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69" w:rsidRPr="00411869" w:rsidRDefault="00411869" w:rsidP="00411869">
      <w:pPr>
        <w:spacing w:after="0" w:line="240" w:lineRule="auto"/>
        <w:jc w:val="center"/>
        <w:rPr>
          <w:rFonts w:ascii="Times New Roman" w:eastAsia="Calibri" w:hAnsi="Times New Roman" w:cs="Times New Roman"/>
          <w:sz w:val="28"/>
          <w:szCs w:val="28"/>
          <w:lang w:val="ru-RU" w:eastAsia="ru-RU"/>
        </w:rPr>
      </w:pPr>
      <w:r w:rsidRPr="00411869">
        <w:rPr>
          <w:rFonts w:ascii="Times New Roman" w:eastAsia="Calibri" w:hAnsi="Times New Roman" w:cs="Times New Roman"/>
          <w:sz w:val="28"/>
          <w:szCs w:val="28"/>
          <w:lang w:val="ru-RU" w:eastAsia="ru-RU"/>
        </w:rPr>
        <w:t>Міністерство освіти і науки України</w:t>
      </w:r>
    </w:p>
    <w:p w:rsidR="00411869" w:rsidRPr="00411869" w:rsidRDefault="00411869" w:rsidP="00411869">
      <w:pPr>
        <w:spacing w:after="0" w:line="240" w:lineRule="auto"/>
        <w:jc w:val="center"/>
        <w:rPr>
          <w:rFonts w:ascii="Times New Roman" w:eastAsia="Calibri" w:hAnsi="Times New Roman" w:cs="Times New Roman"/>
          <w:sz w:val="28"/>
          <w:szCs w:val="28"/>
          <w:lang w:eastAsia="ru-RU"/>
        </w:rPr>
      </w:pPr>
      <w:r w:rsidRPr="00411869">
        <w:rPr>
          <w:rFonts w:ascii="Times New Roman" w:eastAsia="Calibri" w:hAnsi="Times New Roman" w:cs="Times New Roman"/>
          <w:sz w:val="28"/>
          <w:szCs w:val="28"/>
          <w:lang w:val="ru-RU" w:eastAsia="ru-RU"/>
        </w:rPr>
        <w:t>Херсонський державний університет</w:t>
      </w:r>
    </w:p>
    <w:p w:rsidR="00411869" w:rsidRPr="00411869" w:rsidRDefault="00411869" w:rsidP="00411869">
      <w:pPr>
        <w:spacing w:after="0" w:line="240" w:lineRule="auto"/>
        <w:jc w:val="center"/>
        <w:rPr>
          <w:rFonts w:ascii="Times New Roman" w:eastAsia="Calibri" w:hAnsi="Times New Roman" w:cs="Times New Roman"/>
          <w:sz w:val="28"/>
          <w:szCs w:val="28"/>
          <w:lang w:eastAsia="ru-RU"/>
        </w:rPr>
      </w:pPr>
      <w:r w:rsidRPr="00411869">
        <w:rPr>
          <w:rFonts w:ascii="Times New Roman" w:eastAsia="Calibri" w:hAnsi="Times New Roman" w:cs="Times New Roman"/>
          <w:sz w:val="28"/>
          <w:szCs w:val="28"/>
          <w:lang w:eastAsia="ru-RU"/>
        </w:rPr>
        <w:t xml:space="preserve">Факультет </w:t>
      </w:r>
      <w:r>
        <w:rPr>
          <w:rFonts w:ascii="Times New Roman" w:eastAsia="Calibri" w:hAnsi="Times New Roman" w:cs="Times New Roman"/>
          <w:sz w:val="28"/>
          <w:szCs w:val="28"/>
          <w:lang w:eastAsia="ru-RU"/>
        </w:rPr>
        <w:t xml:space="preserve">української й </w:t>
      </w:r>
      <w:r w:rsidRPr="00411869">
        <w:rPr>
          <w:rFonts w:ascii="Times New Roman" w:eastAsia="Calibri" w:hAnsi="Times New Roman" w:cs="Times New Roman"/>
          <w:sz w:val="28"/>
          <w:szCs w:val="28"/>
          <w:lang w:eastAsia="ru-RU"/>
        </w:rPr>
        <w:t>іноземної філології</w:t>
      </w:r>
      <w:r>
        <w:rPr>
          <w:rFonts w:ascii="Times New Roman" w:eastAsia="Calibri" w:hAnsi="Times New Roman" w:cs="Times New Roman"/>
          <w:sz w:val="28"/>
          <w:szCs w:val="28"/>
          <w:lang w:eastAsia="ru-RU"/>
        </w:rPr>
        <w:t xml:space="preserve"> та журналістики</w:t>
      </w:r>
    </w:p>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Кафедра німецької та романської філології</w:t>
      </w: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rPr>
          <w:rFonts w:ascii="Times New Roman" w:eastAsia="Calibri" w:hAnsi="Times New Roman" w:cs="Times New Roman"/>
          <w:sz w:val="28"/>
          <w:szCs w:val="24"/>
          <w:lang w:eastAsia="ru-RU"/>
        </w:rPr>
      </w:pPr>
    </w:p>
    <w:p w:rsidR="00411869" w:rsidRPr="00411869" w:rsidRDefault="00411869" w:rsidP="00411869">
      <w:pPr>
        <w:spacing w:after="0"/>
        <w:jc w:val="center"/>
        <w:rPr>
          <w:rFonts w:ascii="Times New Roman" w:eastAsia="Calibri" w:hAnsi="Times New Roman" w:cs="Times New Roman"/>
          <w:b/>
          <w:sz w:val="32"/>
          <w:szCs w:val="24"/>
          <w:lang w:eastAsia="ru-RU"/>
        </w:rPr>
      </w:pPr>
    </w:p>
    <w:p w:rsidR="00411869" w:rsidRPr="00411869" w:rsidRDefault="00411869" w:rsidP="00411869">
      <w:pPr>
        <w:spacing w:after="0"/>
        <w:rPr>
          <w:rFonts w:ascii="Times New Roman" w:eastAsia="Calibri" w:hAnsi="Times New Roman" w:cs="Times New Roman"/>
          <w:b/>
          <w:sz w:val="32"/>
          <w:szCs w:val="24"/>
          <w:lang w:eastAsia="ru-RU"/>
        </w:rPr>
      </w:pPr>
    </w:p>
    <w:p w:rsidR="00411869" w:rsidRPr="00411869" w:rsidRDefault="00411869" w:rsidP="00411869">
      <w:pPr>
        <w:spacing w:after="0"/>
        <w:jc w:val="center"/>
        <w:rPr>
          <w:rFonts w:ascii="Times New Roman" w:eastAsia="Calibri" w:hAnsi="Times New Roman" w:cs="Times New Roman"/>
          <w:b/>
          <w:sz w:val="32"/>
          <w:szCs w:val="24"/>
          <w:lang w:eastAsia="ru-RU"/>
        </w:rPr>
      </w:pPr>
    </w:p>
    <w:p w:rsidR="00411869" w:rsidRPr="00411869" w:rsidRDefault="00411869" w:rsidP="00411869">
      <w:pPr>
        <w:spacing w:after="0"/>
        <w:jc w:val="center"/>
        <w:rPr>
          <w:rFonts w:ascii="Times New Roman" w:eastAsia="Calibri" w:hAnsi="Times New Roman" w:cs="Times New Roman"/>
          <w:b/>
          <w:sz w:val="32"/>
          <w:szCs w:val="24"/>
          <w:lang w:eastAsia="ru-RU"/>
        </w:rPr>
      </w:pPr>
      <w:r w:rsidRPr="00411869">
        <w:rPr>
          <w:rFonts w:ascii="Times New Roman" w:eastAsia="Calibri" w:hAnsi="Times New Roman" w:cs="Times New Roman"/>
          <w:b/>
          <w:sz w:val="32"/>
          <w:szCs w:val="24"/>
          <w:lang w:eastAsia="ru-RU"/>
        </w:rPr>
        <w:t xml:space="preserve">НАВЧАЛЬНО-МЕТОДИЧНИЙ КОМПЛЕКС </w:t>
      </w:r>
    </w:p>
    <w:p w:rsidR="00411869" w:rsidRPr="00411869" w:rsidRDefault="00411869" w:rsidP="00411869">
      <w:pPr>
        <w:spacing w:after="0"/>
        <w:jc w:val="center"/>
        <w:rPr>
          <w:rFonts w:ascii="Times New Roman" w:eastAsia="Calibri" w:hAnsi="Times New Roman" w:cs="Times New Roman"/>
          <w:b/>
          <w:sz w:val="32"/>
          <w:szCs w:val="24"/>
          <w:lang w:eastAsia="ru-RU"/>
        </w:rPr>
      </w:pPr>
      <w:r w:rsidRPr="00411869">
        <w:rPr>
          <w:rFonts w:ascii="Times New Roman" w:eastAsia="Calibri" w:hAnsi="Times New Roman" w:cs="Times New Roman"/>
          <w:b/>
          <w:sz w:val="32"/>
          <w:szCs w:val="24"/>
          <w:lang w:eastAsia="ru-RU"/>
        </w:rPr>
        <w:t>дисципліни</w:t>
      </w:r>
      <w:r w:rsidRPr="00411869">
        <w:rPr>
          <w:rFonts w:ascii="Times New Roman" w:eastAsia="Calibri" w:hAnsi="Times New Roman" w:cs="Times New Roman"/>
          <w:b/>
          <w:sz w:val="32"/>
          <w:szCs w:val="24"/>
          <w:lang w:eastAsia="ru-RU"/>
        </w:rPr>
        <w:br/>
        <w:t>«</w:t>
      </w:r>
      <w:r w:rsidR="00E12C6B">
        <w:rPr>
          <w:rFonts w:ascii="Times New Roman" w:eastAsia="Calibri" w:hAnsi="Times New Roman" w:cs="Times New Roman"/>
          <w:b/>
          <w:sz w:val="32"/>
          <w:szCs w:val="24"/>
          <w:lang w:eastAsia="ru-RU"/>
        </w:rPr>
        <w:t>АКТУАЛЬНІ ПРОБЛЕМИ ПЕРЕКЛАДОЗНАВСТВА</w:t>
      </w:r>
      <w:r w:rsidRPr="00411869">
        <w:rPr>
          <w:rFonts w:ascii="Times New Roman" w:eastAsia="Calibri" w:hAnsi="Times New Roman" w:cs="Times New Roman"/>
          <w:b/>
          <w:sz w:val="32"/>
          <w:szCs w:val="24"/>
          <w:lang w:eastAsia="ru-RU"/>
        </w:rPr>
        <w:t>»</w:t>
      </w:r>
    </w:p>
    <w:p w:rsidR="00411869" w:rsidRPr="00411869" w:rsidRDefault="00411869" w:rsidP="00411869">
      <w:pPr>
        <w:spacing w:after="0"/>
        <w:rPr>
          <w:rFonts w:ascii="Times New Roman" w:eastAsia="Calibri" w:hAnsi="Times New Roman" w:cs="Times New Roman"/>
          <w:b/>
          <w:sz w:val="32"/>
          <w:szCs w:val="24"/>
          <w:lang w:eastAsia="ru-RU"/>
        </w:rPr>
      </w:pPr>
    </w:p>
    <w:p w:rsidR="00411869" w:rsidRPr="00411869" w:rsidRDefault="00411869" w:rsidP="00411869">
      <w:pPr>
        <w:spacing w:after="0"/>
        <w:rPr>
          <w:rFonts w:ascii="Times New Roman" w:eastAsia="Calibri" w:hAnsi="Times New Roman" w:cs="Times New Roman"/>
          <w:b/>
          <w:sz w:val="32"/>
          <w:szCs w:val="24"/>
          <w:lang w:eastAsia="ru-RU"/>
        </w:rPr>
      </w:pPr>
    </w:p>
    <w:p w:rsidR="00411869" w:rsidRPr="00411869" w:rsidRDefault="00411869" w:rsidP="00411869">
      <w:pPr>
        <w:spacing w:after="0"/>
        <w:rPr>
          <w:rFonts w:ascii="Times New Roman" w:eastAsia="Calibri" w:hAnsi="Times New Roman" w:cs="Times New Roman"/>
          <w:sz w:val="28"/>
          <w:szCs w:val="28"/>
          <w:lang w:eastAsia="ru-RU"/>
        </w:rPr>
      </w:pPr>
      <w:r w:rsidRPr="00411869">
        <w:rPr>
          <w:rFonts w:ascii="Times New Roman" w:eastAsia="Calibri" w:hAnsi="Times New Roman" w:cs="Times New Roman"/>
          <w:b/>
          <w:sz w:val="32"/>
          <w:szCs w:val="24"/>
          <w:lang w:eastAsia="ru-RU"/>
        </w:rPr>
        <w:t xml:space="preserve">                         </w:t>
      </w:r>
      <w:r w:rsidRPr="00411869">
        <w:rPr>
          <w:rFonts w:ascii="Times New Roman" w:eastAsia="Calibri" w:hAnsi="Times New Roman" w:cs="Times New Roman"/>
          <w:sz w:val="28"/>
          <w:szCs w:val="28"/>
          <w:lang w:eastAsia="ru-RU"/>
        </w:rPr>
        <w:t>Ступінь вищої освіт</w:t>
      </w:r>
      <w:r>
        <w:rPr>
          <w:rFonts w:ascii="Times New Roman" w:eastAsia="Calibri" w:hAnsi="Times New Roman" w:cs="Times New Roman"/>
          <w:sz w:val="28"/>
          <w:szCs w:val="28"/>
          <w:lang w:eastAsia="ru-RU"/>
        </w:rPr>
        <w:t>и                       магістр</w:t>
      </w:r>
    </w:p>
    <w:p w:rsidR="00411869" w:rsidRPr="00411869" w:rsidRDefault="00411869" w:rsidP="00411869">
      <w:pPr>
        <w:spacing w:after="0"/>
        <w:rPr>
          <w:rFonts w:ascii="Times New Roman" w:eastAsia="Calibri" w:hAnsi="Times New Roman" w:cs="Times New Roman"/>
          <w:sz w:val="28"/>
          <w:szCs w:val="28"/>
          <w:lang w:eastAsia="ru-RU"/>
        </w:rPr>
      </w:pPr>
      <w:r w:rsidRPr="00411869">
        <w:rPr>
          <w:rFonts w:ascii="Times New Roman" w:eastAsia="Calibri" w:hAnsi="Times New Roman" w:cs="Times New Roman"/>
          <w:sz w:val="28"/>
          <w:szCs w:val="28"/>
          <w:lang w:eastAsia="ru-RU"/>
        </w:rPr>
        <w:t xml:space="preserve"> </w:t>
      </w:r>
    </w:p>
    <w:p w:rsidR="00411869" w:rsidRPr="00411869" w:rsidRDefault="00411869" w:rsidP="00411869">
      <w:pPr>
        <w:spacing w:after="0"/>
        <w:rPr>
          <w:rFonts w:ascii="Times New Roman" w:eastAsia="Calibri" w:hAnsi="Times New Roman" w:cs="Times New Roman"/>
          <w:sz w:val="28"/>
          <w:szCs w:val="28"/>
          <w:lang w:eastAsia="ru-RU"/>
        </w:rPr>
      </w:pPr>
      <w:r w:rsidRPr="00411869">
        <w:rPr>
          <w:rFonts w:ascii="Times New Roman" w:eastAsia="Calibri" w:hAnsi="Times New Roman" w:cs="Times New Roman"/>
          <w:sz w:val="28"/>
          <w:szCs w:val="28"/>
          <w:lang w:eastAsia="ru-RU"/>
        </w:rPr>
        <w:t xml:space="preserve">                            Галузь знань     </w:t>
      </w:r>
      <w:r>
        <w:rPr>
          <w:rFonts w:ascii="Times New Roman" w:eastAsia="Calibri" w:hAnsi="Times New Roman" w:cs="Times New Roman"/>
          <w:sz w:val="28"/>
          <w:szCs w:val="28"/>
          <w:lang w:eastAsia="ru-RU"/>
        </w:rPr>
        <w:t xml:space="preserve">                              03 Гуманітарні науки </w:t>
      </w:r>
    </w:p>
    <w:p w:rsidR="00411869" w:rsidRPr="00411869" w:rsidRDefault="00411869" w:rsidP="00411869">
      <w:pPr>
        <w:spacing w:after="0"/>
        <w:rPr>
          <w:rFonts w:ascii="Times New Roman" w:eastAsia="Calibri" w:hAnsi="Times New Roman" w:cs="Times New Roman"/>
          <w:sz w:val="28"/>
          <w:szCs w:val="28"/>
          <w:lang w:eastAsia="ru-RU"/>
        </w:rPr>
      </w:pPr>
    </w:p>
    <w:p w:rsidR="00411869" w:rsidRPr="00411869" w:rsidRDefault="00411869" w:rsidP="00411869">
      <w:pPr>
        <w:spacing w:after="0"/>
        <w:rPr>
          <w:rFonts w:ascii="Times New Roman" w:eastAsia="Calibri" w:hAnsi="Times New Roman" w:cs="Times New Roman"/>
          <w:sz w:val="28"/>
          <w:szCs w:val="28"/>
          <w:lang w:eastAsia="ru-RU"/>
        </w:rPr>
      </w:pPr>
      <w:r w:rsidRPr="00411869">
        <w:rPr>
          <w:rFonts w:ascii="Times New Roman" w:eastAsia="Calibri" w:hAnsi="Times New Roman" w:cs="Times New Roman"/>
          <w:sz w:val="28"/>
          <w:szCs w:val="28"/>
          <w:lang w:eastAsia="ru-RU"/>
        </w:rPr>
        <w:t xml:space="preserve">                            Спеціальність  </w:t>
      </w:r>
      <w:r>
        <w:rPr>
          <w:rFonts w:ascii="Times New Roman" w:eastAsia="Calibri" w:hAnsi="Times New Roman" w:cs="Times New Roman"/>
          <w:sz w:val="28"/>
          <w:szCs w:val="28"/>
          <w:lang w:eastAsia="ru-RU"/>
        </w:rPr>
        <w:t xml:space="preserve">                          035 Філологія</w:t>
      </w:r>
      <w:r w:rsidRPr="00411869">
        <w:rPr>
          <w:rFonts w:ascii="Times New Roman" w:eastAsia="Calibri" w:hAnsi="Times New Roman" w:cs="Times New Roman"/>
          <w:sz w:val="28"/>
          <w:szCs w:val="28"/>
          <w:lang w:eastAsia="ru-RU"/>
        </w:rPr>
        <w:t xml:space="preserve"> </w:t>
      </w:r>
    </w:p>
    <w:p w:rsidR="00411869" w:rsidRPr="00411869" w:rsidRDefault="00411869" w:rsidP="00411869">
      <w:pPr>
        <w:spacing w:after="0"/>
        <w:jc w:val="center"/>
        <w:rPr>
          <w:rFonts w:ascii="Times New Roman" w:eastAsia="Calibri" w:hAnsi="Times New Roman" w:cs="Times New Roman"/>
          <w:b/>
          <w:sz w:val="32"/>
          <w:szCs w:val="24"/>
          <w:lang w:eastAsia="ru-RU"/>
        </w:rPr>
      </w:pPr>
      <w:r w:rsidRPr="00411869">
        <w:rPr>
          <w:rFonts w:ascii="Times New Roman" w:eastAsia="Calibri" w:hAnsi="Times New Roman" w:cs="Times New Roman"/>
          <w:b/>
          <w:sz w:val="32"/>
          <w:szCs w:val="24"/>
          <w:lang w:eastAsia="ru-RU"/>
        </w:rPr>
        <w:t xml:space="preserve"> </w:t>
      </w:r>
    </w:p>
    <w:p w:rsidR="00411869" w:rsidRPr="00411869" w:rsidRDefault="00411869" w:rsidP="00411869">
      <w:pPr>
        <w:spacing w:after="0"/>
        <w:jc w:val="center"/>
        <w:rPr>
          <w:rFonts w:ascii="Times New Roman" w:eastAsia="Calibri" w:hAnsi="Times New Roman" w:cs="Times New Roman"/>
          <w:b/>
          <w:sz w:val="32"/>
          <w:szCs w:val="24"/>
          <w:lang w:eastAsia="ru-RU"/>
        </w:rPr>
      </w:pPr>
    </w:p>
    <w:p w:rsidR="00411869" w:rsidRPr="00411869" w:rsidRDefault="00411869" w:rsidP="00411869">
      <w:pPr>
        <w:spacing w:after="0"/>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jc w:val="center"/>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2020 – 2021</w:t>
      </w:r>
      <w:r w:rsidRPr="00411869">
        <w:rPr>
          <w:rFonts w:ascii="Times New Roman" w:eastAsia="Calibri" w:hAnsi="Times New Roman" w:cs="Times New Roman"/>
          <w:sz w:val="28"/>
          <w:szCs w:val="24"/>
          <w:lang w:eastAsia="ru-RU"/>
        </w:rPr>
        <w:t xml:space="preserve"> навчальний рік</w:t>
      </w:r>
    </w:p>
    <w:p w:rsidR="00411869" w:rsidRDefault="00411869" w:rsidP="00411869">
      <w:pPr>
        <w:spacing w:after="0" w:line="360" w:lineRule="auto"/>
        <w:jc w:val="center"/>
        <w:rPr>
          <w:rFonts w:ascii="Times New Roman" w:eastAsia="Calibri" w:hAnsi="Times New Roman" w:cs="Times New Roman"/>
          <w:b/>
          <w:sz w:val="28"/>
          <w:szCs w:val="28"/>
          <w:lang w:val="ru-RU" w:eastAsia="ru-RU"/>
        </w:rPr>
      </w:pPr>
    </w:p>
    <w:p w:rsidR="00411869" w:rsidRPr="00411869" w:rsidRDefault="00411869" w:rsidP="00411869">
      <w:pPr>
        <w:spacing w:after="0" w:line="360" w:lineRule="auto"/>
        <w:jc w:val="center"/>
        <w:rPr>
          <w:rFonts w:ascii="Times New Roman" w:eastAsia="Calibri" w:hAnsi="Times New Roman" w:cs="Times New Roman"/>
          <w:b/>
          <w:sz w:val="28"/>
          <w:szCs w:val="28"/>
          <w:lang w:val="ru-RU" w:eastAsia="ru-RU"/>
        </w:rPr>
      </w:pPr>
      <w:r w:rsidRPr="00411869">
        <w:rPr>
          <w:rFonts w:ascii="Times New Roman" w:eastAsia="Calibri" w:hAnsi="Times New Roman" w:cs="Times New Roman"/>
          <w:b/>
          <w:sz w:val="28"/>
          <w:szCs w:val="28"/>
          <w:lang w:val="ru-RU" w:eastAsia="ru-RU"/>
        </w:rPr>
        <w:lastRenderedPageBreak/>
        <w:t>ЗМІ</w:t>
      </w:r>
      <w:proofErr w:type="gramStart"/>
      <w:r w:rsidRPr="00411869">
        <w:rPr>
          <w:rFonts w:ascii="Times New Roman" w:eastAsia="Calibri" w:hAnsi="Times New Roman" w:cs="Times New Roman"/>
          <w:b/>
          <w:sz w:val="28"/>
          <w:szCs w:val="28"/>
          <w:lang w:val="ru-RU" w:eastAsia="ru-RU"/>
        </w:rPr>
        <w:t>СТ</w:t>
      </w:r>
      <w:proofErr w:type="gramEnd"/>
      <w:r w:rsidRPr="00411869">
        <w:rPr>
          <w:rFonts w:ascii="Times New Roman" w:eastAsia="Calibri" w:hAnsi="Times New Roman" w:cs="Times New Roman"/>
          <w:b/>
          <w:sz w:val="28"/>
          <w:szCs w:val="28"/>
          <w:lang w:val="ru-RU" w:eastAsia="ru-RU"/>
        </w:rPr>
        <w:t xml:space="preserve"> </w:t>
      </w:r>
    </w:p>
    <w:p w:rsidR="00411869" w:rsidRPr="00411869" w:rsidRDefault="00411869" w:rsidP="00411869">
      <w:pPr>
        <w:spacing w:after="0" w:line="240" w:lineRule="auto"/>
        <w:jc w:val="both"/>
        <w:rPr>
          <w:rFonts w:ascii="Times New Roman" w:eastAsia="Calibri" w:hAnsi="Times New Roman" w:cs="Times New Roman"/>
          <w:sz w:val="28"/>
          <w:szCs w:val="28"/>
          <w:lang w:eastAsia="ru-RU"/>
        </w:rPr>
      </w:pPr>
    </w:p>
    <w:p w:rsidR="00411869" w:rsidRPr="00411869" w:rsidRDefault="00411869" w:rsidP="00411869">
      <w:pPr>
        <w:spacing w:after="0" w:line="240" w:lineRule="auto"/>
        <w:jc w:val="both"/>
        <w:rPr>
          <w:rFonts w:ascii="Times New Roman" w:eastAsia="Calibri" w:hAnsi="Times New Roman" w:cs="Times New Roman"/>
          <w:sz w:val="28"/>
          <w:szCs w:val="28"/>
          <w:lang w:eastAsia="ru-RU"/>
        </w:rPr>
      </w:pPr>
      <w:r w:rsidRPr="00411869">
        <w:rPr>
          <w:rFonts w:ascii="Times New Roman" w:eastAsia="Calibri" w:hAnsi="Times New Roman" w:cs="Times New Roman"/>
          <w:sz w:val="28"/>
          <w:szCs w:val="28"/>
          <w:lang w:eastAsia="ru-RU"/>
        </w:rPr>
        <w:t>Плани лекційних занять ............................................................................................ 3</w:t>
      </w:r>
    </w:p>
    <w:p w:rsidR="008D51A2" w:rsidRPr="00411869" w:rsidRDefault="00411869" w:rsidP="00411869">
      <w:pPr>
        <w:spacing w:after="0" w:line="240" w:lineRule="auto"/>
        <w:jc w:val="both"/>
        <w:rPr>
          <w:rFonts w:ascii="Times New Roman" w:eastAsia="Calibri" w:hAnsi="Times New Roman" w:cs="Times New Roman"/>
          <w:sz w:val="28"/>
          <w:szCs w:val="28"/>
          <w:lang w:eastAsia="ru-RU"/>
        </w:rPr>
      </w:pPr>
      <w:r w:rsidRPr="00411869">
        <w:rPr>
          <w:rFonts w:ascii="Times New Roman" w:eastAsia="Calibri" w:hAnsi="Times New Roman" w:cs="Times New Roman"/>
          <w:sz w:val="28"/>
          <w:szCs w:val="28"/>
          <w:lang w:eastAsia="ru-RU"/>
        </w:rPr>
        <w:t>Методичні рекомендації до проведення практичних занять .........................</w:t>
      </w:r>
      <w:r w:rsidR="00E12C6B">
        <w:rPr>
          <w:rFonts w:ascii="Times New Roman" w:eastAsia="Calibri" w:hAnsi="Times New Roman" w:cs="Times New Roman"/>
          <w:sz w:val="28"/>
          <w:szCs w:val="28"/>
          <w:lang w:eastAsia="ru-RU"/>
        </w:rPr>
        <w:t xml:space="preserve">........ </w:t>
      </w:r>
      <w:r w:rsidR="008D51A2">
        <w:rPr>
          <w:rFonts w:ascii="Times New Roman" w:eastAsia="Calibri" w:hAnsi="Times New Roman" w:cs="Times New Roman"/>
          <w:sz w:val="28"/>
          <w:szCs w:val="28"/>
          <w:lang w:eastAsia="ru-RU"/>
        </w:rPr>
        <w:t>7</w:t>
      </w:r>
    </w:p>
    <w:p w:rsidR="00411869" w:rsidRPr="00411869" w:rsidRDefault="00411869" w:rsidP="00411869">
      <w:pPr>
        <w:spacing w:after="0" w:line="240" w:lineRule="auto"/>
        <w:jc w:val="both"/>
        <w:rPr>
          <w:rFonts w:ascii="Times New Roman" w:eastAsia="Calibri" w:hAnsi="Times New Roman" w:cs="Times New Roman"/>
          <w:sz w:val="28"/>
          <w:szCs w:val="28"/>
          <w:lang w:eastAsia="ru-RU"/>
        </w:rPr>
      </w:pPr>
      <w:r w:rsidRPr="00411869">
        <w:rPr>
          <w:rFonts w:ascii="Times New Roman" w:eastAsia="Calibri" w:hAnsi="Times New Roman" w:cs="Times New Roman"/>
          <w:sz w:val="28"/>
          <w:szCs w:val="28"/>
          <w:lang w:eastAsia="ru-RU"/>
        </w:rPr>
        <w:t>Дидактичне забезпе</w:t>
      </w:r>
      <w:r w:rsidR="003A3101">
        <w:rPr>
          <w:rFonts w:ascii="Times New Roman" w:eastAsia="Calibri" w:hAnsi="Times New Roman" w:cs="Times New Roman"/>
          <w:sz w:val="28"/>
          <w:szCs w:val="28"/>
          <w:lang w:eastAsia="ru-RU"/>
        </w:rPr>
        <w:t>чення самостійної роботи здобувач</w:t>
      </w:r>
      <w:r w:rsidRPr="00411869">
        <w:rPr>
          <w:rFonts w:ascii="Times New Roman" w:eastAsia="Calibri" w:hAnsi="Times New Roman" w:cs="Times New Roman"/>
          <w:sz w:val="28"/>
          <w:szCs w:val="28"/>
          <w:lang w:eastAsia="ru-RU"/>
        </w:rPr>
        <w:t>а .........</w:t>
      </w:r>
      <w:r w:rsidR="003A3101">
        <w:rPr>
          <w:rFonts w:ascii="Times New Roman" w:eastAsia="Calibri" w:hAnsi="Times New Roman" w:cs="Times New Roman"/>
          <w:sz w:val="28"/>
          <w:szCs w:val="28"/>
          <w:lang w:eastAsia="ru-RU"/>
        </w:rPr>
        <w:t>.............</w:t>
      </w:r>
      <w:r w:rsidR="00E6538A">
        <w:rPr>
          <w:rFonts w:ascii="Times New Roman" w:eastAsia="Calibri" w:hAnsi="Times New Roman" w:cs="Times New Roman"/>
          <w:sz w:val="28"/>
          <w:szCs w:val="28"/>
          <w:lang w:eastAsia="ru-RU"/>
        </w:rPr>
        <w:t>............. 1</w:t>
      </w:r>
      <w:r w:rsidR="00E600F6">
        <w:rPr>
          <w:rFonts w:ascii="Times New Roman" w:eastAsia="Calibri" w:hAnsi="Times New Roman" w:cs="Times New Roman"/>
          <w:sz w:val="28"/>
          <w:szCs w:val="28"/>
          <w:lang w:eastAsia="ru-RU"/>
        </w:rPr>
        <w:t>5</w:t>
      </w:r>
      <w:r w:rsidR="008D51A2">
        <w:rPr>
          <w:rFonts w:ascii="Times New Roman" w:eastAsia="Calibri" w:hAnsi="Times New Roman" w:cs="Times New Roman"/>
          <w:sz w:val="28"/>
          <w:szCs w:val="28"/>
          <w:lang w:eastAsia="ru-RU"/>
        </w:rPr>
        <w:t xml:space="preserve"> </w:t>
      </w:r>
    </w:p>
    <w:p w:rsidR="00411869" w:rsidRPr="00411869" w:rsidRDefault="00411869" w:rsidP="00411869">
      <w:pPr>
        <w:spacing w:after="0" w:line="240" w:lineRule="auto"/>
        <w:jc w:val="both"/>
        <w:rPr>
          <w:rFonts w:ascii="Times New Roman" w:eastAsia="Calibri" w:hAnsi="Times New Roman" w:cs="Times New Roman"/>
          <w:sz w:val="28"/>
          <w:szCs w:val="28"/>
          <w:lang w:eastAsia="ru-RU"/>
        </w:rPr>
      </w:pPr>
      <w:r w:rsidRPr="00411869">
        <w:rPr>
          <w:rFonts w:ascii="Times New Roman" w:eastAsia="Calibri" w:hAnsi="Times New Roman" w:cs="Times New Roman"/>
          <w:sz w:val="28"/>
          <w:szCs w:val="28"/>
          <w:lang w:eastAsia="ru-RU"/>
        </w:rPr>
        <w:t>Критерії оцінювання</w:t>
      </w:r>
      <w:r w:rsidR="003A3101">
        <w:rPr>
          <w:rFonts w:ascii="Times New Roman" w:eastAsia="Calibri" w:hAnsi="Times New Roman" w:cs="Times New Roman"/>
          <w:sz w:val="28"/>
          <w:szCs w:val="28"/>
          <w:lang w:eastAsia="ru-RU"/>
        </w:rPr>
        <w:t xml:space="preserve"> знань, умінь та навичок здобувач</w:t>
      </w:r>
      <w:r w:rsidRPr="00411869">
        <w:rPr>
          <w:rFonts w:ascii="Times New Roman" w:eastAsia="Calibri" w:hAnsi="Times New Roman" w:cs="Times New Roman"/>
          <w:sz w:val="28"/>
          <w:szCs w:val="28"/>
          <w:lang w:eastAsia="ru-RU"/>
        </w:rPr>
        <w:t>ів з курсу</w:t>
      </w:r>
    </w:p>
    <w:p w:rsidR="00411869" w:rsidRPr="00411869" w:rsidRDefault="003A3101" w:rsidP="00411869">
      <w:pPr>
        <w:spacing w:after="0" w:line="240" w:lineRule="auto"/>
        <w:jc w:val="both"/>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eastAsia="ru-RU"/>
        </w:rPr>
        <w:t>«Актуальні проблеми перекладознавства</w:t>
      </w:r>
      <w:r w:rsidR="00411869" w:rsidRPr="00411869">
        <w:rPr>
          <w:rFonts w:ascii="Times New Roman" w:eastAsia="Calibri" w:hAnsi="Times New Roman" w:cs="Times New Roman"/>
          <w:sz w:val="28"/>
          <w:szCs w:val="28"/>
          <w:lang w:eastAsia="ru-RU"/>
        </w:rPr>
        <w:t>» …........................</w:t>
      </w:r>
      <w:r>
        <w:rPr>
          <w:rFonts w:ascii="Times New Roman" w:eastAsia="Calibri" w:hAnsi="Times New Roman" w:cs="Times New Roman"/>
          <w:sz w:val="28"/>
          <w:szCs w:val="28"/>
          <w:lang w:eastAsia="ru-RU"/>
        </w:rPr>
        <w:t>..................</w:t>
      </w:r>
      <w:r w:rsidR="00411869" w:rsidRPr="00411869">
        <w:rPr>
          <w:rFonts w:ascii="Times New Roman" w:eastAsia="Calibri" w:hAnsi="Times New Roman" w:cs="Times New Roman"/>
          <w:sz w:val="28"/>
          <w:szCs w:val="28"/>
          <w:lang w:eastAsia="ru-RU"/>
        </w:rPr>
        <w:t xml:space="preserve">............. </w:t>
      </w:r>
      <w:r w:rsidR="00971880">
        <w:rPr>
          <w:rFonts w:ascii="Times New Roman" w:eastAsia="Calibri" w:hAnsi="Times New Roman" w:cs="Times New Roman"/>
          <w:sz w:val="28"/>
          <w:szCs w:val="28"/>
          <w:lang w:eastAsia="ru-RU"/>
        </w:rPr>
        <w:t>22</w:t>
      </w:r>
    </w:p>
    <w:p w:rsidR="00411869" w:rsidRPr="00411869" w:rsidRDefault="00411869" w:rsidP="00411869">
      <w:pPr>
        <w:spacing w:after="0" w:line="240" w:lineRule="auto"/>
        <w:jc w:val="both"/>
        <w:rPr>
          <w:rFonts w:ascii="Times New Roman" w:eastAsia="Calibri" w:hAnsi="Times New Roman" w:cs="Times New Roman"/>
          <w:sz w:val="28"/>
          <w:szCs w:val="28"/>
          <w:lang w:eastAsia="ru-RU"/>
        </w:rPr>
      </w:pPr>
      <w:r w:rsidRPr="00411869">
        <w:rPr>
          <w:rFonts w:ascii="Times New Roman" w:eastAsia="Calibri" w:hAnsi="Times New Roman" w:cs="Times New Roman"/>
          <w:sz w:val="28"/>
          <w:szCs w:val="28"/>
          <w:lang w:eastAsia="ru-RU"/>
        </w:rPr>
        <w:t>Список рекомендованої літератури ..........................................</w:t>
      </w:r>
      <w:r w:rsidR="008D51A2">
        <w:rPr>
          <w:rFonts w:ascii="Times New Roman" w:eastAsia="Calibri" w:hAnsi="Times New Roman" w:cs="Times New Roman"/>
          <w:sz w:val="28"/>
          <w:szCs w:val="28"/>
          <w:lang w:eastAsia="ru-RU"/>
        </w:rPr>
        <w:t xml:space="preserve">............................. </w:t>
      </w:r>
    </w:p>
    <w:p w:rsidR="00411869" w:rsidRPr="00411869" w:rsidRDefault="00411869" w:rsidP="00411869">
      <w:pPr>
        <w:spacing w:after="0" w:line="360" w:lineRule="auto"/>
        <w:jc w:val="both"/>
        <w:rPr>
          <w:rFonts w:ascii="Times New Roman" w:eastAsia="Calibri" w:hAnsi="Times New Roman" w:cs="Times New Roman"/>
          <w:sz w:val="28"/>
          <w:szCs w:val="28"/>
          <w:lang w:eastAsia="ru-RU"/>
        </w:rPr>
      </w:pPr>
    </w:p>
    <w:p w:rsidR="00411869" w:rsidRPr="00411869" w:rsidRDefault="00411869" w:rsidP="00411869">
      <w:pPr>
        <w:widowControl w:val="0"/>
        <w:shd w:val="clear" w:color="auto" w:fill="FFFFFF"/>
        <w:spacing w:after="0" w:line="360" w:lineRule="auto"/>
        <w:outlineLvl w:val="1"/>
        <w:rPr>
          <w:rFonts w:ascii="Times New Roman" w:eastAsia="Calibri" w:hAnsi="Times New Roman" w:cs="Times New Roman"/>
          <w:b/>
          <w:bCs/>
          <w:iCs/>
          <w:caps/>
          <w:sz w:val="28"/>
          <w:szCs w:val="28"/>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411869" w:rsidRPr="00411869" w:rsidRDefault="00411869" w:rsidP="00411869">
      <w:pPr>
        <w:spacing w:after="0" w:line="240" w:lineRule="auto"/>
        <w:rPr>
          <w:rFonts w:ascii="Times New Roman" w:eastAsia="Calibri" w:hAnsi="Times New Roman" w:cs="Times New Roman"/>
          <w:sz w:val="28"/>
          <w:szCs w:val="24"/>
          <w:lang w:eastAsia="ru-RU"/>
        </w:rPr>
      </w:pPr>
    </w:p>
    <w:p w:rsidR="00686548" w:rsidRDefault="00686548" w:rsidP="00411869">
      <w:pPr>
        <w:spacing w:after="0" w:line="240" w:lineRule="auto"/>
        <w:jc w:val="center"/>
        <w:rPr>
          <w:rFonts w:ascii="Times New Roman" w:eastAsia="Calibri" w:hAnsi="Times New Roman" w:cs="Times New Roman"/>
          <w:b/>
          <w:caps/>
          <w:sz w:val="28"/>
          <w:szCs w:val="28"/>
          <w:lang w:eastAsia="ru-RU"/>
        </w:rPr>
      </w:pPr>
    </w:p>
    <w:p w:rsidR="00411869" w:rsidRPr="00411869" w:rsidRDefault="00411869" w:rsidP="00411869">
      <w:pPr>
        <w:spacing w:after="0" w:line="240" w:lineRule="auto"/>
        <w:jc w:val="center"/>
        <w:rPr>
          <w:rFonts w:ascii="Times New Roman" w:eastAsia="Calibri" w:hAnsi="Times New Roman" w:cs="Times New Roman"/>
          <w:b/>
          <w:caps/>
          <w:sz w:val="28"/>
          <w:szCs w:val="28"/>
          <w:lang w:eastAsia="ru-RU"/>
        </w:rPr>
      </w:pPr>
      <w:r w:rsidRPr="00411869">
        <w:rPr>
          <w:rFonts w:ascii="Times New Roman" w:eastAsia="Calibri" w:hAnsi="Times New Roman" w:cs="Times New Roman"/>
          <w:b/>
          <w:caps/>
          <w:sz w:val="28"/>
          <w:szCs w:val="28"/>
          <w:lang w:eastAsia="ru-RU"/>
        </w:rPr>
        <w:lastRenderedPageBreak/>
        <w:t>Плани лекційних занять</w:t>
      </w:r>
    </w:p>
    <w:p w:rsidR="00411869" w:rsidRPr="00411869" w:rsidRDefault="00411869" w:rsidP="00411869">
      <w:pPr>
        <w:spacing w:after="0" w:line="240" w:lineRule="auto"/>
        <w:jc w:val="center"/>
        <w:rPr>
          <w:rFonts w:ascii="Times New Roman" w:eastAsia="Calibri" w:hAnsi="Times New Roman" w:cs="Times New Roman"/>
          <w:b/>
          <w:caps/>
          <w:sz w:val="28"/>
          <w:szCs w:val="28"/>
          <w:lang w:eastAsia="ru-RU"/>
        </w:rPr>
      </w:pPr>
    </w:p>
    <w:p w:rsidR="008F7072" w:rsidRPr="008F7072" w:rsidRDefault="008F7072" w:rsidP="008F7072">
      <w:pPr>
        <w:widowControl w:val="0"/>
        <w:spacing w:after="0" w:line="240" w:lineRule="auto"/>
        <w:jc w:val="both"/>
        <w:rPr>
          <w:rFonts w:ascii="Times New Roman" w:eastAsia="Times New Roman" w:hAnsi="Times New Roman" w:cs="Times New Roman"/>
          <w:b/>
          <w:bCs/>
          <w:caps/>
          <w:sz w:val="24"/>
          <w:szCs w:val="24"/>
          <w:lang w:eastAsia="ru-RU"/>
        </w:rPr>
      </w:pPr>
      <w:r w:rsidRPr="008F7072">
        <w:rPr>
          <w:rFonts w:ascii="Times New Roman" w:eastAsia="Calibri" w:hAnsi="Times New Roman" w:cs="Times New Roman"/>
          <w:b/>
          <w:sz w:val="28"/>
          <w:szCs w:val="28"/>
          <w:lang w:eastAsia="ru-RU"/>
        </w:rPr>
        <w:t>1. Змістовий модуль:</w:t>
      </w:r>
      <w:r w:rsidRPr="008F7072">
        <w:rPr>
          <w:rFonts w:ascii="Times New Roman" w:eastAsia="Times New Roman" w:hAnsi="Times New Roman" w:cs="Times New Roman"/>
          <w:b/>
          <w:color w:val="000000"/>
          <w:sz w:val="24"/>
          <w:szCs w:val="24"/>
          <w:lang w:val="ru-RU" w:eastAsia="ru-RU"/>
        </w:rPr>
        <w:t xml:space="preserve"> </w:t>
      </w:r>
      <w:r w:rsidRPr="008F7072">
        <w:rPr>
          <w:rFonts w:ascii="Times New Roman" w:eastAsia="Times New Roman" w:hAnsi="Times New Roman" w:cs="Times New Roman"/>
          <w:b/>
          <w:color w:val="000000"/>
          <w:sz w:val="28"/>
          <w:szCs w:val="28"/>
          <w:lang w:val="ru-RU" w:eastAsia="ru-RU"/>
        </w:rPr>
        <w:t>Теоретичні основи курсу «Актуальні проблеми перекладознавства</w:t>
      </w:r>
      <w:r w:rsidRPr="008F7072">
        <w:rPr>
          <w:rFonts w:ascii="Times New Roman" w:eastAsia="Times New Roman" w:hAnsi="Times New Roman" w:cs="Times New Roman"/>
          <w:b/>
          <w:color w:val="000000"/>
          <w:sz w:val="28"/>
          <w:szCs w:val="28"/>
          <w:lang w:eastAsia="ru-RU"/>
        </w:rPr>
        <w:t>»</w:t>
      </w:r>
    </w:p>
    <w:p w:rsidR="008F7072" w:rsidRPr="008F7072" w:rsidRDefault="008F7072" w:rsidP="008F7072">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8F7072">
        <w:rPr>
          <w:rFonts w:ascii="Times New Roman" w:eastAsia="Times New Roman" w:hAnsi="Times New Roman" w:cs="Times New Roman"/>
          <w:b/>
          <w:bCs/>
          <w:sz w:val="28"/>
          <w:szCs w:val="28"/>
          <w:lang w:eastAsia="ru-RU"/>
        </w:rPr>
        <w:t>Лекційне заняття № 1</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sz w:val="28"/>
          <w:szCs w:val="28"/>
          <w:lang w:eastAsia="ru-RU"/>
        </w:rPr>
        <w:t>Тема:</w:t>
      </w:r>
      <w:r w:rsidRPr="008F7072">
        <w:rPr>
          <w:rFonts w:ascii="Times New Roman" w:eastAsia="Times New Roman" w:hAnsi="Times New Roman" w:cs="Times New Roman"/>
          <w:sz w:val="28"/>
          <w:szCs w:val="28"/>
          <w:lang w:eastAsia="ru-RU"/>
        </w:rPr>
        <w:t xml:space="preserve"> </w:t>
      </w:r>
      <w:r w:rsidRPr="008F7072">
        <w:rPr>
          <w:rFonts w:ascii="Times New Roman" w:eastAsia="Times New Roman" w:hAnsi="Times New Roman" w:cs="Times New Roman"/>
          <w:color w:val="000000"/>
          <w:sz w:val="28"/>
          <w:szCs w:val="28"/>
          <w:lang w:eastAsia="ru-RU"/>
        </w:rPr>
        <w:t>Переклад як наука</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План:</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1. Поняття «переклад».</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2. Значення перекладу.</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3. Зв’язок перекладу з іншими науками</w:t>
      </w:r>
    </w:p>
    <w:p w:rsidR="008F7072" w:rsidRPr="008F7072" w:rsidRDefault="008F7072" w:rsidP="008F7072">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7072">
        <w:rPr>
          <w:rFonts w:ascii="Times New Roman" w:eastAsia="Times New Roman" w:hAnsi="Times New Roman" w:cs="Times New Roman"/>
          <w:b/>
          <w:sz w:val="28"/>
          <w:szCs w:val="28"/>
          <w:lang w:eastAsia="ru-RU"/>
        </w:rPr>
        <w:t>Лекційне заняття № 2</w:t>
      </w:r>
      <w:r w:rsidRPr="008F7072">
        <w:rPr>
          <w:rFonts w:ascii="Times New Roman" w:eastAsia="Times New Roman" w:hAnsi="Times New Roman" w:cs="Times New Roman"/>
          <w:sz w:val="28"/>
          <w:szCs w:val="28"/>
          <w:lang w:eastAsia="ru-RU"/>
        </w:rPr>
        <w:t xml:space="preserve"> </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Еквівалентність перекладу</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План:</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1. Основні теорії перекладацької еквівалентності.</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2. Індивідуальний стиль перекладача.</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3. Роль перекладача</w:t>
      </w:r>
    </w:p>
    <w:p w:rsidR="008F7072" w:rsidRPr="008F7072" w:rsidRDefault="008F7072" w:rsidP="008F7072">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7072">
        <w:rPr>
          <w:rFonts w:ascii="Times New Roman" w:eastAsia="Times New Roman" w:hAnsi="Times New Roman" w:cs="Times New Roman"/>
          <w:b/>
          <w:sz w:val="28"/>
          <w:szCs w:val="28"/>
          <w:lang w:eastAsia="ru-RU"/>
        </w:rPr>
        <w:t>Лекційне заняття</w:t>
      </w:r>
      <w:r w:rsidRPr="008F7072">
        <w:rPr>
          <w:rFonts w:ascii="Times New Roman" w:eastAsia="Times New Roman" w:hAnsi="Times New Roman" w:cs="Times New Roman"/>
          <w:sz w:val="28"/>
          <w:szCs w:val="28"/>
          <w:lang w:eastAsia="ru-RU"/>
        </w:rPr>
        <w:t xml:space="preserve"> </w:t>
      </w:r>
      <w:r w:rsidRPr="008F7072">
        <w:rPr>
          <w:rFonts w:ascii="Times New Roman" w:eastAsia="Times New Roman" w:hAnsi="Times New Roman" w:cs="Times New Roman"/>
          <w:b/>
          <w:sz w:val="28"/>
          <w:szCs w:val="28"/>
          <w:lang w:eastAsia="ru-RU"/>
        </w:rPr>
        <w:t>№ 3</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ru-RU" w:eastAsia="ru-RU"/>
        </w:rPr>
      </w:pPr>
      <w:r w:rsidRPr="008F7072">
        <w:rPr>
          <w:rFonts w:ascii="Times New Roman" w:eastAsia="Times New Roman" w:hAnsi="Times New Roman" w:cs="Times New Roman"/>
          <w:b/>
          <w:sz w:val="28"/>
          <w:szCs w:val="28"/>
          <w:lang w:eastAsia="ru-RU"/>
        </w:rPr>
        <w:t>Тема:</w:t>
      </w:r>
      <w:r w:rsidRPr="008F7072">
        <w:rPr>
          <w:rFonts w:ascii="Times New Roman" w:eastAsia="Times New Roman" w:hAnsi="Times New Roman" w:cs="Times New Roman"/>
          <w:sz w:val="28"/>
          <w:szCs w:val="28"/>
          <w:lang w:eastAsia="ru-RU"/>
        </w:rPr>
        <w:t xml:space="preserve"> </w:t>
      </w:r>
      <w:r w:rsidRPr="008F7072">
        <w:rPr>
          <w:rFonts w:ascii="Times New Roman" w:eastAsia="Times New Roman" w:hAnsi="Times New Roman" w:cs="Times New Roman"/>
          <w:color w:val="000000"/>
          <w:sz w:val="28"/>
          <w:szCs w:val="28"/>
          <w:lang w:eastAsia="ru-RU"/>
        </w:rPr>
        <w:t>Способи досягнення еквівалентності</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План:</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1. Одиниці перекладу.</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2. Відтворення денотативного змісту.</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3. Безеквівалентна лексика.</w:t>
      </w:r>
    </w:p>
    <w:p w:rsidR="008F7072" w:rsidRPr="008F7072" w:rsidRDefault="008F7072" w:rsidP="008F7072">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F7072">
        <w:rPr>
          <w:rFonts w:ascii="Times New Roman" w:eastAsia="Times New Roman" w:hAnsi="Times New Roman" w:cs="Times New Roman"/>
          <w:b/>
          <w:sz w:val="28"/>
          <w:szCs w:val="28"/>
          <w:lang w:eastAsia="ru-RU"/>
        </w:rPr>
        <w:t>Лекційне заняття № 4</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Перекладацькі трансформації</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План:</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1. Антонімічний, парафрастичний і нульовий переклади.</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2. Перечленування.</w:t>
      </w:r>
    </w:p>
    <w:p w:rsidR="008F7072" w:rsidRPr="008F7072" w:rsidRDefault="008F7072" w:rsidP="008F7072">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F7072">
        <w:rPr>
          <w:rFonts w:ascii="Times New Roman" w:eastAsia="Times New Roman" w:hAnsi="Times New Roman" w:cs="Times New Roman"/>
          <w:color w:val="000000"/>
          <w:position w:val="-1"/>
          <w:sz w:val="28"/>
          <w:szCs w:val="28"/>
          <w:lang w:val="ru-RU"/>
        </w:rPr>
        <w:t>3. Мотиви застосування трансформацій</w:t>
      </w:r>
    </w:p>
    <w:p w:rsidR="008F7072" w:rsidRPr="008F7072" w:rsidRDefault="008F7072" w:rsidP="008F7072">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F7072">
        <w:rPr>
          <w:rFonts w:ascii="Times New Roman" w:eastAsia="Times New Roman" w:hAnsi="Times New Roman" w:cs="Times New Roman"/>
          <w:b/>
          <w:sz w:val="28"/>
          <w:szCs w:val="28"/>
          <w:lang w:eastAsia="ru-RU"/>
        </w:rPr>
        <w:t>Лекційне заняття № 5</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Дії перекладача в досягненні перекладацької еквівалентності</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План:</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1. Моделі перекладу як творчий процес.</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2. Нормативність тексту перекладу.</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3. Етапи процесу перекладу.</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4. Оцінювання якості перекладу.</w:t>
      </w:r>
    </w:p>
    <w:p w:rsidR="008F7072" w:rsidRPr="008F7072" w:rsidRDefault="008F7072" w:rsidP="008F7072">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F7072">
        <w:rPr>
          <w:rFonts w:ascii="Times New Roman" w:eastAsia="Times New Roman" w:hAnsi="Times New Roman" w:cs="Times New Roman"/>
          <w:b/>
          <w:sz w:val="28"/>
          <w:szCs w:val="28"/>
          <w:lang w:eastAsia="ru-RU"/>
        </w:rPr>
        <w:t>Лекційне заняття № 6</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Письмовий та усний переклади</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План:</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1. Повний письмовий переклад.</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2. Гетеровалентний письмовий переклад та його види.</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3. Особливості усного перекладу.</w:t>
      </w:r>
    </w:p>
    <w:p w:rsidR="008F7072" w:rsidRPr="008F7072" w:rsidRDefault="008F7072" w:rsidP="008F7072">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F7072">
        <w:rPr>
          <w:rFonts w:ascii="Times New Roman" w:eastAsia="Times New Roman" w:hAnsi="Times New Roman" w:cs="Times New Roman"/>
          <w:b/>
          <w:sz w:val="28"/>
          <w:szCs w:val="28"/>
          <w:lang w:eastAsia="ru-RU"/>
        </w:rPr>
        <w:t>Лекційне заняття № 7</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Практичні аспекти перекладу</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План:</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1. Техніка роботи зі словником.</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2. Переклад скорочень та цифрових даних.</w:t>
      </w:r>
    </w:p>
    <w:p w:rsid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lastRenderedPageBreak/>
        <w:t>3. Переклад заголовків.</w:t>
      </w:r>
    </w:p>
    <w:p w:rsidR="003938B5" w:rsidRDefault="003938B5"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8F7072" w:rsidRPr="008F7072" w:rsidRDefault="008F7072" w:rsidP="008F7072">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Список рекомендованих джерел (наскрізна нумерація)</w:t>
      </w:r>
    </w:p>
    <w:p w:rsidR="008F7072" w:rsidRPr="008413D8" w:rsidRDefault="008F7072" w:rsidP="00E12C6B">
      <w:pPr>
        <w:pBdr>
          <w:top w:val="nil"/>
          <w:left w:val="nil"/>
          <w:bottom w:val="nil"/>
          <w:right w:val="nil"/>
          <w:between w:val="nil"/>
        </w:pBdr>
        <w:spacing w:after="160" w:line="240" w:lineRule="auto"/>
        <w:jc w:val="center"/>
        <w:rPr>
          <w:rFonts w:ascii="Times New Roman" w:eastAsia="Times New Roman" w:hAnsi="Times New Roman" w:cs="Times New Roman"/>
          <w:color w:val="000000"/>
          <w:sz w:val="28"/>
          <w:szCs w:val="28"/>
          <w:u w:val="single"/>
          <w:lang w:eastAsia="ru-RU"/>
        </w:rPr>
      </w:pPr>
      <w:r w:rsidRPr="008413D8">
        <w:rPr>
          <w:rFonts w:ascii="Times New Roman" w:eastAsia="Times New Roman" w:hAnsi="Times New Roman" w:cs="Times New Roman"/>
          <w:b/>
          <w:color w:val="000000"/>
          <w:sz w:val="28"/>
          <w:szCs w:val="28"/>
          <w:u w:val="single"/>
          <w:lang w:eastAsia="ru-RU"/>
        </w:rPr>
        <w:t>Основні</w:t>
      </w:r>
    </w:p>
    <w:p w:rsidR="005723D4" w:rsidRDefault="008F7072" w:rsidP="00E12C6B">
      <w:pPr>
        <w:numPr>
          <w:ilvl w:val="0"/>
          <w:numId w:val="2"/>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8413D8">
        <w:rPr>
          <w:rFonts w:ascii="Times New Roman" w:eastAsia="Times New Roman" w:hAnsi="Times New Roman" w:cs="Times New Roman"/>
          <w:color w:val="000000"/>
          <w:sz w:val="28"/>
          <w:szCs w:val="28"/>
          <w:lang w:val="ru-RU" w:eastAsia="ru-RU"/>
        </w:rPr>
        <w:t>Алексеева</w:t>
      </w:r>
      <w:r w:rsidR="00712B28">
        <w:rPr>
          <w:rFonts w:ascii="Times New Roman" w:eastAsia="Times New Roman" w:hAnsi="Times New Roman" w:cs="Times New Roman"/>
          <w:color w:val="000000"/>
          <w:sz w:val="28"/>
          <w:szCs w:val="28"/>
          <w:lang w:val="ru-RU" w:eastAsia="ru-RU"/>
        </w:rPr>
        <w:t>,</w:t>
      </w:r>
      <w:r w:rsidRPr="008413D8">
        <w:rPr>
          <w:rFonts w:ascii="Times New Roman" w:eastAsia="Times New Roman" w:hAnsi="Times New Roman" w:cs="Times New Roman"/>
          <w:color w:val="000000"/>
          <w:sz w:val="28"/>
          <w:szCs w:val="28"/>
          <w:lang w:val="ru-RU" w:eastAsia="ru-RU"/>
        </w:rPr>
        <w:t xml:space="preserve"> И.С. 2008. Введение в переводоведение. Санкт-Петербург: СПГУ. 368 с.</w:t>
      </w:r>
    </w:p>
    <w:p w:rsidR="005723D4" w:rsidRDefault="008F7072" w:rsidP="00E12C6B">
      <w:pPr>
        <w:numPr>
          <w:ilvl w:val="0"/>
          <w:numId w:val="2"/>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ru-RU" w:eastAsia="ru-RU"/>
        </w:rPr>
        <w:t>Гарбовский</w:t>
      </w:r>
      <w:r w:rsidR="00712B28" w:rsidRPr="005723D4">
        <w:rPr>
          <w:rFonts w:ascii="Times New Roman" w:eastAsia="Times New Roman" w:hAnsi="Times New Roman" w:cs="Times New Roman"/>
          <w:color w:val="000000"/>
          <w:sz w:val="28"/>
          <w:szCs w:val="28"/>
          <w:lang w:val="ru-RU" w:eastAsia="ru-RU"/>
        </w:rPr>
        <w:t>,</w:t>
      </w:r>
      <w:r w:rsidRPr="005723D4">
        <w:rPr>
          <w:rFonts w:ascii="Times New Roman" w:eastAsia="Times New Roman" w:hAnsi="Times New Roman" w:cs="Times New Roman"/>
          <w:color w:val="000000"/>
          <w:sz w:val="28"/>
          <w:szCs w:val="28"/>
          <w:lang w:val="ru-RU" w:eastAsia="ru-RU"/>
        </w:rPr>
        <w:t xml:space="preserve"> Н.К. 2004. Теория перевода. Москва: Издательство Московского университета. 544 с.</w:t>
      </w:r>
    </w:p>
    <w:p w:rsidR="005723D4" w:rsidRDefault="008F7072" w:rsidP="00E12C6B">
      <w:pPr>
        <w:numPr>
          <w:ilvl w:val="0"/>
          <w:numId w:val="2"/>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eastAsia="ru-RU"/>
        </w:rPr>
        <w:t>Кияк</w:t>
      </w:r>
      <w:r w:rsidR="00712B28"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eastAsia="ru-RU"/>
        </w:rPr>
        <w:t xml:space="preserve"> Т.Р., Науменко</w:t>
      </w:r>
      <w:r w:rsidR="00712B28"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eastAsia="ru-RU"/>
        </w:rPr>
        <w:t xml:space="preserve"> А.М., Огуй</w:t>
      </w:r>
      <w:r w:rsidR="00712B28"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eastAsia="ru-RU"/>
        </w:rPr>
        <w:t xml:space="preserve"> О.Д. 2006. Теорія і практика перекладу. Вінниця: Нова книга. 592 с.</w:t>
      </w:r>
    </w:p>
    <w:p w:rsidR="005723D4" w:rsidRDefault="008F7072" w:rsidP="00E12C6B">
      <w:pPr>
        <w:numPr>
          <w:ilvl w:val="0"/>
          <w:numId w:val="2"/>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ru-RU" w:eastAsia="ru-RU"/>
        </w:rPr>
        <w:t>Комиссаров</w:t>
      </w:r>
      <w:r w:rsidR="00712B28" w:rsidRPr="005723D4">
        <w:rPr>
          <w:rFonts w:ascii="Times New Roman" w:eastAsia="Times New Roman" w:hAnsi="Times New Roman" w:cs="Times New Roman"/>
          <w:color w:val="000000"/>
          <w:sz w:val="28"/>
          <w:szCs w:val="28"/>
          <w:lang w:val="ru-RU" w:eastAsia="ru-RU"/>
        </w:rPr>
        <w:t>,</w:t>
      </w:r>
      <w:r w:rsidRPr="005723D4">
        <w:rPr>
          <w:rFonts w:ascii="Times New Roman" w:eastAsia="Times New Roman" w:hAnsi="Times New Roman" w:cs="Times New Roman"/>
          <w:color w:val="000000"/>
          <w:sz w:val="28"/>
          <w:szCs w:val="28"/>
          <w:lang w:val="ru-RU" w:eastAsia="ru-RU"/>
        </w:rPr>
        <w:t xml:space="preserve"> В.Н. 2004. Современное переводоведение. Москва: ЭТС. 424 с.</w:t>
      </w:r>
    </w:p>
    <w:p w:rsidR="005723D4" w:rsidRDefault="008F7072" w:rsidP="00E12C6B">
      <w:pPr>
        <w:numPr>
          <w:ilvl w:val="0"/>
          <w:numId w:val="2"/>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ru-RU" w:eastAsia="ru-RU"/>
        </w:rPr>
        <w:t>Коптілов</w:t>
      </w:r>
      <w:r w:rsidR="00712B28" w:rsidRPr="005723D4">
        <w:rPr>
          <w:rFonts w:ascii="Times New Roman" w:eastAsia="Times New Roman" w:hAnsi="Times New Roman" w:cs="Times New Roman"/>
          <w:color w:val="000000"/>
          <w:sz w:val="28"/>
          <w:szCs w:val="28"/>
          <w:lang w:val="ru-RU" w:eastAsia="ru-RU"/>
        </w:rPr>
        <w:t>,</w:t>
      </w:r>
      <w:r w:rsidRPr="005723D4">
        <w:rPr>
          <w:rFonts w:ascii="Times New Roman" w:eastAsia="Times New Roman" w:hAnsi="Times New Roman" w:cs="Times New Roman"/>
          <w:color w:val="000000"/>
          <w:sz w:val="28"/>
          <w:szCs w:val="28"/>
          <w:lang w:val="ru-RU" w:eastAsia="ru-RU"/>
        </w:rPr>
        <w:t xml:space="preserve"> В. 2002. Теорія і практика перекладу. </w:t>
      </w:r>
      <w:proofErr w:type="gramStart"/>
      <w:r w:rsidRPr="005723D4">
        <w:rPr>
          <w:rFonts w:ascii="Times New Roman" w:eastAsia="Times New Roman" w:hAnsi="Times New Roman" w:cs="Times New Roman"/>
          <w:color w:val="000000"/>
          <w:sz w:val="28"/>
          <w:szCs w:val="28"/>
          <w:lang w:val="ru-RU" w:eastAsia="ru-RU"/>
        </w:rPr>
        <w:t>Київ: Юніверс. 280 с.</w:t>
      </w:r>
      <w:proofErr w:type="gramEnd"/>
    </w:p>
    <w:p w:rsidR="005723D4" w:rsidRDefault="008F7072" w:rsidP="00E12C6B">
      <w:pPr>
        <w:numPr>
          <w:ilvl w:val="0"/>
          <w:numId w:val="2"/>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ru-RU" w:eastAsia="ru-RU"/>
        </w:rPr>
        <w:t>Мамрак</w:t>
      </w:r>
      <w:r w:rsidR="00712B28" w:rsidRPr="005723D4">
        <w:rPr>
          <w:rFonts w:ascii="Times New Roman" w:eastAsia="Times New Roman" w:hAnsi="Times New Roman" w:cs="Times New Roman"/>
          <w:color w:val="000000"/>
          <w:sz w:val="28"/>
          <w:szCs w:val="28"/>
          <w:lang w:val="ru-RU" w:eastAsia="ru-RU"/>
        </w:rPr>
        <w:t>,</w:t>
      </w:r>
      <w:r w:rsidRPr="005723D4">
        <w:rPr>
          <w:rFonts w:ascii="Times New Roman" w:eastAsia="Times New Roman" w:hAnsi="Times New Roman" w:cs="Times New Roman"/>
          <w:color w:val="000000"/>
          <w:sz w:val="28"/>
          <w:szCs w:val="28"/>
          <w:lang w:val="ru-RU" w:eastAsia="ru-RU"/>
        </w:rPr>
        <w:t xml:space="preserve"> А.В. 2017. </w:t>
      </w:r>
      <w:proofErr w:type="gramStart"/>
      <w:r w:rsidRPr="005723D4">
        <w:rPr>
          <w:rFonts w:ascii="Times New Roman" w:eastAsia="Times New Roman" w:hAnsi="Times New Roman" w:cs="Times New Roman"/>
          <w:color w:val="000000"/>
          <w:sz w:val="28"/>
          <w:szCs w:val="28"/>
          <w:lang w:val="ru-RU" w:eastAsia="ru-RU"/>
        </w:rPr>
        <w:t>Вступ</w:t>
      </w:r>
      <w:proofErr w:type="gramEnd"/>
      <w:r w:rsidRPr="005723D4">
        <w:rPr>
          <w:rFonts w:ascii="Times New Roman" w:eastAsia="Times New Roman" w:hAnsi="Times New Roman" w:cs="Times New Roman"/>
          <w:color w:val="000000"/>
          <w:sz w:val="28"/>
          <w:szCs w:val="28"/>
          <w:lang w:val="ru-RU" w:eastAsia="ru-RU"/>
        </w:rPr>
        <w:t xml:space="preserve"> до теорії перекладу. Київ: ЦУЛ. 304 с. </w:t>
      </w:r>
    </w:p>
    <w:p w:rsidR="005723D4" w:rsidRDefault="008F7072" w:rsidP="00E12C6B">
      <w:pPr>
        <w:numPr>
          <w:ilvl w:val="0"/>
          <w:numId w:val="2"/>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eastAsia="ru-RU"/>
        </w:rPr>
        <w:t>Романова</w:t>
      </w:r>
      <w:r w:rsidR="00712B28"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eastAsia="ru-RU"/>
        </w:rPr>
        <w:t xml:space="preserve"> Н.В. 2015. Теорія та практика перекладу. Херсон: Міська друкарня. 140 с.</w:t>
      </w:r>
    </w:p>
    <w:p w:rsidR="005723D4" w:rsidRDefault="008F7072" w:rsidP="00E12C6B">
      <w:pPr>
        <w:numPr>
          <w:ilvl w:val="0"/>
          <w:numId w:val="2"/>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ru-RU" w:eastAsia="ru-RU"/>
        </w:rPr>
        <w:t>Федоров</w:t>
      </w:r>
      <w:r w:rsidR="00712B28" w:rsidRPr="005723D4">
        <w:rPr>
          <w:rFonts w:ascii="Times New Roman" w:eastAsia="Times New Roman" w:hAnsi="Times New Roman" w:cs="Times New Roman"/>
          <w:color w:val="000000"/>
          <w:sz w:val="28"/>
          <w:szCs w:val="28"/>
          <w:lang w:val="ru-RU" w:eastAsia="ru-RU"/>
        </w:rPr>
        <w:t>,</w:t>
      </w:r>
      <w:r w:rsidRPr="005723D4">
        <w:rPr>
          <w:rFonts w:ascii="Times New Roman" w:eastAsia="Times New Roman" w:hAnsi="Times New Roman" w:cs="Times New Roman"/>
          <w:color w:val="000000"/>
          <w:sz w:val="28"/>
          <w:szCs w:val="28"/>
          <w:lang w:val="ru-RU" w:eastAsia="ru-RU"/>
        </w:rPr>
        <w:t xml:space="preserve"> А.В. 2002. Основы общей теории перевода (лингвистические проблемы). Санкт-Петербург: СПГУ. 416 с.</w:t>
      </w:r>
    </w:p>
    <w:p w:rsidR="008F7072" w:rsidRPr="005723D4" w:rsidRDefault="008F7072" w:rsidP="00E12C6B">
      <w:pPr>
        <w:numPr>
          <w:ilvl w:val="0"/>
          <w:numId w:val="2"/>
        </w:numPr>
        <w:pBdr>
          <w:top w:val="nil"/>
          <w:left w:val="nil"/>
          <w:bottom w:val="nil"/>
          <w:right w:val="nil"/>
          <w:between w:val="nil"/>
        </w:pBdr>
        <w:tabs>
          <w:tab w:val="left" w:pos="28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en-US" w:eastAsia="ru-RU"/>
        </w:rPr>
        <w:t>Munday</w:t>
      </w:r>
      <w:r w:rsidR="00712B28"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J</w:t>
      </w:r>
      <w:r w:rsidRPr="005723D4">
        <w:rPr>
          <w:rFonts w:ascii="Times New Roman" w:eastAsia="Times New Roman" w:hAnsi="Times New Roman" w:cs="Times New Roman"/>
          <w:color w:val="000000"/>
          <w:sz w:val="28"/>
          <w:szCs w:val="28"/>
          <w:lang w:eastAsia="ru-RU"/>
        </w:rPr>
        <w:t xml:space="preserve">. 2008. </w:t>
      </w:r>
      <w:proofErr w:type="gramStart"/>
      <w:r w:rsidRPr="005723D4">
        <w:rPr>
          <w:rFonts w:ascii="Times New Roman" w:eastAsia="Times New Roman" w:hAnsi="Times New Roman" w:cs="Times New Roman"/>
          <w:color w:val="000000"/>
          <w:sz w:val="28"/>
          <w:szCs w:val="28"/>
          <w:lang w:val="en-US" w:eastAsia="ru-RU"/>
        </w:rPr>
        <w:t>Introducing</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Translation</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Studies</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Theories</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and</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Applications.</w:t>
      </w:r>
      <w:proofErr w:type="gramEnd"/>
      <w:r w:rsidRPr="005723D4">
        <w:rPr>
          <w:rFonts w:ascii="Times New Roman" w:eastAsia="Times New Roman" w:hAnsi="Times New Roman" w:cs="Times New Roman"/>
          <w:color w:val="000000"/>
          <w:sz w:val="28"/>
          <w:szCs w:val="28"/>
          <w:lang w:val="en-US" w:eastAsia="ru-RU"/>
        </w:rPr>
        <w:t xml:space="preserve"> New York: Routledge. </w:t>
      </w:r>
      <w:proofErr w:type="gramStart"/>
      <w:r w:rsidRPr="005723D4">
        <w:rPr>
          <w:rFonts w:ascii="Times New Roman" w:eastAsia="Times New Roman" w:hAnsi="Times New Roman" w:cs="Times New Roman"/>
          <w:color w:val="000000"/>
          <w:sz w:val="28"/>
          <w:szCs w:val="28"/>
          <w:lang w:val="en-US" w:eastAsia="ru-RU"/>
        </w:rPr>
        <w:t>240 p.</w:t>
      </w:r>
      <w:proofErr w:type="gramEnd"/>
    </w:p>
    <w:p w:rsidR="008F7072" w:rsidRPr="008413D8" w:rsidRDefault="008F7072" w:rsidP="00E12C6B">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8"/>
          <w:szCs w:val="28"/>
          <w:u w:val="single"/>
          <w:lang w:eastAsia="ru-RU"/>
        </w:rPr>
      </w:pPr>
      <w:r w:rsidRPr="008413D8">
        <w:rPr>
          <w:rFonts w:ascii="Times New Roman" w:eastAsia="Times New Roman" w:hAnsi="Times New Roman" w:cs="Times New Roman"/>
          <w:b/>
          <w:color w:val="000000"/>
          <w:sz w:val="28"/>
          <w:szCs w:val="28"/>
          <w:u w:val="single"/>
          <w:lang w:eastAsia="ru-RU"/>
        </w:rPr>
        <w:t>Допоміжні</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8413D8">
        <w:rPr>
          <w:rFonts w:ascii="Times New Roman" w:eastAsia="Times New Roman" w:hAnsi="Times New Roman" w:cs="Times New Roman"/>
          <w:color w:val="000000"/>
          <w:sz w:val="28"/>
          <w:szCs w:val="28"/>
          <w:lang w:eastAsia="ru-RU"/>
        </w:rPr>
        <w:t>Амеліна</w:t>
      </w:r>
      <w:r w:rsidR="00712B28">
        <w:rPr>
          <w:rFonts w:ascii="Times New Roman" w:eastAsia="Times New Roman" w:hAnsi="Times New Roman" w:cs="Times New Roman"/>
          <w:color w:val="000000"/>
          <w:sz w:val="28"/>
          <w:szCs w:val="28"/>
          <w:lang w:eastAsia="ru-RU"/>
        </w:rPr>
        <w:t>,</w:t>
      </w:r>
      <w:r w:rsidRPr="008413D8">
        <w:rPr>
          <w:rFonts w:ascii="Times New Roman" w:eastAsia="Times New Roman" w:hAnsi="Times New Roman" w:cs="Times New Roman"/>
          <w:color w:val="000000"/>
          <w:sz w:val="28"/>
          <w:szCs w:val="28"/>
          <w:lang w:eastAsia="ru-RU"/>
        </w:rPr>
        <w:t xml:space="preserve"> С.М., Бабенко</w:t>
      </w:r>
      <w:r w:rsidR="00712B28">
        <w:rPr>
          <w:rFonts w:ascii="Times New Roman" w:eastAsia="Times New Roman" w:hAnsi="Times New Roman" w:cs="Times New Roman"/>
          <w:color w:val="000000"/>
          <w:sz w:val="28"/>
          <w:szCs w:val="28"/>
          <w:lang w:eastAsia="ru-RU"/>
        </w:rPr>
        <w:t>,</w:t>
      </w:r>
      <w:r w:rsidRPr="008413D8">
        <w:rPr>
          <w:rFonts w:ascii="Times New Roman" w:eastAsia="Times New Roman" w:hAnsi="Times New Roman" w:cs="Times New Roman"/>
          <w:color w:val="000000"/>
          <w:sz w:val="28"/>
          <w:szCs w:val="28"/>
          <w:lang w:eastAsia="ru-RU"/>
        </w:rPr>
        <w:t xml:space="preserve"> О.В., Білоус</w:t>
      </w:r>
      <w:r w:rsidR="00712B28">
        <w:rPr>
          <w:rFonts w:ascii="Times New Roman" w:eastAsia="Times New Roman" w:hAnsi="Times New Roman" w:cs="Times New Roman"/>
          <w:color w:val="000000"/>
          <w:sz w:val="28"/>
          <w:szCs w:val="28"/>
          <w:lang w:eastAsia="ru-RU"/>
        </w:rPr>
        <w:t>,</w:t>
      </w:r>
      <w:r w:rsidRPr="008413D8">
        <w:rPr>
          <w:rFonts w:ascii="Times New Roman" w:eastAsia="Times New Roman" w:hAnsi="Times New Roman" w:cs="Times New Roman"/>
          <w:color w:val="000000"/>
          <w:sz w:val="28"/>
          <w:szCs w:val="28"/>
          <w:lang w:eastAsia="ru-RU"/>
        </w:rPr>
        <w:t xml:space="preserve"> Н.В. 2018. Актуальні проблеми теорії і практики сучасного перекладу. Київ: ЦУЛ. 470 с.</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ru-RU" w:eastAsia="ru-RU"/>
        </w:rPr>
        <w:t>Виноградов</w:t>
      </w:r>
      <w:r w:rsidR="00712B28" w:rsidRPr="005723D4">
        <w:rPr>
          <w:rFonts w:ascii="Times New Roman" w:eastAsia="Times New Roman" w:hAnsi="Times New Roman" w:cs="Times New Roman"/>
          <w:color w:val="000000"/>
          <w:sz w:val="28"/>
          <w:szCs w:val="28"/>
          <w:lang w:val="ru-RU" w:eastAsia="ru-RU"/>
        </w:rPr>
        <w:t>,</w:t>
      </w:r>
      <w:r w:rsidRPr="005723D4">
        <w:rPr>
          <w:rFonts w:ascii="Times New Roman" w:eastAsia="Times New Roman" w:hAnsi="Times New Roman" w:cs="Times New Roman"/>
          <w:color w:val="000000"/>
          <w:sz w:val="28"/>
          <w:szCs w:val="28"/>
          <w:lang w:val="ru-RU" w:eastAsia="ru-RU"/>
        </w:rPr>
        <w:t xml:space="preserve"> В.С. 2004. Перевод: Общие и лексические вопросы. Москва: КДУ. 240 с.</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eastAsia="ru-RU"/>
        </w:rPr>
        <w:t>Демецька</w:t>
      </w:r>
      <w:r w:rsidR="00712B28"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eastAsia="ru-RU"/>
        </w:rPr>
        <w:t xml:space="preserve"> В.В. 2006. Теорія адаптації: крос-культурні та перекладознавчі проблеми. Херсон: МЧП «Норд». 346 с.</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ru-RU" w:eastAsia="ru-RU"/>
        </w:rPr>
        <w:t>Жаркова</w:t>
      </w:r>
      <w:r w:rsidR="00712B28" w:rsidRPr="005723D4">
        <w:rPr>
          <w:rFonts w:ascii="Times New Roman" w:eastAsia="Times New Roman" w:hAnsi="Times New Roman" w:cs="Times New Roman"/>
          <w:color w:val="000000"/>
          <w:sz w:val="28"/>
          <w:szCs w:val="28"/>
          <w:lang w:val="ru-RU" w:eastAsia="ru-RU"/>
        </w:rPr>
        <w:t>,</w:t>
      </w:r>
      <w:r w:rsidRPr="005723D4">
        <w:rPr>
          <w:rFonts w:ascii="Times New Roman" w:eastAsia="Times New Roman" w:hAnsi="Times New Roman" w:cs="Times New Roman"/>
          <w:color w:val="000000"/>
          <w:sz w:val="28"/>
          <w:szCs w:val="28"/>
          <w:lang w:val="ru-RU" w:eastAsia="ru-RU"/>
        </w:rPr>
        <w:t xml:space="preserve"> Г.Г. 2009. Психолингвистическая модель перевода с листа и ее методическая реализация. </w:t>
      </w:r>
      <w:r w:rsidRPr="005723D4">
        <w:rPr>
          <w:rFonts w:ascii="Times New Roman" w:eastAsia="Times New Roman" w:hAnsi="Times New Roman" w:cs="Times New Roman"/>
          <w:i/>
          <w:color w:val="000000"/>
          <w:sz w:val="28"/>
          <w:szCs w:val="28"/>
          <w:lang w:val="ru-RU" w:eastAsia="ru-RU"/>
        </w:rPr>
        <w:t>Переводческая лингводидактика</w:t>
      </w:r>
      <w:r w:rsidRPr="005723D4">
        <w:rPr>
          <w:rFonts w:ascii="Times New Roman" w:eastAsia="Times New Roman" w:hAnsi="Times New Roman" w:cs="Times New Roman"/>
          <w:color w:val="000000"/>
          <w:sz w:val="28"/>
          <w:szCs w:val="28"/>
          <w:lang w:val="ru-RU" w:eastAsia="ru-RU"/>
        </w:rPr>
        <w:t>. Москва: Флинт. С. 126-141.</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eastAsia="ru-RU"/>
        </w:rPr>
        <w:t>Іваницька</w:t>
      </w:r>
      <w:r w:rsidR="00712B28"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eastAsia="ru-RU"/>
        </w:rPr>
        <w:t xml:space="preserve"> Н.Б. 2016. Інтердисциплінарні виміри сучасного перекладознавства. </w:t>
      </w:r>
      <w:r w:rsidRPr="005723D4">
        <w:rPr>
          <w:rFonts w:ascii="Times New Roman" w:eastAsia="Times New Roman" w:hAnsi="Times New Roman" w:cs="Times New Roman"/>
          <w:i/>
          <w:color w:val="000000"/>
          <w:sz w:val="28"/>
          <w:szCs w:val="28"/>
          <w:lang w:eastAsia="ru-RU"/>
        </w:rPr>
        <w:t>Актуальні проблеми філології та перекладознавства</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i/>
          <w:color w:val="000000"/>
          <w:sz w:val="28"/>
          <w:szCs w:val="28"/>
          <w:lang w:eastAsia="ru-RU"/>
        </w:rPr>
        <w:t>10</w:t>
      </w:r>
      <w:r w:rsidRPr="005723D4">
        <w:rPr>
          <w:rFonts w:ascii="Times New Roman" w:eastAsia="Times New Roman" w:hAnsi="Times New Roman" w:cs="Times New Roman"/>
          <w:color w:val="000000"/>
          <w:sz w:val="28"/>
          <w:szCs w:val="28"/>
          <w:lang w:eastAsia="ru-RU"/>
        </w:rPr>
        <w:t>. С. 261-266.</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eastAsia="ru-RU"/>
        </w:rPr>
        <w:t>Комиссаров</w:t>
      </w:r>
      <w:r w:rsidR="00712B28"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eastAsia="ru-RU"/>
        </w:rPr>
        <w:t xml:space="preserve"> В.Н. 1980. Лингвистика перевода. Москва: Международн</w:t>
      </w:r>
      <w:r w:rsidRPr="005723D4">
        <w:rPr>
          <w:rFonts w:ascii="Times New Roman" w:eastAsia="Times New Roman" w:hAnsi="Times New Roman" w:cs="Times New Roman"/>
          <w:color w:val="000000"/>
          <w:sz w:val="28"/>
          <w:szCs w:val="28"/>
          <w:lang w:val="ru-RU" w:eastAsia="ru-RU"/>
        </w:rPr>
        <w:t>ые отношения. 156 с.</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ru-RU" w:eastAsia="ru-RU"/>
        </w:rPr>
        <w:t>Латышев</w:t>
      </w:r>
      <w:r w:rsidR="00712B28" w:rsidRPr="005723D4">
        <w:rPr>
          <w:rFonts w:ascii="Times New Roman" w:eastAsia="Times New Roman" w:hAnsi="Times New Roman" w:cs="Times New Roman"/>
          <w:color w:val="000000"/>
          <w:sz w:val="28"/>
          <w:szCs w:val="28"/>
          <w:lang w:val="ru-RU" w:eastAsia="ru-RU"/>
        </w:rPr>
        <w:t>,</w:t>
      </w:r>
      <w:r w:rsidRPr="005723D4">
        <w:rPr>
          <w:rFonts w:ascii="Times New Roman" w:eastAsia="Times New Roman" w:hAnsi="Times New Roman" w:cs="Times New Roman"/>
          <w:color w:val="000000"/>
          <w:sz w:val="28"/>
          <w:szCs w:val="28"/>
          <w:lang w:val="ru-RU" w:eastAsia="ru-RU"/>
        </w:rPr>
        <w:t xml:space="preserve"> Л.К. 2000. Технология перевода: Москва: НВИ-ТЕЗАУРУС. 280 с.</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ru-RU" w:eastAsia="ru-RU"/>
        </w:rPr>
        <w:t>Львовская</w:t>
      </w:r>
      <w:r w:rsidR="00712B28" w:rsidRPr="005723D4">
        <w:rPr>
          <w:rFonts w:ascii="Times New Roman" w:eastAsia="Times New Roman" w:hAnsi="Times New Roman" w:cs="Times New Roman"/>
          <w:color w:val="000000"/>
          <w:sz w:val="28"/>
          <w:szCs w:val="28"/>
          <w:lang w:val="ru-RU" w:eastAsia="ru-RU"/>
        </w:rPr>
        <w:t>,</w:t>
      </w:r>
      <w:r w:rsidRPr="005723D4">
        <w:rPr>
          <w:rFonts w:ascii="Times New Roman" w:eastAsia="Times New Roman" w:hAnsi="Times New Roman" w:cs="Times New Roman"/>
          <w:color w:val="000000"/>
          <w:sz w:val="28"/>
          <w:szCs w:val="28"/>
          <w:lang w:val="ru-RU" w:eastAsia="ru-RU"/>
        </w:rPr>
        <w:t xml:space="preserve"> З.Д. 2007. Теоретические проблемы перевода. Москва: </w:t>
      </w:r>
      <w:proofErr w:type="gramStart"/>
      <w:r w:rsidRPr="005723D4">
        <w:rPr>
          <w:rFonts w:ascii="Times New Roman" w:eastAsia="Times New Roman" w:hAnsi="Times New Roman" w:cs="Times New Roman"/>
          <w:color w:val="000000"/>
          <w:sz w:val="28"/>
          <w:szCs w:val="28"/>
          <w:lang w:val="en-US" w:eastAsia="ru-RU"/>
        </w:rPr>
        <w:t>URSS</w:t>
      </w:r>
      <w:r w:rsidRPr="005723D4">
        <w:rPr>
          <w:rFonts w:ascii="Times New Roman" w:eastAsia="Times New Roman" w:hAnsi="Times New Roman" w:cs="Times New Roman"/>
          <w:color w:val="000000"/>
          <w:sz w:val="28"/>
          <w:szCs w:val="28"/>
          <w:lang w:val="ru-RU" w:eastAsia="ru-RU"/>
        </w:rPr>
        <w:t>.</w:t>
      </w:r>
      <w:proofErr w:type="gramEnd"/>
      <w:r w:rsidRPr="005723D4">
        <w:rPr>
          <w:rFonts w:ascii="Times New Roman" w:eastAsia="Times New Roman" w:hAnsi="Times New Roman" w:cs="Times New Roman"/>
          <w:color w:val="000000"/>
          <w:sz w:val="28"/>
          <w:szCs w:val="28"/>
          <w:lang w:val="ru-RU" w:eastAsia="ru-RU"/>
        </w:rPr>
        <w:t xml:space="preserve"> 220 с.</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ru-RU" w:eastAsia="ru-RU"/>
        </w:rPr>
        <w:t>Нелюбин</w:t>
      </w:r>
      <w:r w:rsidR="00712B28" w:rsidRPr="005723D4">
        <w:rPr>
          <w:rFonts w:ascii="Times New Roman" w:eastAsia="Times New Roman" w:hAnsi="Times New Roman" w:cs="Times New Roman"/>
          <w:color w:val="000000"/>
          <w:sz w:val="28"/>
          <w:szCs w:val="28"/>
          <w:lang w:val="ru-RU" w:eastAsia="ru-RU"/>
        </w:rPr>
        <w:t>,</w:t>
      </w:r>
      <w:r w:rsidRPr="005723D4">
        <w:rPr>
          <w:rFonts w:ascii="Times New Roman" w:eastAsia="Times New Roman" w:hAnsi="Times New Roman" w:cs="Times New Roman"/>
          <w:color w:val="000000"/>
          <w:sz w:val="28"/>
          <w:szCs w:val="28"/>
          <w:lang w:val="ru-RU" w:eastAsia="ru-RU"/>
        </w:rPr>
        <w:t xml:space="preserve"> Л.Л. 2009. Переводоведение как наука и ее основные параметры. </w:t>
      </w:r>
      <w:r w:rsidRPr="005723D4">
        <w:rPr>
          <w:rFonts w:ascii="Times New Roman" w:eastAsia="Times New Roman" w:hAnsi="Times New Roman" w:cs="Times New Roman"/>
          <w:i/>
          <w:color w:val="000000"/>
          <w:sz w:val="28"/>
          <w:szCs w:val="28"/>
          <w:lang w:val="ru-RU" w:eastAsia="ru-RU"/>
        </w:rPr>
        <w:t>Переводческая лингводидактика</w:t>
      </w:r>
      <w:r w:rsidRPr="005723D4">
        <w:rPr>
          <w:rFonts w:ascii="Times New Roman" w:eastAsia="Times New Roman" w:hAnsi="Times New Roman" w:cs="Times New Roman"/>
          <w:color w:val="000000"/>
          <w:sz w:val="28"/>
          <w:szCs w:val="28"/>
          <w:lang w:val="ru-RU" w:eastAsia="ru-RU"/>
        </w:rPr>
        <w:t>. Москва: Флинт. С. 11-19.</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ru-RU" w:eastAsia="ru-RU"/>
        </w:rPr>
        <w:t>Нелюбин</w:t>
      </w:r>
      <w:r w:rsidR="00712B28" w:rsidRPr="005723D4">
        <w:rPr>
          <w:rFonts w:ascii="Times New Roman" w:eastAsia="Times New Roman" w:hAnsi="Times New Roman" w:cs="Times New Roman"/>
          <w:color w:val="000000"/>
          <w:sz w:val="28"/>
          <w:szCs w:val="28"/>
          <w:lang w:val="ru-RU" w:eastAsia="ru-RU"/>
        </w:rPr>
        <w:t>,</w:t>
      </w:r>
      <w:r w:rsidRPr="005723D4">
        <w:rPr>
          <w:rFonts w:ascii="Times New Roman" w:eastAsia="Times New Roman" w:hAnsi="Times New Roman" w:cs="Times New Roman"/>
          <w:color w:val="000000"/>
          <w:sz w:val="28"/>
          <w:szCs w:val="28"/>
          <w:lang w:val="ru-RU" w:eastAsia="ru-RU"/>
        </w:rPr>
        <w:t xml:space="preserve"> Л.Л. 2003. Толковый переводческий словарь. Москва: Флинт. </w:t>
      </w:r>
      <w:r w:rsidR="005723D4">
        <w:rPr>
          <w:rFonts w:ascii="Times New Roman" w:eastAsia="Times New Roman" w:hAnsi="Times New Roman" w:cs="Times New Roman"/>
          <w:color w:val="000000"/>
          <w:sz w:val="28"/>
          <w:szCs w:val="28"/>
          <w:lang w:val="ru-RU" w:eastAsia="ru-RU"/>
        </w:rPr>
        <w:t xml:space="preserve">  </w:t>
      </w:r>
      <w:r w:rsidRPr="005723D4">
        <w:rPr>
          <w:rFonts w:ascii="Times New Roman" w:eastAsia="Times New Roman" w:hAnsi="Times New Roman" w:cs="Times New Roman"/>
          <w:color w:val="000000"/>
          <w:sz w:val="28"/>
          <w:szCs w:val="28"/>
          <w:lang w:val="ru-RU" w:eastAsia="ru-RU"/>
        </w:rPr>
        <w:t>320 с.</w:t>
      </w:r>
    </w:p>
    <w:p w:rsidR="005723D4" w:rsidRP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ru-RU" w:eastAsia="ru-RU"/>
        </w:rPr>
        <w:t>Ребрій</w:t>
      </w:r>
      <w:r w:rsidR="00712B28" w:rsidRPr="005723D4">
        <w:rPr>
          <w:rFonts w:ascii="Times New Roman" w:eastAsia="Times New Roman" w:hAnsi="Times New Roman" w:cs="Times New Roman"/>
          <w:color w:val="000000"/>
          <w:sz w:val="28"/>
          <w:szCs w:val="28"/>
          <w:lang w:val="ru-RU" w:eastAsia="ru-RU"/>
        </w:rPr>
        <w:t>,</w:t>
      </w:r>
      <w:r w:rsidRPr="005723D4">
        <w:rPr>
          <w:rFonts w:ascii="Times New Roman" w:eastAsia="Times New Roman" w:hAnsi="Times New Roman" w:cs="Times New Roman"/>
          <w:color w:val="000000"/>
          <w:sz w:val="28"/>
          <w:szCs w:val="28"/>
          <w:lang w:val="ru-RU" w:eastAsia="ru-RU"/>
        </w:rPr>
        <w:t xml:space="preserve"> О.В. 2009. Основи перекладацького скоропи</w:t>
      </w:r>
      <w:r w:rsidR="005723D4">
        <w:rPr>
          <w:rFonts w:ascii="Times New Roman" w:eastAsia="Times New Roman" w:hAnsi="Times New Roman" w:cs="Times New Roman"/>
          <w:color w:val="000000"/>
          <w:sz w:val="28"/>
          <w:szCs w:val="28"/>
          <w:lang w:val="ru-RU" w:eastAsia="ru-RU"/>
        </w:rPr>
        <w:t>су. Вінниця: Нова книга. 152 с.</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eastAsia="ru-RU"/>
        </w:rPr>
        <w:t>Сальмон</w:t>
      </w:r>
      <w:r w:rsidR="00712B28"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eastAsia="ru-RU"/>
        </w:rPr>
        <w:t xml:space="preserve"> Л. </w:t>
      </w:r>
      <w:r w:rsidRPr="005723D4">
        <w:rPr>
          <w:rFonts w:ascii="Times New Roman" w:eastAsia="Times New Roman" w:hAnsi="Times New Roman" w:cs="Times New Roman"/>
          <w:color w:val="000000"/>
          <w:sz w:val="28"/>
          <w:szCs w:val="28"/>
          <w:lang w:val="ru-RU" w:eastAsia="ru-RU"/>
        </w:rPr>
        <w:t xml:space="preserve">2007. Теория перевода. История. Наука. Профессия (пер. автора с итал.). Санкт-Петербург: НОУ МИЭП. 272 с. </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eastAsia="ru-RU"/>
        </w:rPr>
        <w:lastRenderedPageBreak/>
        <w:t>Селіванова</w:t>
      </w:r>
      <w:r w:rsidR="00712B28"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eastAsia="ru-RU"/>
        </w:rPr>
        <w:t xml:space="preserve"> О.О. (гол. ред.). 2018. Актуальні проблеми сучасного перекладознавства: збірник матеріалів Всеукраїнської науково-практичної конференції (м. Черкаси, 30 травня 2018 року). 146 с.</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eastAsia="ru-RU"/>
        </w:rPr>
        <w:t>Трачук</w:t>
      </w:r>
      <w:r w:rsidR="00712B28"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eastAsia="ru-RU"/>
        </w:rPr>
        <w:t xml:space="preserve"> І. 2016. Актуальні проблеми сучасного перекладознавства. </w:t>
      </w:r>
      <w:r w:rsidRPr="005723D4">
        <w:rPr>
          <w:rFonts w:ascii="Times New Roman" w:eastAsia="Times New Roman" w:hAnsi="Times New Roman" w:cs="Times New Roman"/>
          <w:i/>
          <w:color w:val="000000"/>
          <w:sz w:val="28"/>
          <w:szCs w:val="28"/>
          <w:lang w:eastAsia="ru-RU"/>
        </w:rPr>
        <w:t>Наукові записки Національного університету «Острозька академія». Серія «Філологічна»</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i/>
          <w:color w:val="000000"/>
          <w:sz w:val="28"/>
          <w:szCs w:val="28"/>
          <w:lang w:eastAsia="ru-RU"/>
        </w:rPr>
        <w:t>61</w:t>
      </w:r>
      <w:r w:rsidRPr="005723D4">
        <w:rPr>
          <w:rFonts w:ascii="Times New Roman" w:eastAsia="Times New Roman" w:hAnsi="Times New Roman" w:cs="Times New Roman"/>
          <w:color w:val="000000"/>
          <w:sz w:val="28"/>
          <w:szCs w:val="28"/>
          <w:lang w:eastAsia="ru-RU"/>
        </w:rPr>
        <w:t>. С. 334-336.</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eastAsia="ru-RU"/>
        </w:rPr>
        <w:t>Черноватий</w:t>
      </w:r>
      <w:r w:rsidR="00712B28"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eastAsia="ru-RU"/>
        </w:rPr>
        <w:t xml:space="preserve"> Л.М. 2009. Проблема оцінювання письмових робіт майбутніх перекладачів. </w:t>
      </w:r>
      <w:r w:rsidRPr="005723D4">
        <w:rPr>
          <w:rFonts w:ascii="Times New Roman" w:eastAsia="Times New Roman" w:hAnsi="Times New Roman" w:cs="Times New Roman"/>
          <w:i/>
          <w:color w:val="000000"/>
          <w:sz w:val="28"/>
          <w:szCs w:val="28"/>
          <w:lang w:eastAsia="ru-RU"/>
        </w:rPr>
        <w:t>Вісник Харківського національного університету імені В.Н. Каразіна</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i/>
          <w:color w:val="000000"/>
          <w:sz w:val="28"/>
          <w:szCs w:val="28"/>
          <w:lang w:eastAsia="ru-RU"/>
        </w:rPr>
        <w:t>848</w:t>
      </w:r>
      <w:r w:rsidRPr="005723D4">
        <w:rPr>
          <w:rFonts w:ascii="Times New Roman" w:eastAsia="Times New Roman" w:hAnsi="Times New Roman" w:cs="Times New Roman"/>
          <w:color w:val="000000"/>
          <w:sz w:val="28"/>
          <w:szCs w:val="28"/>
          <w:lang w:eastAsia="ru-RU"/>
        </w:rPr>
        <w:t>. С. 257-262.</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ru-RU" w:eastAsia="ru-RU"/>
        </w:rPr>
        <w:t>Чужакин</w:t>
      </w:r>
      <w:r w:rsidR="00712B28" w:rsidRPr="005723D4">
        <w:rPr>
          <w:rFonts w:ascii="Times New Roman" w:eastAsia="Times New Roman" w:hAnsi="Times New Roman" w:cs="Times New Roman"/>
          <w:color w:val="000000"/>
          <w:sz w:val="28"/>
          <w:szCs w:val="28"/>
          <w:lang w:val="ru-RU" w:eastAsia="ru-RU"/>
        </w:rPr>
        <w:t>,</w:t>
      </w:r>
      <w:r w:rsidRPr="005723D4">
        <w:rPr>
          <w:rFonts w:ascii="Times New Roman" w:eastAsia="Times New Roman" w:hAnsi="Times New Roman" w:cs="Times New Roman"/>
          <w:color w:val="000000"/>
          <w:sz w:val="28"/>
          <w:szCs w:val="28"/>
          <w:lang w:val="ru-RU" w:eastAsia="ru-RU"/>
        </w:rPr>
        <w:t xml:space="preserve"> А.П. 2003. Прикладная теория устного перевода и переводческой скорописи. Москва: Р. Валент. 232 с.</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en-US" w:eastAsia="ru-RU"/>
        </w:rPr>
        <w:t>Bell</w:t>
      </w:r>
      <w:r w:rsidR="00712B28"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val="en-US" w:eastAsia="ru-RU"/>
        </w:rPr>
        <w:t xml:space="preserve"> R. 2001. </w:t>
      </w:r>
      <w:proofErr w:type="gramStart"/>
      <w:r w:rsidRPr="005723D4">
        <w:rPr>
          <w:rFonts w:ascii="Times New Roman" w:eastAsia="Times New Roman" w:hAnsi="Times New Roman" w:cs="Times New Roman"/>
          <w:color w:val="000000"/>
          <w:sz w:val="28"/>
          <w:szCs w:val="28"/>
          <w:lang w:val="en-US" w:eastAsia="ru-RU"/>
        </w:rPr>
        <w:t>Psycholinguistic/cognitive approaches to translation.</w:t>
      </w:r>
      <w:proofErr w:type="gramEnd"/>
      <w:r w:rsidRPr="005723D4">
        <w:rPr>
          <w:rFonts w:ascii="Times New Roman" w:eastAsia="Times New Roman" w:hAnsi="Times New Roman" w:cs="Times New Roman"/>
          <w:color w:val="000000"/>
          <w:sz w:val="28"/>
          <w:szCs w:val="28"/>
          <w:lang w:val="en-US" w:eastAsia="ru-RU"/>
        </w:rPr>
        <w:t xml:space="preserve"> </w:t>
      </w:r>
      <w:proofErr w:type="gramStart"/>
      <w:r w:rsidRPr="005723D4">
        <w:rPr>
          <w:rFonts w:ascii="Times New Roman" w:eastAsia="Times New Roman" w:hAnsi="Times New Roman" w:cs="Times New Roman"/>
          <w:i/>
          <w:color w:val="000000"/>
          <w:sz w:val="28"/>
          <w:szCs w:val="28"/>
          <w:lang w:val="en-US" w:eastAsia="ru-RU"/>
        </w:rPr>
        <w:t>Routledge Encyclopedia of Translation Studies</w:t>
      </w:r>
      <w:r w:rsidRPr="005723D4">
        <w:rPr>
          <w:rFonts w:ascii="Times New Roman" w:eastAsia="Times New Roman" w:hAnsi="Times New Roman" w:cs="Times New Roman"/>
          <w:color w:val="000000"/>
          <w:sz w:val="28"/>
          <w:szCs w:val="28"/>
          <w:lang w:val="en-US" w:eastAsia="ru-RU"/>
        </w:rPr>
        <w:t>.</w:t>
      </w:r>
      <w:proofErr w:type="gramEnd"/>
      <w:r w:rsidRPr="005723D4">
        <w:rPr>
          <w:rFonts w:ascii="Times New Roman" w:eastAsia="Times New Roman" w:hAnsi="Times New Roman" w:cs="Times New Roman"/>
          <w:color w:val="000000"/>
          <w:sz w:val="28"/>
          <w:szCs w:val="28"/>
          <w:lang w:val="en-US" w:eastAsia="ru-RU"/>
        </w:rPr>
        <w:t xml:space="preserve"> London: Routledge. P. 185-190.</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en-US" w:eastAsia="ru-RU"/>
        </w:rPr>
        <w:t>Carr</w:t>
      </w:r>
      <w:r w:rsidR="00712B28"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val="en-US" w:eastAsia="ru-RU"/>
        </w:rPr>
        <w:t xml:space="preserve"> P. 2006. </w:t>
      </w:r>
      <w:proofErr w:type="gramStart"/>
      <w:r w:rsidRPr="005723D4">
        <w:rPr>
          <w:rFonts w:ascii="Times New Roman" w:eastAsia="Times New Roman" w:hAnsi="Times New Roman" w:cs="Times New Roman"/>
          <w:color w:val="000000"/>
          <w:sz w:val="28"/>
          <w:szCs w:val="28"/>
          <w:lang w:val="en-US" w:eastAsia="ru-RU"/>
        </w:rPr>
        <w:t>Philosophy of linguistics.</w:t>
      </w:r>
      <w:proofErr w:type="gramEnd"/>
      <w:r w:rsidRPr="005723D4">
        <w:rPr>
          <w:rFonts w:ascii="Times New Roman" w:eastAsia="Times New Roman" w:hAnsi="Times New Roman" w:cs="Times New Roman"/>
          <w:color w:val="000000"/>
          <w:sz w:val="28"/>
          <w:szCs w:val="28"/>
          <w:lang w:val="en-US" w:eastAsia="ru-RU"/>
        </w:rPr>
        <w:t xml:space="preserve"> Brown K. (</w:t>
      </w:r>
      <w:proofErr w:type="gramStart"/>
      <w:r w:rsidRPr="005723D4">
        <w:rPr>
          <w:rFonts w:ascii="Times New Roman" w:eastAsia="Times New Roman" w:hAnsi="Times New Roman" w:cs="Times New Roman"/>
          <w:color w:val="000000"/>
          <w:sz w:val="28"/>
          <w:szCs w:val="28"/>
          <w:lang w:val="en-US" w:eastAsia="ru-RU"/>
        </w:rPr>
        <w:t>ed</w:t>
      </w:r>
      <w:proofErr w:type="gramEnd"/>
      <w:r w:rsidRPr="005723D4">
        <w:rPr>
          <w:rFonts w:ascii="Times New Roman" w:eastAsia="Times New Roman" w:hAnsi="Times New Roman" w:cs="Times New Roman"/>
          <w:color w:val="000000"/>
          <w:sz w:val="28"/>
          <w:szCs w:val="28"/>
          <w:lang w:val="en-US" w:eastAsia="ru-RU"/>
        </w:rPr>
        <w:t xml:space="preserve">.). </w:t>
      </w:r>
      <w:proofErr w:type="gramStart"/>
      <w:r w:rsidRPr="005723D4">
        <w:rPr>
          <w:rFonts w:ascii="Times New Roman" w:eastAsia="Times New Roman" w:hAnsi="Times New Roman" w:cs="Times New Roman"/>
          <w:i/>
          <w:color w:val="000000"/>
          <w:sz w:val="28"/>
          <w:szCs w:val="28"/>
          <w:lang w:val="en-US" w:eastAsia="ru-RU"/>
        </w:rPr>
        <w:t>Encyclopedia of Language and Linguistics</w:t>
      </w:r>
      <w:r w:rsidRPr="005723D4">
        <w:rPr>
          <w:rFonts w:ascii="Times New Roman" w:eastAsia="Times New Roman" w:hAnsi="Times New Roman" w:cs="Times New Roman"/>
          <w:color w:val="000000"/>
          <w:sz w:val="28"/>
          <w:szCs w:val="28"/>
          <w:lang w:val="en-US" w:eastAsia="ru-RU"/>
        </w:rPr>
        <w:t xml:space="preserve">, </w:t>
      </w:r>
      <w:r w:rsidRPr="005723D4">
        <w:rPr>
          <w:rFonts w:ascii="Times New Roman" w:eastAsia="Times New Roman" w:hAnsi="Times New Roman" w:cs="Times New Roman"/>
          <w:i/>
          <w:color w:val="000000"/>
          <w:sz w:val="28"/>
          <w:szCs w:val="28"/>
          <w:lang w:val="en-US" w:eastAsia="ru-RU"/>
        </w:rPr>
        <w:t>9</w:t>
      </w:r>
      <w:r w:rsidRPr="005723D4">
        <w:rPr>
          <w:rFonts w:ascii="Times New Roman" w:eastAsia="Times New Roman" w:hAnsi="Times New Roman" w:cs="Times New Roman"/>
          <w:color w:val="000000"/>
          <w:sz w:val="28"/>
          <w:szCs w:val="28"/>
          <w:lang w:val="en-US" w:eastAsia="ru-RU"/>
        </w:rPr>
        <w:t>.</w:t>
      </w:r>
      <w:proofErr w:type="gramEnd"/>
      <w:r w:rsidRPr="005723D4">
        <w:rPr>
          <w:rFonts w:ascii="Times New Roman" w:eastAsia="Times New Roman" w:hAnsi="Times New Roman" w:cs="Times New Roman"/>
          <w:color w:val="000000"/>
          <w:sz w:val="28"/>
          <w:szCs w:val="28"/>
          <w:lang w:val="en-US" w:eastAsia="ru-RU"/>
        </w:rPr>
        <w:t xml:space="preserve"> Amsterdam: Elsevier. P. 331-337.</w:t>
      </w:r>
    </w:p>
    <w:p w:rsid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en-US" w:eastAsia="ru-RU"/>
        </w:rPr>
        <w:t>Chomsky</w:t>
      </w:r>
      <w:r w:rsidR="00712B28"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val="en-US" w:eastAsia="ru-RU"/>
        </w:rPr>
        <w:t xml:space="preserve"> N. 2000. </w:t>
      </w:r>
      <w:proofErr w:type="gramStart"/>
      <w:r w:rsidRPr="005723D4">
        <w:rPr>
          <w:rFonts w:ascii="Times New Roman" w:eastAsia="Times New Roman" w:hAnsi="Times New Roman" w:cs="Times New Roman"/>
          <w:color w:val="000000"/>
          <w:sz w:val="28"/>
          <w:szCs w:val="28"/>
          <w:lang w:val="en-US" w:eastAsia="ru-RU"/>
        </w:rPr>
        <w:t>New Horizons in the Study of Language and Mind.</w:t>
      </w:r>
      <w:proofErr w:type="gramEnd"/>
      <w:r w:rsidRPr="005723D4">
        <w:rPr>
          <w:rFonts w:ascii="Times New Roman" w:eastAsia="Times New Roman" w:hAnsi="Times New Roman" w:cs="Times New Roman"/>
          <w:color w:val="000000"/>
          <w:sz w:val="28"/>
          <w:szCs w:val="28"/>
          <w:lang w:val="en-US" w:eastAsia="ru-RU"/>
        </w:rPr>
        <w:t xml:space="preserve"> Cambridge: Cambridge University Press. 231 p.</w:t>
      </w:r>
    </w:p>
    <w:p w:rsidR="008F7072" w:rsidRPr="005723D4" w:rsidRDefault="008F7072" w:rsidP="00E12C6B">
      <w:pPr>
        <w:numPr>
          <w:ilvl w:val="0"/>
          <w:numId w:val="2"/>
        </w:numPr>
        <w:pBdr>
          <w:top w:val="nil"/>
          <w:left w:val="nil"/>
          <w:bottom w:val="nil"/>
          <w:right w:val="nil"/>
          <w:between w:val="nil"/>
        </w:pBdr>
        <w:tabs>
          <w:tab w:val="left" w:pos="426"/>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sz w:val="28"/>
          <w:szCs w:val="28"/>
          <w:lang w:eastAsia="ru-RU"/>
        </w:rPr>
      </w:pPr>
      <w:r w:rsidRPr="005723D4">
        <w:rPr>
          <w:rFonts w:ascii="Times New Roman" w:eastAsia="Times New Roman" w:hAnsi="Times New Roman" w:cs="Times New Roman"/>
          <w:color w:val="000000"/>
          <w:sz w:val="28"/>
          <w:szCs w:val="28"/>
          <w:lang w:val="en-US" w:eastAsia="ru-RU"/>
        </w:rPr>
        <w:t>Paradis</w:t>
      </w:r>
      <w:r w:rsidR="00712B28"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val="en-US" w:eastAsia="ru-RU"/>
        </w:rPr>
        <w:t xml:space="preserve"> M. 2004. </w:t>
      </w:r>
      <w:proofErr w:type="gramStart"/>
      <w:r w:rsidRPr="005723D4">
        <w:rPr>
          <w:rFonts w:ascii="Times New Roman" w:eastAsia="Times New Roman" w:hAnsi="Times New Roman" w:cs="Times New Roman"/>
          <w:color w:val="000000"/>
          <w:sz w:val="28"/>
          <w:szCs w:val="28"/>
          <w:lang w:val="en-US" w:eastAsia="ru-RU"/>
        </w:rPr>
        <w:t>Neurolinguistic Theory of Bilingualism.</w:t>
      </w:r>
      <w:proofErr w:type="gramEnd"/>
      <w:r w:rsidRPr="005723D4">
        <w:rPr>
          <w:rFonts w:ascii="Times New Roman" w:eastAsia="Times New Roman" w:hAnsi="Times New Roman" w:cs="Times New Roman"/>
          <w:color w:val="000000"/>
          <w:sz w:val="28"/>
          <w:szCs w:val="28"/>
          <w:lang w:val="en-US" w:eastAsia="ru-RU"/>
        </w:rPr>
        <w:t xml:space="preserve"> Amsterdam: Benjamins. </w:t>
      </w:r>
      <w:proofErr w:type="gramStart"/>
      <w:r w:rsidRPr="005723D4">
        <w:rPr>
          <w:rFonts w:ascii="Times New Roman" w:eastAsia="Times New Roman" w:hAnsi="Times New Roman" w:cs="Times New Roman"/>
          <w:color w:val="000000"/>
          <w:sz w:val="28"/>
          <w:szCs w:val="28"/>
          <w:lang w:val="en-US" w:eastAsia="ru-RU"/>
        </w:rPr>
        <w:t>310 p.</w:t>
      </w:r>
      <w:proofErr w:type="gramEnd"/>
    </w:p>
    <w:p w:rsidR="008F7072" w:rsidRPr="008413D8" w:rsidRDefault="008F7072" w:rsidP="008F7072">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p>
    <w:p w:rsidR="008F7072" w:rsidRPr="008F7072" w:rsidRDefault="008F7072" w:rsidP="008F7072">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F7072">
        <w:rPr>
          <w:rFonts w:ascii="Times New Roman" w:eastAsia="Times New Roman" w:hAnsi="Times New Roman" w:cs="Times New Roman"/>
          <w:b/>
          <w:sz w:val="28"/>
          <w:szCs w:val="28"/>
          <w:lang w:eastAsia="ru-RU"/>
        </w:rPr>
        <w:t xml:space="preserve">2. Змістовий модуль: </w:t>
      </w:r>
      <w:r w:rsidRPr="008F7072">
        <w:rPr>
          <w:rFonts w:ascii="Times New Roman" w:eastAsia="Times New Roman" w:hAnsi="Times New Roman" w:cs="Times New Roman"/>
          <w:b/>
          <w:color w:val="000000"/>
          <w:sz w:val="28"/>
          <w:szCs w:val="28"/>
          <w:lang w:val="ru-RU" w:eastAsia="ru-RU"/>
        </w:rPr>
        <w:t>Функціональні стилі та переклад</w:t>
      </w:r>
    </w:p>
    <w:p w:rsidR="008F7072" w:rsidRPr="008F7072" w:rsidRDefault="008F7072" w:rsidP="008F7072">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F7072">
        <w:rPr>
          <w:rFonts w:ascii="Times New Roman" w:eastAsia="Times New Roman" w:hAnsi="Times New Roman" w:cs="Times New Roman"/>
          <w:b/>
          <w:sz w:val="28"/>
          <w:szCs w:val="28"/>
          <w:lang w:eastAsia="ru-RU"/>
        </w:rPr>
        <w:t>Лекційне заняття № 8</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Науково-технічний стиль та переклад</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План:</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1. Термін як мовна одиниця.</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2. Питомі та запозичені терміни.</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3. «Фальшиві друзі перекладача».</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4. Загальні особливості науково-технічного перекладу.</w:t>
      </w:r>
    </w:p>
    <w:p w:rsidR="008F7072" w:rsidRPr="008F7072" w:rsidRDefault="008F7072" w:rsidP="008F7072">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F7072">
        <w:rPr>
          <w:rFonts w:ascii="Times New Roman" w:eastAsia="Times New Roman" w:hAnsi="Times New Roman" w:cs="Times New Roman"/>
          <w:b/>
          <w:sz w:val="28"/>
          <w:szCs w:val="28"/>
          <w:lang w:eastAsia="ru-RU"/>
        </w:rPr>
        <w:t>Лекційне заняття № 9</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Calibri" w:eastAsia="Times New Roman" w:hAnsi="Calibri" w:cs="Calibri"/>
          <w:b/>
          <w:sz w:val="28"/>
          <w:szCs w:val="28"/>
          <w:lang w:eastAsia="ru-RU"/>
        </w:rPr>
        <w:t xml:space="preserve">Тема: </w:t>
      </w:r>
      <w:r w:rsidRPr="008F7072">
        <w:rPr>
          <w:rFonts w:ascii="Times New Roman" w:eastAsia="Times New Roman" w:hAnsi="Times New Roman" w:cs="Times New Roman"/>
          <w:color w:val="000000"/>
          <w:sz w:val="28"/>
          <w:szCs w:val="28"/>
          <w:lang w:eastAsia="ru-RU"/>
        </w:rPr>
        <w:t>Офіційно-діловий стиль та переклад</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План:</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1. Кліше в офіційно-діловому стилі.</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2. Загальні принципи перекладу ділового листування.</w:t>
      </w:r>
    </w:p>
    <w:p w:rsidR="008F7072" w:rsidRPr="008F7072" w:rsidRDefault="008F7072" w:rsidP="008F7072">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F7072">
        <w:rPr>
          <w:rFonts w:ascii="Times New Roman" w:eastAsia="Times New Roman" w:hAnsi="Times New Roman" w:cs="Times New Roman"/>
          <w:b/>
          <w:sz w:val="28"/>
          <w:szCs w:val="28"/>
          <w:lang w:eastAsia="ru-RU"/>
        </w:rPr>
        <w:t>Лекційне заняття № 10</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sz w:val="28"/>
          <w:szCs w:val="28"/>
          <w:lang w:eastAsia="ru-RU"/>
        </w:rPr>
        <w:t xml:space="preserve">Тема: </w:t>
      </w:r>
      <w:r w:rsidRPr="008F7072">
        <w:rPr>
          <w:rFonts w:ascii="Times New Roman" w:eastAsia="Times New Roman" w:hAnsi="Times New Roman" w:cs="Times New Roman"/>
          <w:color w:val="000000"/>
          <w:sz w:val="28"/>
          <w:szCs w:val="28"/>
          <w:lang w:eastAsia="ru-RU"/>
        </w:rPr>
        <w:t>Публіцистичний стиль та переклад</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План:</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1. Національно-культурна специфіка публіцистичного стилю.</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2. Переклад новотворів та фразеологічних одиниць у публіцистичному тексті.</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3. Експресиви та їх переклад.</w:t>
      </w:r>
    </w:p>
    <w:p w:rsidR="008F7072" w:rsidRPr="008F7072" w:rsidRDefault="008F7072" w:rsidP="008F7072">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F7072">
        <w:rPr>
          <w:rFonts w:ascii="Times New Roman" w:eastAsia="Times New Roman" w:hAnsi="Times New Roman" w:cs="Times New Roman"/>
          <w:b/>
          <w:sz w:val="28"/>
          <w:szCs w:val="28"/>
          <w:lang w:eastAsia="ru-RU"/>
        </w:rPr>
        <w:t>Лекційне заняття № 11</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Розмовно-побутовий стиль та переклад</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План:</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1. Поняття «діалог», «полілог», «дискурс».</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2. Гендерні аспекти спілкування.</w:t>
      </w:r>
    </w:p>
    <w:p w:rsidR="008F7072" w:rsidRPr="008F7072" w:rsidRDefault="008F7072" w:rsidP="008F7072">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position w:val="-1"/>
          <w:sz w:val="28"/>
          <w:szCs w:val="28"/>
        </w:rPr>
      </w:pPr>
      <w:r w:rsidRPr="008F7072">
        <w:rPr>
          <w:rFonts w:ascii="Times New Roman" w:eastAsia="Times New Roman" w:hAnsi="Times New Roman" w:cs="Times New Roman"/>
          <w:color w:val="000000"/>
          <w:position w:val="-1"/>
          <w:sz w:val="28"/>
          <w:szCs w:val="28"/>
          <w:lang w:val="ru-RU"/>
        </w:rPr>
        <w:t>3. Переклад емоційних мовних одиниць</w:t>
      </w:r>
      <w:r w:rsidRPr="008F7072">
        <w:rPr>
          <w:rFonts w:ascii="Times New Roman" w:eastAsia="Times New Roman" w:hAnsi="Times New Roman" w:cs="Times New Roman"/>
          <w:color w:val="000000"/>
          <w:position w:val="-1"/>
          <w:sz w:val="28"/>
          <w:szCs w:val="28"/>
        </w:rPr>
        <w:t>.</w:t>
      </w:r>
    </w:p>
    <w:p w:rsidR="008F7072" w:rsidRPr="008F7072" w:rsidRDefault="008F7072" w:rsidP="008F7072">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F7072">
        <w:rPr>
          <w:rFonts w:ascii="Times New Roman" w:eastAsia="Times New Roman" w:hAnsi="Times New Roman" w:cs="Times New Roman"/>
          <w:b/>
          <w:color w:val="000000"/>
          <w:position w:val="-1"/>
          <w:sz w:val="28"/>
          <w:szCs w:val="28"/>
        </w:rPr>
        <w:t>Лекційні заняття №№ 12-13</w:t>
      </w:r>
    </w:p>
    <w:p w:rsidR="008F7072" w:rsidRPr="008F7072" w:rsidRDefault="008F7072" w:rsidP="008F707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lastRenderedPageBreak/>
        <w:t>Тема: Художній стиль та переклад</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План:</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1. Специфіка художнього тексту.</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2. Класифікація художніх текстів.</w:t>
      </w:r>
    </w:p>
    <w:p w:rsidR="008F7072" w:rsidRPr="008F7072" w:rsidRDefault="008F7072" w:rsidP="008F7072">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color w:val="000000"/>
          <w:sz w:val="28"/>
          <w:szCs w:val="28"/>
          <w:lang w:eastAsia="ru-RU"/>
        </w:rPr>
        <w:t>3. Переклад прозових та віршованих художніх текстів.</w:t>
      </w:r>
    </w:p>
    <w:p w:rsidR="008F7072" w:rsidRPr="008F7072" w:rsidRDefault="008F7072" w:rsidP="008F7072">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12B28" w:rsidRPr="00712B28" w:rsidRDefault="00712B28" w:rsidP="005723D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712B28">
        <w:rPr>
          <w:rFonts w:ascii="Times New Roman" w:eastAsia="Times New Roman" w:hAnsi="Times New Roman" w:cs="Times New Roman"/>
          <w:b/>
          <w:color w:val="000000"/>
          <w:sz w:val="28"/>
          <w:szCs w:val="28"/>
          <w:lang w:eastAsia="ru-RU"/>
        </w:rPr>
        <w:t>Список рекомендованих джерел (наскрізна нумерація)</w:t>
      </w:r>
    </w:p>
    <w:p w:rsidR="00712B28" w:rsidRPr="00712B28" w:rsidRDefault="00712B28" w:rsidP="00712B28">
      <w:pPr>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u w:val="single"/>
          <w:lang w:eastAsia="ru-RU"/>
        </w:rPr>
      </w:pPr>
      <w:r w:rsidRPr="00712B28">
        <w:rPr>
          <w:rFonts w:ascii="Times New Roman" w:eastAsia="Times New Roman" w:hAnsi="Times New Roman" w:cs="Times New Roman"/>
          <w:b/>
          <w:color w:val="000000"/>
          <w:sz w:val="28"/>
          <w:szCs w:val="28"/>
          <w:u w:val="single"/>
          <w:lang w:eastAsia="ru-RU"/>
        </w:rPr>
        <w:t>Основні</w:t>
      </w:r>
    </w:p>
    <w:p w:rsidR="005723D4" w:rsidRPr="005723D4" w:rsidRDefault="00712B28" w:rsidP="00E12C6B">
      <w:pPr>
        <w:pStyle w:val="aa"/>
        <w:numPr>
          <w:ilvl w:val="3"/>
          <w:numId w:val="2"/>
        </w:numPr>
        <w:pBdr>
          <w:top w:val="nil"/>
          <w:left w:val="nil"/>
          <w:bottom w:val="nil"/>
          <w:right w:val="nil"/>
          <w:between w:val="nil"/>
        </w:pBdr>
        <w:tabs>
          <w:tab w:val="left" w:pos="851"/>
        </w:tabs>
        <w:suppressAutoHyphens/>
        <w:ind w:left="0" w:firstLine="567"/>
        <w:jc w:val="both"/>
        <w:textDirection w:val="btLr"/>
        <w:textAlignment w:val="top"/>
        <w:outlineLvl w:val="0"/>
        <w:rPr>
          <w:rFonts w:eastAsia="Times New Roman"/>
          <w:color w:val="000000"/>
          <w:sz w:val="28"/>
          <w:szCs w:val="28"/>
        </w:rPr>
      </w:pPr>
      <w:r w:rsidRPr="00712B28">
        <w:rPr>
          <w:rFonts w:eastAsia="Times New Roman"/>
          <w:color w:val="000000"/>
          <w:sz w:val="28"/>
          <w:szCs w:val="28"/>
        </w:rPr>
        <w:t>Алексеева</w:t>
      </w:r>
      <w:r w:rsidR="005723D4">
        <w:rPr>
          <w:rFonts w:eastAsia="Times New Roman"/>
          <w:color w:val="000000"/>
          <w:sz w:val="28"/>
          <w:szCs w:val="28"/>
          <w:lang w:val="uk-UA"/>
        </w:rPr>
        <w:t>,</w:t>
      </w:r>
      <w:r w:rsidRPr="00712B28">
        <w:rPr>
          <w:rFonts w:eastAsia="Times New Roman"/>
          <w:color w:val="000000"/>
          <w:sz w:val="28"/>
          <w:szCs w:val="28"/>
        </w:rPr>
        <w:t xml:space="preserve"> И.С. 2008. Введение в переводоведение. Санкт-Петербург: СПГУ. 368 с.</w:t>
      </w:r>
    </w:p>
    <w:p w:rsidR="005723D4" w:rsidRPr="005723D4" w:rsidRDefault="00712B28" w:rsidP="00E12C6B">
      <w:pPr>
        <w:pStyle w:val="aa"/>
        <w:numPr>
          <w:ilvl w:val="3"/>
          <w:numId w:val="2"/>
        </w:numPr>
        <w:pBdr>
          <w:top w:val="nil"/>
          <w:left w:val="nil"/>
          <w:bottom w:val="nil"/>
          <w:right w:val="nil"/>
          <w:between w:val="nil"/>
        </w:pBdr>
        <w:tabs>
          <w:tab w:val="left" w:pos="851"/>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Гарбовский</w:t>
      </w:r>
      <w:r w:rsidR="005723D4" w:rsidRPr="005723D4">
        <w:rPr>
          <w:rFonts w:eastAsia="Times New Roman"/>
          <w:color w:val="000000"/>
          <w:sz w:val="28"/>
          <w:szCs w:val="28"/>
          <w:lang w:val="uk-UA"/>
        </w:rPr>
        <w:t>,</w:t>
      </w:r>
      <w:r w:rsidRPr="005723D4">
        <w:rPr>
          <w:rFonts w:eastAsia="Times New Roman"/>
          <w:color w:val="000000"/>
          <w:sz w:val="28"/>
          <w:szCs w:val="28"/>
        </w:rPr>
        <w:t xml:space="preserve"> Н.К. 2004. Теория перевода. Москва: Издательство Московского университета. 544 с.</w:t>
      </w:r>
    </w:p>
    <w:p w:rsidR="005723D4" w:rsidRPr="005723D4" w:rsidRDefault="00712B28" w:rsidP="00E12C6B">
      <w:pPr>
        <w:pStyle w:val="aa"/>
        <w:numPr>
          <w:ilvl w:val="3"/>
          <w:numId w:val="2"/>
        </w:numPr>
        <w:pBdr>
          <w:top w:val="nil"/>
          <w:left w:val="nil"/>
          <w:bottom w:val="nil"/>
          <w:right w:val="nil"/>
          <w:between w:val="nil"/>
        </w:pBdr>
        <w:tabs>
          <w:tab w:val="left" w:pos="851"/>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Кияк</w:t>
      </w:r>
      <w:r w:rsidR="005723D4" w:rsidRPr="005723D4">
        <w:rPr>
          <w:rFonts w:eastAsia="Times New Roman"/>
          <w:color w:val="000000"/>
          <w:sz w:val="28"/>
          <w:szCs w:val="28"/>
          <w:lang w:val="uk-UA"/>
        </w:rPr>
        <w:t>,</w:t>
      </w:r>
      <w:r w:rsidRPr="005723D4">
        <w:rPr>
          <w:rFonts w:eastAsia="Times New Roman"/>
          <w:color w:val="000000"/>
          <w:sz w:val="28"/>
          <w:szCs w:val="28"/>
        </w:rPr>
        <w:t xml:space="preserve"> Т.Р., Науменко</w:t>
      </w:r>
      <w:r w:rsidR="005723D4" w:rsidRPr="005723D4">
        <w:rPr>
          <w:rFonts w:eastAsia="Times New Roman"/>
          <w:color w:val="000000"/>
          <w:sz w:val="28"/>
          <w:szCs w:val="28"/>
          <w:lang w:val="uk-UA"/>
        </w:rPr>
        <w:t>,</w:t>
      </w:r>
      <w:r w:rsidRPr="005723D4">
        <w:rPr>
          <w:rFonts w:eastAsia="Times New Roman"/>
          <w:color w:val="000000"/>
          <w:sz w:val="28"/>
          <w:szCs w:val="28"/>
        </w:rPr>
        <w:t xml:space="preserve"> А.М., Огуй</w:t>
      </w:r>
      <w:r w:rsidR="005723D4" w:rsidRPr="005723D4">
        <w:rPr>
          <w:rFonts w:eastAsia="Times New Roman"/>
          <w:color w:val="000000"/>
          <w:sz w:val="28"/>
          <w:szCs w:val="28"/>
          <w:lang w:val="uk-UA"/>
        </w:rPr>
        <w:t>,</w:t>
      </w:r>
      <w:r w:rsidRPr="005723D4">
        <w:rPr>
          <w:rFonts w:eastAsia="Times New Roman"/>
          <w:color w:val="000000"/>
          <w:sz w:val="28"/>
          <w:szCs w:val="28"/>
        </w:rPr>
        <w:t xml:space="preserve"> О.Д. 2006. Теорія і практика перекладу. Вінниця: Нова книга. 592 с.</w:t>
      </w:r>
    </w:p>
    <w:p w:rsidR="005723D4" w:rsidRPr="005723D4" w:rsidRDefault="00712B28" w:rsidP="00E12C6B">
      <w:pPr>
        <w:pStyle w:val="aa"/>
        <w:numPr>
          <w:ilvl w:val="3"/>
          <w:numId w:val="2"/>
        </w:numPr>
        <w:pBdr>
          <w:top w:val="nil"/>
          <w:left w:val="nil"/>
          <w:bottom w:val="nil"/>
          <w:right w:val="nil"/>
          <w:between w:val="nil"/>
        </w:pBdr>
        <w:tabs>
          <w:tab w:val="left" w:pos="851"/>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Комиссаров</w:t>
      </w:r>
      <w:r w:rsidR="005723D4" w:rsidRPr="005723D4">
        <w:rPr>
          <w:rFonts w:eastAsia="Times New Roman"/>
          <w:color w:val="000000"/>
          <w:sz w:val="28"/>
          <w:szCs w:val="28"/>
          <w:lang w:val="uk-UA"/>
        </w:rPr>
        <w:t>,</w:t>
      </w:r>
      <w:r w:rsidRPr="005723D4">
        <w:rPr>
          <w:rFonts w:eastAsia="Times New Roman"/>
          <w:color w:val="000000"/>
          <w:sz w:val="28"/>
          <w:szCs w:val="28"/>
        </w:rPr>
        <w:t xml:space="preserve"> В.Н. 2004. Современное переводоведение. Москва: ЭТС. 424 с.</w:t>
      </w:r>
    </w:p>
    <w:p w:rsidR="005723D4" w:rsidRPr="005723D4" w:rsidRDefault="00712B28" w:rsidP="00E12C6B">
      <w:pPr>
        <w:pStyle w:val="aa"/>
        <w:numPr>
          <w:ilvl w:val="3"/>
          <w:numId w:val="2"/>
        </w:numPr>
        <w:pBdr>
          <w:top w:val="nil"/>
          <w:left w:val="nil"/>
          <w:bottom w:val="nil"/>
          <w:right w:val="nil"/>
          <w:between w:val="nil"/>
        </w:pBdr>
        <w:tabs>
          <w:tab w:val="left" w:pos="851"/>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Коптілов</w:t>
      </w:r>
      <w:r w:rsidR="005723D4" w:rsidRPr="005723D4">
        <w:rPr>
          <w:rFonts w:eastAsia="Times New Roman"/>
          <w:color w:val="000000"/>
          <w:sz w:val="28"/>
          <w:szCs w:val="28"/>
          <w:lang w:val="uk-UA"/>
        </w:rPr>
        <w:t>,</w:t>
      </w:r>
      <w:r w:rsidRPr="005723D4">
        <w:rPr>
          <w:rFonts w:eastAsia="Times New Roman"/>
          <w:color w:val="000000"/>
          <w:sz w:val="28"/>
          <w:szCs w:val="28"/>
        </w:rPr>
        <w:t xml:space="preserve"> В. 2002. Теорія і практика перекладу. </w:t>
      </w:r>
      <w:proofErr w:type="gramStart"/>
      <w:r w:rsidRPr="005723D4">
        <w:rPr>
          <w:rFonts w:eastAsia="Times New Roman"/>
          <w:color w:val="000000"/>
          <w:sz w:val="28"/>
          <w:szCs w:val="28"/>
        </w:rPr>
        <w:t>Київ: Юніверс. 280 с.</w:t>
      </w:r>
      <w:proofErr w:type="gramEnd"/>
    </w:p>
    <w:p w:rsidR="005723D4" w:rsidRPr="005723D4" w:rsidRDefault="00712B28" w:rsidP="00E12C6B">
      <w:pPr>
        <w:pStyle w:val="aa"/>
        <w:numPr>
          <w:ilvl w:val="3"/>
          <w:numId w:val="2"/>
        </w:numPr>
        <w:pBdr>
          <w:top w:val="nil"/>
          <w:left w:val="nil"/>
          <w:bottom w:val="nil"/>
          <w:right w:val="nil"/>
          <w:between w:val="nil"/>
        </w:pBdr>
        <w:tabs>
          <w:tab w:val="left" w:pos="851"/>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Корунець</w:t>
      </w:r>
      <w:proofErr w:type="gramStart"/>
      <w:r w:rsidR="005723D4" w:rsidRPr="005723D4">
        <w:rPr>
          <w:rFonts w:eastAsia="Times New Roman"/>
          <w:color w:val="000000"/>
          <w:sz w:val="28"/>
          <w:szCs w:val="28"/>
          <w:lang w:val="uk-UA"/>
        </w:rPr>
        <w:t>,</w:t>
      </w:r>
      <w:r w:rsidRPr="005723D4">
        <w:rPr>
          <w:rFonts w:eastAsia="Times New Roman"/>
          <w:color w:val="000000"/>
          <w:sz w:val="28"/>
          <w:szCs w:val="28"/>
        </w:rPr>
        <w:t xml:space="preserve"> І.</w:t>
      </w:r>
      <w:proofErr w:type="gramEnd"/>
      <w:r w:rsidRPr="005723D4">
        <w:rPr>
          <w:rFonts w:eastAsia="Times New Roman"/>
          <w:color w:val="000000"/>
          <w:sz w:val="28"/>
          <w:szCs w:val="28"/>
        </w:rPr>
        <w:t>В. 2000. Теорія і практика перекладу (аспектний переклад). Вінниця: Нова книга. 448 с.</w:t>
      </w:r>
    </w:p>
    <w:p w:rsidR="005723D4" w:rsidRPr="005723D4" w:rsidRDefault="00712B28" w:rsidP="00E12C6B">
      <w:pPr>
        <w:pStyle w:val="aa"/>
        <w:numPr>
          <w:ilvl w:val="3"/>
          <w:numId w:val="2"/>
        </w:numPr>
        <w:pBdr>
          <w:top w:val="nil"/>
          <w:left w:val="nil"/>
          <w:bottom w:val="nil"/>
          <w:right w:val="nil"/>
          <w:between w:val="nil"/>
        </w:pBdr>
        <w:tabs>
          <w:tab w:val="left" w:pos="851"/>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Романова</w:t>
      </w:r>
      <w:r w:rsidR="005723D4" w:rsidRPr="005723D4">
        <w:rPr>
          <w:rFonts w:eastAsia="Times New Roman"/>
          <w:color w:val="000000"/>
          <w:sz w:val="28"/>
          <w:szCs w:val="28"/>
          <w:lang w:val="uk-UA"/>
        </w:rPr>
        <w:t>,</w:t>
      </w:r>
      <w:r w:rsidRPr="005723D4">
        <w:rPr>
          <w:rFonts w:eastAsia="Times New Roman"/>
          <w:color w:val="000000"/>
          <w:sz w:val="28"/>
          <w:szCs w:val="28"/>
        </w:rPr>
        <w:t xml:space="preserve"> Н.В. 2015. Теорія та практика перекладу. Херсон: Міська друкарня. 140 с.</w:t>
      </w:r>
    </w:p>
    <w:p w:rsidR="005723D4" w:rsidRPr="005723D4" w:rsidRDefault="00712B28" w:rsidP="00E12C6B">
      <w:pPr>
        <w:pStyle w:val="aa"/>
        <w:numPr>
          <w:ilvl w:val="3"/>
          <w:numId w:val="2"/>
        </w:numPr>
        <w:pBdr>
          <w:top w:val="nil"/>
          <w:left w:val="nil"/>
          <w:bottom w:val="nil"/>
          <w:right w:val="nil"/>
          <w:between w:val="nil"/>
        </w:pBdr>
        <w:tabs>
          <w:tab w:val="left" w:pos="851"/>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lang w:val="de-DE"/>
        </w:rPr>
        <w:t>Mishchenko</w:t>
      </w:r>
      <w:r w:rsidR="005723D4" w:rsidRPr="005723D4">
        <w:rPr>
          <w:rFonts w:eastAsia="Times New Roman"/>
          <w:color w:val="000000"/>
          <w:sz w:val="28"/>
          <w:szCs w:val="28"/>
          <w:lang w:val="uk-UA"/>
        </w:rPr>
        <w:t>,</w:t>
      </w:r>
      <w:r w:rsidRPr="005723D4">
        <w:rPr>
          <w:rFonts w:eastAsia="Times New Roman"/>
          <w:color w:val="000000"/>
          <w:sz w:val="28"/>
          <w:szCs w:val="28"/>
          <w:lang w:val="de-DE"/>
        </w:rPr>
        <w:t xml:space="preserve"> L.A., Turtschenko</w:t>
      </w:r>
      <w:r w:rsidR="005723D4" w:rsidRPr="005723D4">
        <w:rPr>
          <w:rFonts w:eastAsia="Times New Roman"/>
          <w:color w:val="000000"/>
          <w:sz w:val="28"/>
          <w:szCs w:val="28"/>
          <w:lang w:val="uk-UA"/>
        </w:rPr>
        <w:t>,</w:t>
      </w:r>
      <w:r w:rsidRPr="005723D4">
        <w:rPr>
          <w:rFonts w:eastAsia="Times New Roman"/>
          <w:color w:val="000000"/>
          <w:sz w:val="28"/>
          <w:szCs w:val="28"/>
          <w:lang w:val="de-DE"/>
        </w:rPr>
        <w:t xml:space="preserve"> O.M. 2003. Theorie und Praxis des Übersetzens. Winnyzja: NOWA KNYHA. 176 S.</w:t>
      </w:r>
    </w:p>
    <w:p w:rsidR="00712B28" w:rsidRPr="005723D4" w:rsidRDefault="00712B28" w:rsidP="00E12C6B">
      <w:pPr>
        <w:pStyle w:val="aa"/>
        <w:numPr>
          <w:ilvl w:val="3"/>
          <w:numId w:val="2"/>
        </w:numPr>
        <w:pBdr>
          <w:top w:val="nil"/>
          <w:left w:val="nil"/>
          <w:bottom w:val="nil"/>
          <w:right w:val="nil"/>
          <w:between w:val="nil"/>
        </w:pBdr>
        <w:tabs>
          <w:tab w:val="left" w:pos="851"/>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lang w:val="en-US"/>
        </w:rPr>
        <w:t>Munday</w:t>
      </w:r>
      <w:r w:rsidR="005723D4" w:rsidRPr="005723D4">
        <w:rPr>
          <w:rFonts w:eastAsia="Times New Roman"/>
          <w:color w:val="000000"/>
          <w:sz w:val="28"/>
          <w:szCs w:val="28"/>
          <w:lang w:val="uk-UA"/>
        </w:rPr>
        <w:t>,</w:t>
      </w:r>
      <w:r w:rsidRPr="005723D4">
        <w:rPr>
          <w:rFonts w:eastAsia="Times New Roman"/>
          <w:color w:val="000000"/>
          <w:sz w:val="28"/>
          <w:szCs w:val="28"/>
        </w:rPr>
        <w:t xml:space="preserve"> </w:t>
      </w:r>
      <w:r w:rsidRPr="005723D4">
        <w:rPr>
          <w:rFonts w:eastAsia="Times New Roman"/>
          <w:color w:val="000000"/>
          <w:sz w:val="28"/>
          <w:szCs w:val="28"/>
          <w:lang w:val="en-US"/>
        </w:rPr>
        <w:t>J</w:t>
      </w:r>
      <w:r w:rsidRPr="005723D4">
        <w:rPr>
          <w:rFonts w:eastAsia="Times New Roman"/>
          <w:color w:val="000000"/>
          <w:sz w:val="28"/>
          <w:szCs w:val="28"/>
        </w:rPr>
        <w:t xml:space="preserve">. 2008. </w:t>
      </w:r>
      <w:proofErr w:type="gramStart"/>
      <w:r w:rsidRPr="005723D4">
        <w:rPr>
          <w:rFonts w:eastAsia="Times New Roman"/>
          <w:color w:val="000000"/>
          <w:sz w:val="28"/>
          <w:szCs w:val="28"/>
          <w:lang w:val="en-US"/>
        </w:rPr>
        <w:t>Introducing</w:t>
      </w:r>
      <w:r w:rsidRPr="005723D4">
        <w:rPr>
          <w:rFonts w:eastAsia="Times New Roman"/>
          <w:color w:val="000000"/>
          <w:sz w:val="28"/>
          <w:szCs w:val="28"/>
        </w:rPr>
        <w:t xml:space="preserve"> </w:t>
      </w:r>
      <w:r w:rsidRPr="005723D4">
        <w:rPr>
          <w:rFonts w:eastAsia="Times New Roman"/>
          <w:color w:val="000000"/>
          <w:sz w:val="28"/>
          <w:szCs w:val="28"/>
          <w:lang w:val="en-US"/>
        </w:rPr>
        <w:t>Translation</w:t>
      </w:r>
      <w:r w:rsidRPr="005723D4">
        <w:rPr>
          <w:rFonts w:eastAsia="Times New Roman"/>
          <w:color w:val="000000"/>
          <w:sz w:val="28"/>
          <w:szCs w:val="28"/>
        </w:rPr>
        <w:t xml:space="preserve"> </w:t>
      </w:r>
      <w:r w:rsidRPr="005723D4">
        <w:rPr>
          <w:rFonts w:eastAsia="Times New Roman"/>
          <w:color w:val="000000"/>
          <w:sz w:val="28"/>
          <w:szCs w:val="28"/>
          <w:lang w:val="en-US"/>
        </w:rPr>
        <w:t>Studies</w:t>
      </w:r>
      <w:r w:rsidRPr="005723D4">
        <w:rPr>
          <w:rFonts w:eastAsia="Times New Roman"/>
          <w:color w:val="000000"/>
          <w:sz w:val="28"/>
          <w:szCs w:val="28"/>
        </w:rPr>
        <w:t xml:space="preserve">: </w:t>
      </w:r>
      <w:r w:rsidRPr="005723D4">
        <w:rPr>
          <w:rFonts w:eastAsia="Times New Roman"/>
          <w:color w:val="000000"/>
          <w:sz w:val="28"/>
          <w:szCs w:val="28"/>
          <w:lang w:val="en-US"/>
        </w:rPr>
        <w:t>Theories</w:t>
      </w:r>
      <w:r w:rsidRPr="005723D4">
        <w:rPr>
          <w:rFonts w:eastAsia="Times New Roman"/>
          <w:color w:val="000000"/>
          <w:sz w:val="28"/>
          <w:szCs w:val="28"/>
        </w:rPr>
        <w:t xml:space="preserve"> </w:t>
      </w:r>
      <w:r w:rsidRPr="005723D4">
        <w:rPr>
          <w:rFonts w:eastAsia="Times New Roman"/>
          <w:color w:val="000000"/>
          <w:sz w:val="28"/>
          <w:szCs w:val="28"/>
          <w:lang w:val="en-US"/>
        </w:rPr>
        <w:t>and</w:t>
      </w:r>
      <w:r w:rsidRPr="005723D4">
        <w:rPr>
          <w:rFonts w:eastAsia="Times New Roman"/>
          <w:color w:val="000000"/>
          <w:sz w:val="28"/>
          <w:szCs w:val="28"/>
        </w:rPr>
        <w:t xml:space="preserve"> </w:t>
      </w:r>
      <w:r w:rsidRPr="005723D4">
        <w:rPr>
          <w:rFonts w:eastAsia="Times New Roman"/>
          <w:color w:val="000000"/>
          <w:sz w:val="28"/>
          <w:szCs w:val="28"/>
          <w:lang w:val="en-US"/>
        </w:rPr>
        <w:t>Applications.</w:t>
      </w:r>
      <w:proofErr w:type="gramEnd"/>
      <w:r w:rsidRPr="005723D4">
        <w:rPr>
          <w:rFonts w:eastAsia="Times New Roman"/>
          <w:color w:val="000000"/>
          <w:sz w:val="28"/>
          <w:szCs w:val="28"/>
          <w:lang w:val="en-US"/>
        </w:rPr>
        <w:t xml:space="preserve"> New York: Routledge. </w:t>
      </w:r>
      <w:proofErr w:type="gramStart"/>
      <w:r w:rsidRPr="005723D4">
        <w:rPr>
          <w:rFonts w:eastAsia="Times New Roman"/>
          <w:color w:val="000000"/>
          <w:sz w:val="28"/>
          <w:szCs w:val="28"/>
          <w:lang w:val="en-US"/>
        </w:rPr>
        <w:t>240 p.</w:t>
      </w:r>
      <w:proofErr w:type="gramEnd"/>
    </w:p>
    <w:p w:rsidR="00712B28" w:rsidRPr="00712B28" w:rsidRDefault="00712B28" w:rsidP="00E12C6B">
      <w:pPr>
        <w:pStyle w:val="aa"/>
        <w:pBdr>
          <w:top w:val="nil"/>
          <w:left w:val="nil"/>
          <w:bottom w:val="nil"/>
          <w:right w:val="nil"/>
          <w:between w:val="nil"/>
        </w:pBdr>
        <w:jc w:val="center"/>
        <w:rPr>
          <w:rFonts w:eastAsia="Times New Roman"/>
          <w:color w:val="000000"/>
          <w:sz w:val="28"/>
          <w:szCs w:val="28"/>
          <w:u w:val="single"/>
        </w:rPr>
      </w:pPr>
      <w:r w:rsidRPr="00712B28">
        <w:rPr>
          <w:rFonts w:eastAsia="Times New Roman"/>
          <w:b/>
          <w:color w:val="000000"/>
          <w:sz w:val="28"/>
          <w:szCs w:val="28"/>
          <w:u w:val="single"/>
        </w:rPr>
        <w:t>Допоміжні</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712B28">
        <w:rPr>
          <w:rFonts w:eastAsia="Times New Roman"/>
          <w:color w:val="000000"/>
          <w:sz w:val="28"/>
          <w:szCs w:val="28"/>
        </w:rPr>
        <w:t>Амеліна</w:t>
      </w:r>
      <w:r w:rsidR="005723D4">
        <w:rPr>
          <w:rFonts w:eastAsia="Times New Roman"/>
          <w:color w:val="000000"/>
          <w:sz w:val="28"/>
          <w:szCs w:val="28"/>
          <w:lang w:val="uk-UA"/>
        </w:rPr>
        <w:t>,</w:t>
      </w:r>
      <w:r w:rsidRPr="00712B28">
        <w:rPr>
          <w:rFonts w:eastAsia="Times New Roman"/>
          <w:color w:val="000000"/>
          <w:sz w:val="28"/>
          <w:szCs w:val="28"/>
        </w:rPr>
        <w:t xml:space="preserve"> С.М., Бабенко</w:t>
      </w:r>
      <w:r w:rsidR="005723D4">
        <w:rPr>
          <w:rFonts w:eastAsia="Times New Roman"/>
          <w:color w:val="000000"/>
          <w:sz w:val="28"/>
          <w:szCs w:val="28"/>
          <w:lang w:val="uk-UA"/>
        </w:rPr>
        <w:t>,</w:t>
      </w:r>
      <w:r w:rsidRPr="00712B28">
        <w:rPr>
          <w:rFonts w:eastAsia="Times New Roman"/>
          <w:color w:val="000000"/>
          <w:sz w:val="28"/>
          <w:szCs w:val="28"/>
        </w:rPr>
        <w:t xml:space="preserve"> О.В., Білоус</w:t>
      </w:r>
      <w:r w:rsidR="005723D4">
        <w:rPr>
          <w:rFonts w:eastAsia="Times New Roman"/>
          <w:color w:val="000000"/>
          <w:sz w:val="28"/>
          <w:szCs w:val="28"/>
          <w:lang w:val="uk-UA"/>
        </w:rPr>
        <w:t>,</w:t>
      </w:r>
      <w:r w:rsidRPr="00712B28">
        <w:rPr>
          <w:rFonts w:eastAsia="Times New Roman"/>
          <w:color w:val="000000"/>
          <w:sz w:val="28"/>
          <w:szCs w:val="28"/>
        </w:rPr>
        <w:t xml:space="preserve"> Н.В. 2018. Актуальні проблеми теорії і практики сучасного перекладу. Київ: ЦУЛ. 470 с.</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Баранова</w:t>
      </w:r>
      <w:r w:rsidR="005723D4">
        <w:rPr>
          <w:rFonts w:eastAsia="Times New Roman"/>
          <w:color w:val="000000"/>
          <w:sz w:val="28"/>
          <w:szCs w:val="28"/>
          <w:lang w:val="uk-UA"/>
        </w:rPr>
        <w:t>,</w:t>
      </w:r>
      <w:r w:rsidRPr="005723D4">
        <w:rPr>
          <w:rFonts w:eastAsia="Times New Roman"/>
          <w:color w:val="000000"/>
          <w:sz w:val="28"/>
          <w:szCs w:val="28"/>
        </w:rPr>
        <w:t xml:space="preserve"> С.В. 2012. Спецрозділи перекладу. Суми: СумДУ. 86 с. </w:t>
      </w:r>
      <w:hyperlink r:id="rId7" w:history="1">
        <w:r w:rsidRPr="005723D4">
          <w:rPr>
            <w:rFonts w:eastAsia="Times New Roman"/>
            <w:color w:val="0000FF"/>
            <w:sz w:val="28"/>
            <w:szCs w:val="28"/>
            <w:u w:val="single"/>
            <w:lang w:val="en-US"/>
          </w:rPr>
          <w:t>http</w:t>
        </w:r>
        <w:r w:rsidRPr="005723D4">
          <w:rPr>
            <w:rFonts w:eastAsia="Times New Roman"/>
            <w:color w:val="0000FF"/>
            <w:sz w:val="28"/>
            <w:szCs w:val="28"/>
            <w:u w:val="single"/>
          </w:rPr>
          <w:t>://</w:t>
        </w:r>
        <w:r w:rsidRPr="005723D4">
          <w:rPr>
            <w:rFonts w:eastAsia="Times New Roman"/>
            <w:color w:val="0000FF"/>
            <w:sz w:val="28"/>
            <w:szCs w:val="28"/>
            <w:u w:val="single"/>
            <w:lang w:val="en-US"/>
          </w:rPr>
          <w:t>www</w:t>
        </w:r>
        <w:r w:rsidRPr="005723D4">
          <w:rPr>
            <w:rFonts w:eastAsia="Times New Roman"/>
            <w:color w:val="0000FF"/>
            <w:sz w:val="28"/>
            <w:szCs w:val="28"/>
            <w:u w:val="single"/>
          </w:rPr>
          <w:t>.</w:t>
        </w:r>
        <w:r w:rsidRPr="005723D4">
          <w:rPr>
            <w:rFonts w:eastAsia="Times New Roman"/>
            <w:color w:val="0000FF"/>
            <w:sz w:val="28"/>
            <w:szCs w:val="28"/>
            <w:u w:val="single"/>
            <w:lang w:val="en-US"/>
          </w:rPr>
          <w:t>essuir</w:t>
        </w:r>
        <w:r w:rsidRPr="005723D4">
          <w:rPr>
            <w:rFonts w:eastAsia="Times New Roman"/>
            <w:color w:val="0000FF"/>
            <w:sz w:val="28"/>
            <w:szCs w:val="28"/>
            <w:u w:val="single"/>
          </w:rPr>
          <w:t>.</w:t>
        </w:r>
        <w:r w:rsidRPr="005723D4">
          <w:rPr>
            <w:rFonts w:eastAsia="Times New Roman"/>
            <w:color w:val="0000FF"/>
            <w:sz w:val="28"/>
            <w:szCs w:val="28"/>
            <w:u w:val="single"/>
            <w:lang w:val="en-US"/>
          </w:rPr>
          <w:t>sumdu</w:t>
        </w:r>
        <w:r w:rsidRPr="005723D4">
          <w:rPr>
            <w:rFonts w:eastAsia="Times New Roman"/>
            <w:color w:val="0000FF"/>
            <w:sz w:val="28"/>
            <w:szCs w:val="28"/>
            <w:u w:val="single"/>
          </w:rPr>
          <w:t>.</w:t>
        </w:r>
        <w:r w:rsidRPr="005723D4">
          <w:rPr>
            <w:rFonts w:eastAsia="Times New Roman"/>
            <w:color w:val="0000FF"/>
            <w:sz w:val="28"/>
            <w:szCs w:val="28"/>
            <w:u w:val="single"/>
            <w:lang w:val="en-US"/>
          </w:rPr>
          <w:t>edu</w:t>
        </w:r>
        <w:r w:rsidRPr="005723D4">
          <w:rPr>
            <w:rFonts w:eastAsia="Times New Roman"/>
            <w:color w:val="0000FF"/>
            <w:sz w:val="28"/>
            <w:szCs w:val="28"/>
            <w:u w:val="single"/>
          </w:rPr>
          <w:t>.</w:t>
        </w:r>
        <w:r w:rsidRPr="005723D4">
          <w:rPr>
            <w:rFonts w:eastAsia="Times New Roman"/>
            <w:color w:val="0000FF"/>
            <w:sz w:val="28"/>
            <w:szCs w:val="28"/>
            <w:u w:val="single"/>
            <w:lang w:val="en-US"/>
          </w:rPr>
          <w:t>ua</w:t>
        </w:r>
        <w:r w:rsidRPr="005723D4">
          <w:rPr>
            <w:rFonts w:eastAsia="Times New Roman"/>
            <w:color w:val="0000FF"/>
            <w:sz w:val="28"/>
            <w:szCs w:val="28"/>
            <w:u w:val="single"/>
          </w:rPr>
          <w:t>/</w:t>
        </w:r>
        <w:r w:rsidRPr="005723D4">
          <w:rPr>
            <w:rFonts w:eastAsia="Times New Roman"/>
            <w:color w:val="0000FF"/>
            <w:sz w:val="28"/>
            <w:szCs w:val="28"/>
            <w:u w:val="single"/>
            <w:lang w:val="en-US"/>
          </w:rPr>
          <w:t>retrieve</w:t>
        </w:r>
        <w:r w:rsidRPr="005723D4">
          <w:rPr>
            <w:rFonts w:eastAsia="Times New Roman"/>
            <w:color w:val="0000FF"/>
            <w:sz w:val="28"/>
            <w:szCs w:val="28"/>
            <w:u w:val="single"/>
          </w:rPr>
          <w:t>/57355/</w:t>
        </w:r>
        <w:r w:rsidRPr="005723D4">
          <w:rPr>
            <w:rFonts w:eastAsia="Times New Roman"/>
            <w:color w:val="0000FF"/>
            <w:sz w:val="28"/>
            <w:szCs w:val="28"/>
            <w:u w:val="single"/>
            <w:lang w:val="en-US"/>
          </w:rPr>
          <w:t>Baranova</w:t>
        </w:r>
        <w:r w:rsidRPr="005723D4">
          <w:rPr>
            <w:rFonts w:eastAsia="Times New Roman"/>
            <w:color w:val="0000FF"/>
            <w:sz w:val="28"/>
            <w:szCs w:val="28"/>
            <w:u w:val="single"/>
          </w:rPr>
          <w:t>.</w:t>
        </w:r>
        <w:r w:rsidRPr="005723D4">
          <w:rPr>
            <w:rFonts w:eastAsia="Times New Roman"/>
            <w:color w:val="0000FF"/>
            <w:sz w:val="28"/>
            <w:szCs w:val="28"/>
            <w:u w:val="single"/>
            <w:lang w:val="en-US"/>
          </w:rPr>
          <w:t>doc</w:t>
        </w:r>
      </w:hyperlink>
      <w:r w:rsidRPr="005723D4">
        <w:rPr>
          <w:rFonts w:eastAsia="Times New Roman"/>
          <w:color w:val="000000"/>
          <w:sz w:val="28"/>
          <w:szCs w:val="28"/>
        </w:rPr>
        <w:t>.</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proofErr w:type="gramStart"/>
      <w:r w:rsidRPr="005723D4">
        <w:rPr>
          <w:rFonts w:eastAsia="Times New Roman"/>
          <w:color w:val="000000"/>
          <w:sz w:val="28"/>
          <w:szCs w:val="28"/>
        </w:rPr>
        <w:t>Б</w:t>
      </w:r>
      <w:proofErr w:type="gramEnd"/>
      <w:r w:rsidRPr="005723D4">
        <w:rPr>
          <w:rFonts w:eastAsia="Times New Roman"/>
          <w:color w:val="000000"/>
          <w:sz w:val="28"/>
          <w:szCs w:val="28"/>
        </w:rPr>
        <w:t>ілозерська</w:t>
      </w:r>
      <w:r w:rsidR="005723D4">
        <w:rPr>
          <w:rFonts w:eastAsia="Times New Roman"/>
          <w:color w:val="000000"/>
          <w:sz w:val="28"/>
          <w:szCs w:val="28"/>
          <w:lang w:val="uk-UA"/>
        </w:rPr>
        <w:t>,</w:t>
      </w:r>
      <w:r w:rsidRPr="005723D4">
        <w:rPr>
          <w:rFonts w:eastAsia="Times New Roman"/>
          <w:color w:val="000000"/>
          <w:sz w:val="28"/>
          <w:szCs w:val="28"/>
        </w:rPr>
        <w:t xml:space="preserve"> Л.П., Возненко</w:t>
      </w:r>
      <w:r w:rsidR="005723D4">
        <w:rPr>
          <w:rFonts w:eastAsia="Times New Roman"/>
          <w:color w:val="000000"/>
          <w:sz w:val="28"/>
          <w:szCs w:val="28"/>
          <w:lang w:val="uk-UA"/>
        </w:rPr>
        <w:t>,</w:t>
      </w:r>
      <w:r w:rsidRPr="005723D4">
        <w:rPr>
          <w:rFonts w:eastAsia="Times New Roman"/>
          <w:color w:val="000000"/>
          <w:sz w:val="28"/>
          <w:szCs w:val="28"/>
        </w:rPr>
        <w:t xml:space="preserve"> Н.В., Радецька</w:t>
      </w:r>
      <w:r w:rsidR="005723D4">
        <w:rPr>
          <w:rFonts w:eastAsia="Times New Roman"/>
          <w:color w:val="000000"/>
          <w:sz w:val="28"/>
          <w:szCs w:val="28"/>
          <w:lang w:val="uk-UA"/>
        </w:rPr>
        <w:t>,</w:t>
      </w:r>
      <w:r w:rsidRPr="005723D4">
        <w:rPr>
          <w:rFonts w:eastAsia="Times New Roman"/>
          <w:color w:val="000000"/>
          <w:sz w:val="28"/>
          <w:szCs w:val="28"/>
        </w:rPr>
        <w:t xml:space="preserve"> С.В. 2010. Термінологія та переклад. Вінниця: Нова книга. 232 с.</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Виноградов</w:t>
      </w:r>
      <w:r w:rsidR="005723D4">
        <w:rPr>
          <w:rFonts w:eastAsia="Times New Roman"/>
          <w:color w:val="000000"/>
          <w:sz w:val="28"/>
          <w:szCs w:val="28"/>
          <w:lang w:val="uk-UA"/>
        </w:rPr>
        <w:t>,</w:t>
      </w:r>
      <w:r w:rsidRPr="005723D4">
        <w:rPr>
          <w:rFonts w:eastAsia="Times New Roman"/>
          <w:color w:val="000000"/>
          <w:sz w:val="28"/>
          <w:szCs w:val="28"/>
        </w:rPr>
        <w:t xml:space="preserve"> В.С. 2004. Перевод: Общие и лексические вопросы. Москва: КДУ. 240 с.</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Гудманян</w:t>
      </w:r>
      <w:r w:rsidR="005723D4">
        <w:rPr>
          <w:rFonts w:eastAsia="Times New Roman"/>
          <w:color w:val="000000"/>
          <w:sz w:val="28"/>
          <w:szCs w:val="28"/>
          <w:lang w:val="uk-UA"/>
        </w:rPr>
        <w:t>,</w:t>
      </w:r>
      <w:r w:rsidRPr="005723D4">
        <w:rPr>
          <w:rFonts w:eastAsia="Times New Roman"/>
          <w:color w:val="000000"/>
          <w:sz w:val="28"/>
          <w:szCs w:val="28"/>
        </w:rPr>
        <w:t xml:space="preserve"> А.Г., Плетенецька</w:t>
      </w:r>
      <w:r w:rsidR="005723D4">
        <w:rPr>
          <w:rFonts w:eastAsia="Times New Roman"/>
          <w:color w:val="000000"/>
          <w:sz w:val="28"/>
          <w:szCs w:val="28"/>
          <w:lang w:val="uk-UA"/>
        </w:rPr>
        <w:t>,</w:t>
      </w:r>
      <w:r w:rsidRPr="005723D4">
        <w:rPr>
          <w:rFonts w:eastAsia="Times New Roman"/>
          <w:color w:val="000000"/>
          <w:sz w:val="28"/>
          <w:szCs w:val="28"/>
        </w:rPr>
        <w:t xml:space="preserve"> Ю.М., Линтвар</w:t>
      </w:r>
      <w:r w:rsidR="005723D4">
        <w:rPr>
          <w:rFonts w:eastAsia="Times New Roman"/>
          <w:color w:val="000000"/>
          <w:sz w:val="28"/>
          <w:szCs w:val="28"/>
          <w:lang w:val="uk-UA"/>
        </w:rPr>
        <w:t>,</w:t>
      </w:r>
      <w:r w:rsidRPr="005723D4">
        <w:rPr>
          <w:rFonts w:eastAsia="Times New Roman"/>
          <w:color w:val="000000"/>
          <w:sz w:val="28"/>
          <w:szCs w:val="28"/>
        </w:rPr>
        <w:t xml:space="preserve"> О.М. 2016. Ділова англомовна комунікація. Київ: НАУ. 126 с.</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Доленко</w:t>
      </w:r>
      <w:r w:rsidR="005723D4">
        <w:rPr>
          <w:rFonts w:eastAsia="Times New Roman"/>
          <w:color w:val="000000"/>
          <w:sz w:val="28"/>
          <w:szCs w:val="28"/>
          <w:lang w:val="uk-UA"/>
        </w:rPr>
        <w:t>,</w:t>
      </w:r>
      <w:r w:rsidRPr="005723D4">
        <w:rPr>
          <w:rFonts w:eastAsia="Times New Roman"/>
          <w:color w:val="000000"/>
          <w:sz w:val="28"/>
          <w:szCs w:val="28"/>
        </w:rPr>
        <w:t xml:space="preserve"> Н.Г., Опанасенко</w:t>
      </w:r>
      <w:r w:rsidR="005723D4">
        <w:rPr>
          <w:rFonts w:eastAsia="Times New Roman"/>
          <w:color w:val="000000"/>
          <w:sz w:val="28"/>
          <w:szCs w:val="28"/>
          <w:lang w:val="uk-UA"/>
        </w:rPr>
        <w:t>,</w:t>
      </w:r>
      <w:r w:rsidRPr="005723D4">
        <w:rPr>
          <w:rFonts w:eastAsia="Times New Roman"/>
          <w:color w:val="000000"/>
          <w:sz w:val="28"/>
          <w:szCs w:val="28"/>
        </w:rPr>
        <w:t xml:space="preserve"> Ю.В. 2018. Художня </w:t>
      </w:r>
      <w:proofErr w:type="gramStart"/>
      <w:r w:rsidRPr="005723D4">
        <w:rPr>
          <w:rFonts w:eastAsia="Times New Roman"/>
          <w:color w:val="000000"/>
          <w:sz w:val="28"/>
          <w:szCs w:val="28"/>
        </w:rPr>
        <w:t>стил</w:t>
      </w:r>
      <w:proofErr w:type="gramEnd"/>
      <w:r w:rsidRPr="005723D4">
        <w:rPr>
          <w:rFonts w:eastAsia="Times New Roman"/>
          <w:color w:val="000000"/>
          <w:sz w:val="28"/>
          <w:szCs w:val="28"/>
        </w:rPr>
        <w:t>ізація розмовності в німецько-українському перекладі (на прикладі перекладу роману Е.М. Ремарка «</w:t>
      </w:r>
      <w:r w:rsidRPr="005723D4">
        <w:rPr>
          <w:rFonts w:eastAsia="Times New Roman"/>
          <w:color w:val="000000"/>
          <w:sz w:val="28"/>
          <w:szCs w:val="28"/>
          <w:lang w:val="de-DE"/>
        </w:rPr>
        <w:t>Drei</w:t>
      </w:r>
      <w:r w:rsidRPr="005723D4">
        <w:rPr>
          <w:rFonts w:eastAsia="Times New Roman"/>
          <w:color w:val="000000"/>
          <w:sz w:val="28"/>
          <w:szCs w:val="28"/>
        </w:rPr>
        <w:t xml:space="preserve"> </w:t>
      </w:r>
      <w:r w:rsidRPr="005723D4">
        <w:rPr>
          <w:rFonts w:eastAsia="Times New Roman"/>
          <w:color w:val="000000"/>
          <w:sz w:val="28"/>
          <w:szCs w:val="28"/>
          <w:lang w:val="de-DE"/>
        </w:rPr>
        <w:t>Kameraden</w:t>
      </w:r>
      <w:r w:rsidRPr="005723D4">
        <w:rPr>
          <w:rFonts w:eastAsia="Times New Roman"/>
          <w:color w:val="000000"/>
          <w:sz w:val="28"/>
          <w:szCs w:val="28"/>
        </w:rPr>
        <w:t xml:space="preserve">»). </w:t>
      </w:r>
      <w:r w:rsidRPr="005723D4">
        <w:rPr>
          <w:rFonts w:eastAsia="Times New Roman"/>
          <w:i/>
          <w:color w:val="000000"/>
          <w:sz w:val="28"/>
          <w:szCs w:val="28"/>
        </w:rPr>
        <w:t xml:space="preserve">Актуальні проблеми природничих та гуманітарних наук у </w:t>
      </w:r>
      <w:proofErr w:type="gramStart"/>
      <w:r w:rsidRPr="005723D4">
        <w:rPr>
          <w:rFonts w:eastAsia="Times New Roman"/>
          <w:i/>
          <w:color w:val="000000"/>
          <w:sz w:val="28"/>
          <w:szCs w:val="28"/>
        </w:rPr>
        <w:t>досл</w:t>
      </w:r>
      <w:proofErr w:type="gramEnd"/>
      <w:r w:rsidRPr="005723D4">
        <w:rPr>
          <w:rFonts w:eastAsia="Times New Roman"/>
          <w:i/>
          <w:color w:val="000000"/>
          <w:sz w:val="28"/>
          <w:szCs w:val="28"/>
        </w:rPr>
        <w:t>ідженнях молодих учених «Родзинка – 2018».</w:t>
      </w:r>
      <w:r w:rsidRPr="005723D4">
        <w:rPr>
          <w:rFonts w:eastAsia="Times New Roman"/>
          <w:color w:val="000000"/>
          <w:sz w:val="28"/>
          <w:szCs w:val="28"/>
        </w:rPr>
        <w:t xml:space="preserve"> С. 191-193.</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Драб</w:t>
      </w:r>
      <w:r w:rsidR="005723D4">
        <w:rPr>
          <w:rFonts w:eastAsia="Times New Roman"/>
          <w:color w:val="000000"/>
          <w:sz w:val="28"/>
          <w:szCs w:val="28"/>
          <w:lang w:val="uk-UA"/>
        </w:rPr>
        <w:t>,</w:t>
      </w:r>
      <w:r w:rsidRPr="005723D4">
        <w:rPr>
          <w:rFonts w:eastAsia="Times New Roman"/>
          <w:color w:val="000000"/>
          <w:sz w:val="28"/>
          <w:szCs w:val="28"/>
        </w:rPr>
        <w:t xml:space="preserve"> Н.Л. 2018. Ді</w:t>
      </w:r>
      <w:proofErr w:type="gramStart"/>
      <w:r w:rsidRPr="005723D4">
        <w:rPr>
          <w:rFonts w:eastAsia="Times New Roman"/>
          <w:color w:val="000000"/>
          <w:sz w:val="28"/>
          <w:szCs w:val="28"/>
        </w:rPr>
        <w:t>лове</w:t>
      </w:r>
      <w:proofErr w:type="gramEnd"/>
      <w:r w:rsidRPr="005723D4">
        <w:rPr>
          <w:rFonts w:eastAsia="Times New Roman"/>
          <w:color w:val="000000"/>
          <w:sz w:val="28"/>
          <w:szCs w:val="28"/>
        </w:rPr>
        <w:t xml:space="preserve"> листування = </w:t>
      </w:r>
      <w:r w:rsidRPr="005723D4">
        <w:rPr>
          <w:rFonts w:eastAsia="Times New Roman"/>
          <w:color w:val="000000"/>
          <w:sz w:val="28"/>
          <w:szCs w:val="28"/>
          <w:lang w:val="en-US"/>
        </w:rPr>
        <w:t>Business</w:t>
      </w:r>
      <w:r w:rsidRPr="005723D4">
        <w:rPr>
          <w:rFonts w:eastAsia="Times New Roman"/>
          <w:color w:val="000000"/>
          <w:sz w:val="28"/>
          <w:szCs w:val="28"/>
        </w:rPr>
        <w:t xml:space="preserve"> </w:t>
      </w:r>
      <w:r w:rsidRPr="005723D4">
        <w:rPr>
          <w:rFonts w:eastAsia="Times New Roman"/>
          <w:color w:val="000000"/>
          <w:sz w:val="28"/>
          <w:szCs w:val="28"/>
          <w:lang w:val="en-US"/>
        </w:rPr>
        <w:t>Letters</w:t>
      </w:r>
      <w:r w:rsidRPr="005723D4">
        <w:rPr>
          <w:rFonts w:eastAsia="Times New Roman"/>
          <w:color w:val="000000"/>
          <w:sz w:val="28"/>
          <w:szCs w:val="28"/>
        </w:rPr>
        <w:t xml:space="preserve">. </w:t>
      </w:r>
      <w:proofErr w:type="gramStart"/>
      <w:r w:rsidRPr="005723D4">
        <w:rPr>
          <w:rFonts w:eastAsia="Times New Roman"/>
          <w:color w:val="000000"/>
          <w:sz w:val="28"/>
          <w:szCs w:val="28"/>
          <w:lang w:val="en-US"/>
        </w:rPr>
        <w:t>Gesch</w:t>
      </w:r>
      <w:r w:rsidRPr="005723D4">
        <w:rPr>
          <w:rFonts w:eastAsia="Times New Roman"/>
          <w:color w:val="000000"/>
          <w:sz w:val="28"/>
          <w:szCs w:val="28"/>
        </w:rPr>
        <w:t>ä</w:t>
      </w:r>
      <w:r w:rsidRPr="005723D4">
        <w:rPr>
          <w:rFonts w:eastAsia="Times New Roman"/>
          <w:color w:val="000000"/>
          <w:sz w:val="28"/>
          <w:szCs w:val="28"/>
          <w:lang w:val="de-DE"/>
        </w:rPr>
        <w:t>ftsbriefe</w:t>
      </w:r>
      <w:r w:rsidRPr="005723D4">
        <w:rPr>
          <w:rFonts w:eastAsia="Times New Roman"/>
          <w:color w:val="000000"/>
          <w:sz w:val="28"/>
          <w:szCs w:val="28"/>
        </w:rPr>
        <w:t>.</w:t>
      </w:r>
      <w:proofErr w:type="gramEnd"/>
      <w:r w:rsidRPr="005723D4">
        <w:rPr>
          <w:rFonts w:eastAsia="Times New Roman"/>
          <w:color w:val="000000"/>
          <w:sz w:val="28"/>
          <w:szCs w:val="28"/>
        </w:rPr>
        <w:t xml:space="preserve"> Вінниця: Нова книга. 240 с. </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Жаркова</w:t>
      </w:r>
      <w:r w:rsidR="005723D4">
        <w:rPr>
          <w:rFonts w:eastAsia="Times New Roman"/>
          <w:color w:val="000000"/>
          <w:sz w:val="28"/>
          <w:szCs w:val="28"/>
          <w:lang w:val="uk-UA"/>
        </w:rPr>
        <w:t>,</w:t>
      </w:r>
      <w:r w:rsidRPr="005723D4">
        <w:rPr>
          <w:rFonts w:eastAsia="Times New Roman"/>
          <w:color w:val="000000"/>
          <w:sz w:val="28"/>
          <w:szCs w:val="28"/>
        </w:rPr>
        <w:t xml:space="preserve"> Г.Г. 2009. Психолингвистическая модель перевода с листа и ее методическая реализация. </w:t>
      </w:r>
      <w:r w:rsidRPr="005723D4">
        <w:rPr>
          <w:rFonts w:eastAsia="Times New Roman"/>
          <w:i/>
          <w:color w:val="000000"/>
          <w:sz w:val="28"/>
          <w:szCs w:val="28"/>
        </w:rPr>
        <w:t>Переводческая лингводидактика</w:t>
      </w:r>
      <w:r w:rsidRPr="005723D4">
        <w:rPr>
          <w:rFonts w:eastAsia="Times New Roman"/>
          <w:color w:val="000000"/>
          <w:sz w:val="28"/>
          <w:szCs w:val="28"/>
        </w:rPr>
        <w:t xml:space="preserve">. Москва: Флинт. </w:t>
      </w:r>
      <w:r w:rsidRPr="005723D4">
        <w:rPr>
          <w:rFonts w:eastAsia="Times New Roman"/>
          <w:color w:val="000000"/>
          <w:sz w:val="28"/>
          <w:szCs w:val="28"/>
        </w:rPr>
        <w:lastRenderedPageBreak/>
        <w:t>С. 126-141.</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Зорівчак</w:t>
      </w:r>
      <w:r w:rsidR="005723D4">
        <w:rPr>
          <w:rFonts w:eastAsia="Times New Roman"/>
          <w:color w:val="000000"/>
          <w:sz w:val="28"/>
          <w:szCs w:val="28"/>
          <w:lang w:val="uk-UA"/>
        </w:rPr>
        <w:t>,</w:t>
      </w:r>
      <w:r w:rsidRPr="005723D4">
        <w:rPr>
          <w:rFonts w:eastAsia="Times New Roman"/>
          <w:color w:val="000000"/>
          <w:sz w:val="28"/>
          <w:szCs w:val="28"/>
        </w:rPr>
        <w:t xml:space="preserve"> Р.П. 1989. Реалія і переклад (на </w:t>
      </w:r>
      <w:proofErr w:type="gramStart"/>
      <w:r w:rsidRPr="005723D4">
        <w:rPr>
          <w:rFonts w:eastAsia="Times New Roman"/>
          <w:color w:val="000000"/>
          <w:sz w:val="28"/>
          <w:szCs w:val="28"/>
        </w:rPr>
        <w:t>матер</w:t>
      </w:r>
      <w:proofErr w:type="gramEnd"/>
      <w:r w:rsidRPr="005723D4">
        <w:rPr>
          <w:rFonts w:eastAsia="Times New Roman"/>
          <w:color w:val="000000"/>
          <w:sz w:val="28"/>
          <w:szCs w:val="28"/>
        </w:rPr>
        <w:t>іалі англомовних перекладів української прози). Львів: Видавництво Львівського університету. 216 с.</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Іваницька</w:t>
      </w:r>
      <w:r w:rsidR="005723D4">
        <w:rPr>
          <w:rFonts w:eastAsia="Times New Roman"/>
          <w:color w:val="000000"/>
          <w:sz w:val="28"/>
          <w:szCs w:val="28"/>
          <w:lang w:val="uk-UA"/>
        </w:rPr>
        <w:t>,</w:t>
      </w:r>
      <w:r w:rsidRPr="005723D4">
        <w:rPr>
          <w:rFonts w:eastAsia="Times New Roman"/>
          <w:color w:val="000000"/>
          <w:sz w:val="28"/>
          <w:szCs w:val="28"/>
        </w:rPr>
        <w:t xml:space="preserve"> Н.Б. 2016. Інтердисциплінарні виміри сучасного перекладознавства. </w:t>
      </w:r>
      <w:r w:rsidRPr="005723D4">
        <w:rPr>
          <w:rFonts w:eastAsia="Times New Roman"/>
          <w:i/>
          <w:color w:val="000000"/>
          <w:sz w:val="28"/>
          <w:szCs w:val="28"/>
        </w:rPr>
        <w:t>Актуальні проблеми філології та перекладознавства</w:t>
      </w:r>
      <w:r w:rsidRPr="005723D4">
        <w:rPr>
          <w:rFonts w:eastAsia="Times New Roman"/>
          <w:color w:val="000000"/>
          <w:sz w:val="28"/>
          <w:szCs w:val="28"/>
        </w:rPr>
        <w:t xml:space="preserve">, </w:t>
      </w:r>
      <w:r w:rsidRPr="005723D4">
        <w:rPr>
          <w:rFonts w:eastAsia="Times New Roman"/>
          <w:i/>
          <w:color w:val="000000"/>
          <w:sz w:val="28"/>
          <w:szCs w:val="28"/>
        </w:rPr>
        <w:t>10</w:t>
      </w:r>
      <w:r w:rsidRPr="005723D4">
        <w:rPr>
          <w:rFonts w:eastAsia="Times New Roman"/>
          <w:color w:val="000000"/>
          <w:sz w:val="28"/>
          <w:szCs w:val="28"/>
        </w:rPr>
        <w:t xml:space="preserve">. </w:t>
      </w:r>
      <w:r w:rsidR="005723D4">
        <w:rPr>
          <w:rFonts w:eastAsia="Times New Roman"/>
          <w:color w:val="000000"/>
          <w:sz w:val="28"/>
          <w:szCs w:val="28"/>
          <w:lang w:val="uk-UA"/>
        </w:rPr>
        <w:t xml:space="preserve">   </w:t>
      </w:r>
      <w:r w:rsidRPr="005723D4">
        <w:rPr>
          <w:rFonts w:eastAsia="Times New Roman"/>
          <w:color w:val="000000"/>
          <w:sz w:val="28"/>
          <w:szCs w:val="28"/>
        </w:rPr>
        <w:t>С. 261-266.</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Карабан</w:t>
      </w:r>
      <w:r w:rsidR="005723D4">
        <w:rPr>
          <w:rFonts w:eastAsia="Times New Roman"/>
          <w:color w:val="000000"/>
          <w:sz w:val="28"/>
          <w:szCs w:val="28"/>
          <w:lang w:val="uk-UA"/>
        </w:rPr>
        <w:t>,</w:t>
      </w:r>
      <w:r w:rsidRPr="005723D4">
        <w:rPr>
          <w:rFonts w:eastAsia="Times New Roman"/>
          <w:color w:val="000000"/>
          <w:sz w:val="28"/>
          <w:szCs w:val="28"/>
        </w:rPr>
        <w:t xml:space="preserve"> В.І. 2004. Переклад </w:t>
      </w:r>
      <w:proofErr w:type="gramStart"/>
      <w:r w:rsidRPr="005723D4">
        <w:rPr>
          <w:rFonts w:eastAsia="Times New Roman"/>
          <w:color w:val="000000"/>
          <w:sz w:val="28"/>
          <w:szCs w:val="28"/>
        </w:rPr>
        <w:t>англ</w:t>
      </w:r>
      <w:proofErr w:type="gramEnd"/>
      <w:r w:rsidRPr="005723D4">
        <w:rPr>
          <w:rFonts w:eastAsia="Times New Roman"/>
          <w:color w:val="000000"/>
          <w:sz w:val="28"/>
          <w:szCs w:val="28"/>
        </w:rPr>
        <w:t>ійської наукової і технічної літератури. Вінниця: Нова книга. 576 с.</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Коломієць</w:t>
      </w:r>
      <w:r w:rsidR="005723D4">
        <w:rPr>
          <w:rFonts w:eastAsia="Times New Roman"/>
          <w:color w:val="000000"/>
          <w:sz w:val="28"/>
          <w:szCs w:val="28"/>
          <w:lang w:val="uk-UA"/>
        </w:rPr>
        <w:t>,</w:t>
      </w:r>
      <w:r w:rsidRPr="005723D4">
        <w:rPr>
          <w:rFonts w:eastAsia="Times New Roman"/>
          <w:color w:val="000000"/>
          <w:sz w:val="28"/>
          <w:szCs w:val="28"/>
        </w:rPr>
        <w:t xml:space="preserve"> Л.В. 2011. Перекладознавчі семінари: актуальні теоретичні концепції та моделі аналізу поетичного перекладу. Київ: Видавничо-поліграфічний центр «Київський університет». 527 с. </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Комиссаров</w:t>
      </w:r>
      <w:r w:rsidR="005723D4">
        <w:rPr>
          <w:rFonts w:eastAsia="Times New Roman"/>
          <w:color w:val="000000"/>
          <w:sz w:val="28"/>
          <w:szCs w:val="28"/>
          <w:lang w:val="uk-UA"/>
        </w:rPr>
        <w:t>,</w:t>
      </w:r>
      <w:r w:rsidRPr="005723D4">
        <w:rPr>
          <w:rFonts w:eastAsia="Times New Roman"/>
          <w:color w:val="000000"/>
          <w:sz w:val="28"/>
          <w:szCs w:val="28"/>
        </w:rPr>
        <w:t xml:space="preserve"> В.Н. 1980. Лингвистика перевода. Москва: Международные отношения. 156 с.</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Кулешов</w:t>
      </w:r>
      <w:r w:rsidR="005723D4">
        <w:rPr>
          <w:rFonts w:eastAsia="Times New Roman"/>
          <w:color w:val="000000"/>
          <w:sz w:val="28"/>
          <w:szCs w:val="28"/>
          <w:lang w:val="uk-UA"/>
        </w:rPr>
        <w:t>,</w:t>
      </w:r>
      <w:r w:rsidRPr="005723D4">
        <w:rPr>
          <w:rFonts w:eastAsia="Times New Roman"/>
          <w:color w:val="000000"/>
          <w:sz w:val="28"/>
          <w:szCs w:val="28"/>
        </w:rPr>
        <w:t xml:space="preserve"> С.Г. 2012. Загальне документознавство. Київ: Києво-Могилянська академія. 123 с. </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Латышев</w:t>
      </w:r>
      <w:r w:rsidR="005723D4">
        <w:rPr>
          <w:rFonts w:eastAsia="Times New Roman"/>
          <w:color w:val="000000"/>
          <w:sz w:val="28"/>
          <w:szCs w:val="28"/>
          <w:lang w:val="uk-UA"/>
        </w:rPr>
        <w:t>,</w:t>
      </w:r>
      <w:r w:rsidRPr="005723D4">
        <w:rPr>
          <w:rFonts w:eastAsia="Times New Roman"/>
          <w:color w:val="000000"/>
          <w:sz w:val="28"/>
          <w:szCs w:val="28"/>
        </w:rPr>
        <w:t xml:space="preserve"> Л.К. 2000. Технология перевода: Москва: НВИ-ТЕЗАУРУС. 280 с.</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Львовская</w:t>
      </w:r>
      <w:r w:rsidR="005723D4">
        <w:rPr>
          <w:rFonts w:eastAsia="Times New Roman"/>
          <w:color w:val="000000"/>
          <w:sz w:val="28"/>
          <w:szCs w:val="28"/>
          <w:lang w:val="uk-UA"/>
        </w:rPr>
        <w:t>,</w:t>
      </w:r>
      <w:r w:rsidRPr="005723D4">
        <w:rPr>
          <w:rFonts w:eastAsia="Times New Roman"/>
          <w:color w:val="000000"/>
          <w:sz w:val="28"/>
          <w:szCs w:val="28"/>
        </w:rPr>
        <w:t xml:space="preserve"> З.Д. 2007. Теоретические проблемы перевода. Москва: </w:t>
      </w:r>
      <w:proofErr w:type="gramStart"/>
      <w:r w:rsidRPr="005723D4">
        <w:rPr>
          <w:rFonts w:eastAsia="Times New Roman"/>
          <w:color w:val="000000"/>
          <w:sz w:val="28"/>
          <w:szCs w:val="28"/>
          <w:lang w:val="en-US"/>
        </w:rPr>
        <w:t>URSS</w:t>
      </w:r>
      <w:r w:rsidRPr="005723D4">
        <w:rPr>
          <w:rFonts w:eastAsia="Times New Roman"/>
          <w:color w:val="000000"/>
          <w:sz w:val="28"/>
          <w:szCs w:val="28"/>
        </w:rPr>
        <w:t>.</w:t>
      </w:r>
      <w:proofErr w:type="gramEnd"/>
      <w:r w:rsidRPr="005723D4">
        <w:rPr>
          <w:rFonts w:eastAsia="Times New Roman"/>
          <w:color w:val="000000"/>
          <w:sz w:val="28"/>
          <w:szCs w:val="28"/>
        </w:rPr>
        <w:t xml:space="preserve"> </w:t>
      </w:r>
      <w:r w:rsidR="005723D4">
        <w:rPr>
          <w:rFonts w:eastAsia="Times New Roman"/>
          <w:color w:val="000000"/>
          <w:sz w:val="28"/>
          <w:szCs w:val="28"/>
        </w:rPr>
        <w:t>220 с</w:t>
      </w:r>
      <w:r w:rsidR="005723D4">
        <w:rPr>
          <w:rFonts w:eastAsia="Times New Roman"/>
          <w:color w:val="000000"/>
          <w:sz w:val="28"/>
          <w:szCs w:val="28"/>
          <w:lang w:val="uk-UA"/>
        </w:rPr>
        <w:t>.</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Нелюбин</w:t>
      </w:r>
      <w:r w:rsidR="005723D4">
        <w:rPr>
          <w:rFonts w:eastAsia="Times New Roman"/>
          <w:color w:val="000000"/>
          <w:sz w:val="28"/>
          <w:szCs w:val="28"/>
          <w:lang w:val="uk-UA"/>
        </w:rPr>
        <w:t>,</w:t>
      </w:r>
      <w:r w:rsidRPr="005723D4">
        <w:rPr>
          <w:rFonts w:eastAsia="Times New Roman"/>
          <w:color w:val="000000"/>
          <w:sz w:val="28"/>
          <w:szCs w:val="28"/>
        </w:rPr>
        <w:t xml:space="preserve"> Л.Л. 2009. Переводоведение как наука и ее основные параметры. </w:t>
      </w:r>
      <w:r w:rsidRPr="005723D4">
        <w:rPr>
          <w:rFonts w:eastAsia="Times New Roman"/>
          <w:i/>
          <w:color w:val="000000"/>
          <w:sz w:val="28"/>
          <w:szCs w:val="28"/>
        </w:rPr>
        <w:t>Переводческая лингводидактика</w:t>
      </w:r>
      <w:r w:rsidRPr="005723D4">
        <w:rPr>
          <w:rFonts w:eastAsia="Times New Roman"/>
          <w:color w:val="000000"/>
          <w:sz w:val="28"/>
          <w:szCs w:val="28"/>
        </w:rPr>
        <w:t>. Москва: Флинт. С. 11-19.</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Нелюбин</w:t>
      </w:r>
      <w:r w:rsidR="005723D4">
        <w:rPr>
          <w:rFonts w:eastAsia="Times New Roman"/>
          <w:color w:val="000000"/>
          <w:sz w:val="28"/>
          <w:szCs w:val="28"/>
          <w:lang w:val="uk-UA"/>
        </w:rPr>
        <w:t>,</w:t>
      </w:r>
      <w:r w:rsidRPr="005723D4">
        <w:rPr>
          <w:rFonts w:eastAsia="Times New Roman"/>
          <w:color w:val="000000"/>
          <w:sz w:val="28"/>
          <w:szCs w:val="28"/>
        </w:rPr>
        <w:t xml:space="preserve"> Л.Л. 2003. Толковый переводческий словарь. Москва: Флинт. 320 с.</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Селіванова</w:t>
      </w:r>
      <w:r w:rsidR="005723D4">
        <w:rPr>
          <w:rFonts w:eastAsia="Times New Roman"/>
          <w:color w:val="000000"/>
          <w:sz w:val="28"/>
          <w:szCs w:val="28"/>
          <w:lang w:val="uk-UA"/>
        </w:rPr>
        <w:t>,</w:t>
      </w:r>
      <w:r w:rsidRPr="005723D4">
        <w:rPr>
          <w:rFonts w:eastAsia="Times New Roman"/>
          <w:color w:val="000000"/>
          <w:sz w:val="28"/>
          <w:szCs w:val="28"/>
        </w:rPr>
        <w:t xml:space="preserve"> О.О. (гол</w:t>
      </w:r>
      <w:proofErr w:type="gramStart"/>
      <w:r w:rsidRPr="005723D4">
        <w:rPr>
          <w:rFonts w:eastAsia="Times New Roman"/>
          <w:color w:val="000000"/>
          <w:sz w:val="28"/>
          <w:szCs w:val="28"/>
        </w:rPr>
        <w:t>.</w:t>
      </w:r>
      <w:proofErr w:type="gramEnd"/>
      <w:r w:rsidRPr="005723D4">
        <w:rPr>
          <w:rFonts w:eastAsia="Times New Roman"/>
          <w:color w:val="000000"/>
          <w:sz w:val="28"/>
          <w:szCs w:val="28"/>
        </w:rPr>
        <w:t xml:space="preserve"> </w:t>
      </w:r>
      <w:proofErr w:type="gramStart"/>
      <w:r w:rsidRPr="005723D4">
        <w:rPr>
          <w:rFonts w:eastAsia="Times New Roman"/>
          <w:color w:val="000000"/>
          <w:sz w:val="28"/>
          <w:szCs w:val="28"/>
        </w:rPr>
        <w:t>р</w:t>
      </w:r>
      <w:proofErr w:type="gramEnd"/>
      <w:r w:rsidRPr="005723D4">
        <w:rPr>
          <w:rFonts w:eastAsia="Times New Roman"/>
          <w:color w:val="000000"/>
          <w:sz w:val="28"/>
          <w:szCs w:val="28"/>
        </w:rPr>
        <w:t xml:space="preserve">ед.). 2018. Актуальні проблеми сучасного перекладознавства: збірник </w:t>
      </w:r>
      <w:proofErr w:type="gramStart"/>
      <w:r w:rsidRPr="005723D4">
        <w:rPr>
          <w:rFonts w:eastAsia="Times New Roman"/>
          <w:color w:val="000000"/>
          <w:sz w:val="28"/>
          <w:szCs w:val="28"/>
        </w:rPr>
        <w:t>матер</w:t>
      </w:r>
      <w:proofErr w:type="gramEnd"/>
      <w:r w:rsidRPr="005723D4">
        <w:rPr>
          <w:rFonts w:eastAsia="Times New Roman"/>
          <w:color w:val="000000"/>
          <w:sz w:val="28"/>
          <w:szCs w:val="28"/>
        </w:rPr>
        <w:t>іалів Всеукраїнської науково-практичної конференції (м. Черкаси, 30 травня 2018 року). 146 с.</w:t>
      </w:r>
    </w:p>
    <w:p w:rsidR="005723D4" w:rsidRPr="005723D4"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Черноватий</w:t>
      </w:r>
      <w:r w:rsidR="005723D4">
        <w:rPr>
          <w:rFonts w:eastAsia="Times New Roman"/>
          <w:color w:val="000000"/>
          <w:sz w:val="28"/>
          <w:szCs w:val="28"/>
          <w:lang w:val="uk-UA"/>
        </w:rPr>
        <w:t>,</w:t>
      </w:r>
      <w:r w:rsidRPr="005723D4">
        <w:rPr>
          <w:rFonts w:eastAsia="Times New Roman"/>
          <w:color w:val="000000"/>
          <w:sz w:val="28"/>
          <w:szCs w:val="28"/>
        </w:rPr>
        <w:t xml:space="preserve"> Л.М. 2003. Міжгалузеві та внутрішньо-галузеві синонімія і омонімія термінів у галузі прикладної лінгвістики та їх переклад. </w:t>
      </w:r>
      <w:r w:rsidRPr="005723D4">
        <w:rPr>
          <w:rFonts w:eastAsia="Times New Roman"/>
          <w:i/>
          <w:color w:val="000000"/>
          <w:sz w:val="28"/>
          <w:szCs w:val="28"/>
        </w:rPr>
        <w:t>Типологія мовних значень у діахронічному та зіставному аспектах</w:t>
      </w:r>
      <w:r w:rsidRPr="005723D4">
        <w:rPr>
          <w:rFonts w:eastAsia="Times New Roman"/>
          <w:color w:val="000000"/>
          <w:sz w:val="28"/>
          <w:szCs w:val="28"/>
        </w:rPr>
        <w:t xml:space="preserve">, </w:t>
      </w:r>
      <w:r w:rsidRPr="005723D4">
        <w:rPr>
          <w:rFonts w:eastAsia="Times New Roman"/>
          <w:i/>
          <w:color w:val="000000"/>
          <w:sz w:val="28"/>
          <w:szCs w:val="28"/>
        </w:rPr>
        <w:t>8</w:t>
      </w:r>
      <w:r w:rsidRPr="005723D4">
        <w:rPr>
          <w:rFonts w:eastAsia="Times New Roman"/>
          <w:color w:val="000000"/>
          <w:sz w:val="28"/>
          <w:szCs w:val="28"/>
        </w:rPr>
        <w:t>. С. 238-243.</w:t>
      </w:r>
    </w:p>
    <w:p w:rsidR="00411869" w:rsidRPr="00E12C6B" w:rsidRDefault="00712B28" w:rsidP="00E12C6B">
      <w:pPr>
        <w:pStyle w:val="aa"/>
        <w:numPr>
          <w:ilvl w:val="3"/>
          <w:numId w:val="2"/>
        </w:numPr>
        <w:pBdr>
          <w:top w:val="nil"/>
          <w:left w:val="nil"/>
          <w:bottom w:val="nil"/>
          <w:right w:val="nil"/>
          <w:between w:val="nil"/>
        </w:pBdr>
        <w:tabs>
          <w:tab w:val="left" w:pos="993"/>
        </w:tabs>
        <w:suppressAutoHyphens/>
        <w:ind w:left="0" w:firstLine="567"/>
        <w:jc w:val="both"/>
        <w:textDirection w:val="btLr"/>
        <w:textAlignment w:val="top"/>
        <w:outlineLvl w:val="0"/>
        <w:rPr>
          <w:rFonts w:eastAsia="Times New Roman"/>
          <w:color w:val="000000"/>
          <w:sz w:val="28"/>
          <w:szCs w:val="28"/>
        </w:rPr>
      </w:pPr>
      <w:r w:rsidRPr="005723D4">
        <w:rPr>
          <w:rFonts w:eastAsia="Times New Roman"/>
          <w:color w:val="000000"/>
          <w:sz w:val="28"/>
          <w:szCs w:val="28"/>
        </w:rPr>
        <w:t>Чужакин</w:t>
      </w:r>
      <w:r w:rsidR="00E12C6B">
        <w:rPr>
          <w:rFonts w:eastAsia="Times New Roman"/>
          <w:color w:val="000000"/>
          <w:sz w:val="28"/>
          <w:szCs w:val="28"/>
          <w:lang w:val="uk-UA"/>
        </w:rPr>
        <w:t>,</w:t>
      </w:r>
      <w:r w:rsidRPr="005723D4">
        <w:rPr>
          <w:rFonts w:eastAsia="Times New Roman"/>
          <w:color w:val="000000"/>
          <w:sz w:val="28"/>
          <w:szCs w:val="28"/>
        </w:rPr>
        <w:t xml:space="preserve"> А.П. 2003. Прикладная теория устного перевода и переводческой скор</w:t>
      </w:r>
      <w:r w:rsidR="00E12C6B">
        <w:rPr>
          <w:rFonts w:eastAsia="Times New Roman"/>
          <w:color w:val="000000"/>
          <w:sz w:val="28"/>
          <w:szCs w:val="28"/>
        </w:rPr>
        <w:t>описи. Москва: Р. Валент. 232 с</w:t>
      </w:r>
      <w:r w:rsidR="00E12C6B">
        <w:rPr>
          <w:rFonts w:eastAsia="Times New Roman"/>
          <w:color w:val="000000"/>
          <w:sz w:val="28"/>
          <w:szCs w:val="28"/>
          <w:lang w:val="uk-UA"/>
        </w:rPr>
        <w:t>.</w:t>
      </w:r>
    </w:p>
    <w:p w:rsidR="00411869" w:rsidRPr="00411869" w:rsidRDefault="00411869" w:rsidP="004118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4"/>
      </w:tblGrid>
      <w:tr w:rsidR="00411869" w:rsidRPr="00411869" w:rsidTr="008F7072">
        <w:trPr>
          <w:trHeight w:val="3755"/>
        </w:trPr>
        <w:tc>
          <w:tcPr>
            <w:tcW w:w="9984" w:type="dxa"/>
            <w:tcBorders>
              <w:top w:val="nil"/>
              <w:left w:val="nil"/>
              <w:bottom w:val="nil"/>
              <w:right w:val="nil"/>
            </w:tcBorders>
          </w:tcPr>
          <w:p w:rsidR="00411869" w:rsidRPr="00E12C6B" w:rsidRDefault="00411869" w:rsidP="0041186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1869" w:rsidRPr="00411869" w:rsidRDefault="00411869" w:rsidP="00411869">
            <w:pPr>
              <w:spacing w:after="0" w:line="240" w:lineRule="auto"/>
              <w:jc w:val="center"/>
              <w:rPr>
                <w:rFonts w:ascii="Times New Roman" w:eastAsia="Calibri" w:hAnsi="Times New Roman" w:cs="Times New Roman"/>
                <w:b/>
                <w:caps/>
                <w:sz w:val="28"/>
                <w:szCs w:val="28"/>
                <w:lang w:eastAsia="ru-RU"/>
              </w:rPr>
            </w:pPr>
            <w:r w:rsidRPr="00411869">
              <w:rPr>
                <w:rFonts w:ascii="Times New Roman" w:eastAsia="Calibri" w:hAnsi="Times New Roman" w:cs="Times New Roman"/>
                <w:b/>
                <w:caps/>
                <w:sz w:val="28"/>
                <w:szCs w:val="28"/>
                <w:lang w:eastAsia="ru-RU"/>
              </w:rPr>
              <w:t>Методичні рекомендації до проведення</w:t>
            </w:r>
          </w:p>
          <w:p w:rsidR="00411869" w:rsidRPr="00411869" w:rsidRDefault="00411869" w:rsidP="00411869">
            <w:pPr>
              <w:spacing w:after="0" w:line="240" w:lineRule="auto"/>
              <w:jc w:val="center"/>
              <w:rPr>
                <w:rFonts w:ascii="Times New Roman" w:eastAsia="Calibri" w:hAnsi="Times New Roman" w:cs="Times New Roman"/>
                <w:b/>
                <w:caps/>
                <w:sz w:val="28"/>
                <w:szCs w:val="24"/>
                <w:lang w:eastAsia="ru-RU"/>
              </w:rPr>
            </w:pPr>
            <w:r w:rsidRPr="00411869">
              <w:rPr>
                <w:rFonts w:ascii="Times New Roman" w:eastAsia="Calibri" w:hAnsi="Times New Roman" w:cs="Times New Roman"/>
                <w:b/>
                <w:caps/>
                <w:sz w:val="28"/>
                <w:szCs w:val="28"/>
                <w:lang w:eastAsia="ru-RU"/>
              </w:rPr>
              <w:t xml:space="preserve"> практичних занять</w:t>
            </w:r>
          </w:p>
          <w:p w:rsidR="003938B5" w:rsidRDefault="004D3FEA" w:rsidP="004D3FEA">
            <w:pPr>
              <w:spacing w:after="0" w:line="240" w:lineRule="auto"/>
              <w:ind w:firstLine="601"/>
              <w:jc w:val="both"/>
              <w:outlineLvl w:val="6"/>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ru-RU"/>
              </w:rPr>
              <w:t>Вивчення курсу «Актуальні проблеми перекладознавства» дає змогу здобувачам познайомитися з</w:t>
            </w:r>
            <w:r>
              <w:rPr>
                <w:rFonts w:ascii="Times New Roman" w:eastAsia="Times New Roman" w:hAnsi="Times New Roman" w:cs="Times New Roman"/>
                <w:color w:val="000000"/>
              </w:rPr>
              <w:t xml:space="preserve"> </w:t>
            </w:r>
            <w:r w:rsidRPr="004D3FEA">
              <w:rPr>
                <w:rFonts w:ascii="Times New Roman" w:eastAsia="Times New Roman" w:hAnsi="Times New Roman" w:cs="Times New Roman"/>
                <w:color w:val="000000"/>
                <w:sz w:val="28"/>
                <w:szCs w:val="28"/>
              </w:rPr>
              <w:t>основними концепціями, теоріями, ідеями, що сф</w:t>
            </w:r>
            <w:r w:rsidR="00BB03DD">
              <w:rPr>
                <w:rFonts w:ascii="Times New Roman" w:eastAsia="Times New Roman" w:hAnsi="Times New Roman" w:cs="Times New Roman"/>
                <w:color w:val="000000"/>
                <w:sz w:val="28"/>
                <w:szCs w:val="28"/>
              </w:rPr>
              <w:t xml:space="preserve">ормувалися у межах радянського, </w:t>
            </w:r>
            <w:r w:rsidRPr="004D3FEA">
              <w:rPr>
                <w:rFonts w:ascii="Times New Roman" w:eastAsia="Times New Roman" w:hAnsi="Times New Roman" w:cs="Times New Roman"/>
                <w:color w:val="000000"/>
                <w:sz w:val="28"/>
                <w:szCs w:val="28"/>
              </w:rPr>
              <w:t>українського та зарубіжного перекладознавства, перенес</w:t>
            </w:r>
            <w:r>
              <w:rPr>
                <w:rFonts w:ascii="Times New Roman" w:eastAsia="Times New Roman" w:hAnsi="Times New Roman" w:cs="Times New Roman"/>
                <w:color w:val="000000"/>
                <w:sz w:val="28"/>
                <w:szCs w:val="28"/>
              </w:rPr>
              <w:t>ти теоретичні знання</w:t>
            </w:r>
            <w:r w:rsidRPr="004D3FEA">
              <w:rPr>
                <w:rFonts w:ascii="Times New Roman" w:eastAsia="Times New Roman" w:hAnsi="Times New Roman" w:cs="Times New Roman"/>
                <w:color w:val="000000"/>
                <w:sz w:val="28"/>
                <w:szCs w:val="28"/>
              </w:rPr>
              <w:t xml:space="preserve"> у практичну площину</w:t>
            </w:r>
            <w:r w:rsidR="00C86F3D">
              <w:rPr>
                <w:rFonts w:ascii="Times New Roman" w:eastAsia="Times New Roman" w:hAnsi="Times New Roman" w:cs="Times New Roman"/>
                <w:color w:val="000000"/>
                <w:sz w:val="28"/>
                <w:szCs w:val="28"/>
              </w:rPr>
              <w:t xml:space="preserve">, насолодитися творчим процесом перекладу художньої літератури (прози, поезії), </w:t>
            </w:r>
            <w:r w:rsidRPr="004D3FEA">
              <w:rPr>
                <w:rFonts w:ascii="Times New Roman" w:eastAsia="Times New Roman" w:hAnsi="Times New Roman" w:cs="Times New Roman"/>
                <w:color w:val="000000"/>
                <w:sz w:val="28"/>
                <w:szCs w:val="28"/>
              </w:rPr>
              <w:t>поглиб</w:t>
            </w:r>
            <w:r>
              <w:rPr>
                <w:rFonts w:ascii="Times New Roman" w:eastAsia="Times New Roman" w:hAnsi="Times New Roman" w:cs="Times New Roman"/>
                <w:color w:val="000000"/>
                <w:sz w:val="28"/>
                <w:szCs w:val="28"/>
              </w:rPr>
              <w:t>ити загально-філологічну підготовку</w:t>
            </w:r>
            <w:r w:rsidRPr="004D3FEA">
              <w:rPr>
                <w:rFonts w:ascii="Times New Roman" w:eastAsia="Times New Roman" w:hAnsi="Times New Roman" w:cs="Times New Roman"/>
                <w:color w:val="000000"/>
                <w:sz w:val="28"/>
                <w:szCs w:val="28"/>
              </w:rPr>
              <w:t xml:space="preserve"> майбутніх учителів, викладачів, філологів, перекладачів.</w:t>
            </w:r>
          </w:p>
          <w:p w:rsidR="004D3FEA" w:rsidRDefault="004D3FEA" w:rsidP="004D3FEA">
            <w:pPr>
              <w:spacing w:after="0" w:line="240" w:lineRule="auto"/>
              <w:ind w:firstLine="601"/>
              <w:jc w:val="both"/>
              <w:outlineLvl w:val="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Викладач може корегувати кількість годин на вивчення того чи того змістового модулю чи теми в межах модулю залежно від якісного складу навчальної групи, її </w:t>
            </w:r>
            <w:r w:rsidR="00BB03DD">
              <w:rPr>
                <w:rFonts w:ascii="Times New Roman" w:eastAsia="Times New Roman" w:hAnsi="Times New Roman" w:cs="Times New Roman"/>
                <w:color w:val="000000"/>
                <w:sz w:val="28"/>
                <w:szCs w:val="28"/>
              </w:rPr>
              <w:t>наукових</w:t>
            </w:r>
            <w:r>
              <w:rPr>
                <w:rFonts w:ascii="Times New Roman" w:eastAsia="Times New Roman" w:hAnsi="Times New Roman" w:cs="Times New Roman"/>
                <w:color w:val="000000"/>
                <w:sz w:val="28"/>
                <w:szCs w:val="28"/>
              </w:rPr>
              <w:t xml:space="preserve"> інтересів та потреб. </w:t>
            </w:r>
          </w:p>
          <w:p w:rsidR="00BB03DD" w:rsidRDefault="004D3FEA" w:rsidP="004D3FEA">
            <w:pPr>
              <w:spacing w:after="0" w:line="240" w:lineRule="auto"/>
              <w:ind w:firstLine="601"/>
              <w:jc w:val="both"/>
              <w:outlineLvl w:val="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Бажано, щоб тексти оригіналів були в кожного на столі. </w:t>
            </w:r>
            <w:r w:rsidR="00BB03DD">
              <w:rPr>
                <w:rFonts w:ascii="Times New Roman" w:eastAsia="Times New Roman" w:hAnsi="Times New Roman" w:cs="Times New Roman"/>
                <w:color w:val="000000"/>
                <w:sz w:val="28"/>
                <w:szCs w:val="28"/>
              </w:rPr>
              <w:t>Варто н</w:t>
            </w:r>
            <w:r w:rsidR="00C86F3D">
              <w:rPr>
                <w:rFonts w:ascii="Times New Roman" w:eastAsia="Times New Roman" w:hAnsi="Times New Roman" w:cs="Times New Roman"/>
                <w:color w:val="000000"/>
                <w:sz w:val="28"/>
                <w:szCs w:val="28"/>
              </w:rPr>
              <w:t xml:space="preserve">а занятті </w:t>
            </w:r>
            <w:r w:rsidR="00BB03DD">
              <w:rPr>
                <w:rFonts w:ascii="Times New Roman" w:eastAsia="Times New Roman" w:hAnsi="Times New Roman" w:cs="Times New Roman"/>
                <w:color w:val="000000"/>
                <w:sz w:val="28"/>
                <w:szCs w:val="28"/>
              </w:rPr>
              <w:t xml:space="preserve">користуватися не лише електронними словниками, але й енциклопедіями, довідниками тощо. </w:t>
            </w:r>
          </w:p>
          <w:p w:rsidR="00816FEB" w:rsidRDefault="00BB03DD" w:rsidP="004D3FEA">
            <w:pPr>
              <w:spacing w:after="0" w:line="240" w:lineRule="auto"/>
              <w:ind w:firstLine="601"/>
              <w:jc w:val="both"/>
              <w:outlineLvl w:val="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тлумачення понять</w:t>
            </w:r>
            <w:r w:rsidR="00816FE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термінів</w:t>
            </w:r>
            <w:r w:rsidR="00816FEB">
              <w:rPr>
                <w:rFonts w:ascii="Times New Roman" w:eastAsia="Times New Roman" w:hAnsi="Times New Roman" w:cs="Times New Roman"/>
                <w:color w:val="000000"/>
                <w:sz w:val="28"/>
                <w:szCs w:val="28"/>
              </w:rPr>
              <w:t>, моделей, схем тощо</w:t>
            </w:r>
            <w:r>
              <w:rPr>
                <w:rFonts w:ascii="Times New Roman" w:eastAsia="Times New Roman" w:hAnsi="Times New Roman" w:cs="Times New Roman"/>
                <w:color w:val="000000"/>
                <w:sz w:val="28"/>
                <w:szCs w:val="28"/>
              </w:rPr>
              <w:t xml:space="preserve"> можна залучати презентацію</w:t>
            </w:r>
            <w:r w:rsidR="00FE6807">
              <w:rPr>
                <w:rFonts w:ascii="Times New Roman" w:eastAsia="Times New Roman" w:hAnsi="Times New Roman" w:cs="Times New Roman"/>
                <w:color w:val="000000"/>
                <w:sz w:val="28"/>
                <w:szCs w:val="28"/>
              </w:rPr>
              <w:t>, відео,</w:t>
            </w:r>
            <w:r w:rsidR="00B10B49">
              <w:rPr>
                <w:rFonts w:ascii="Times New Roman" w:eastAsia="Times New Roman" w:hAnsi="Times New Roman" w:cs="Times New Roman"/>
                <w:color w:val="000000"/>
                <w:sz w:val="28"/>
                <w:szCs w:val="28"/>
              </w:rPr>
              <w:t xml:space="preserve"> </w:t>
            </w:r>
            <w:r w:rsidR="00FE6807">
              <w:rPr>
                <w:rFonts w:ascii="Times New Roman" w:eastAsia="Times New Roman" w:hAnsi="Times New Roman" w:cs="Times New Roman"/>
                <w:color w:val="000000"/>
                <w:sz w:val="28"/>
                <w:szCs w:val="28"/>
              </w:rPr>
              <w:t>рисунки тощо</w:t>
            </w:r>
            <w:r w:rsidR="00816FEB">
              <w:rPr>
                <w:rFonts w:ascii="Times New Roman" w:eastAsia="Times New Roman" w:hAnsi="Times New Roman" w:cs="Times New Roman"/>
                <w:color w:val="000000"/>
                <w:sz w:val="28"/>
                <w:szCs w:val="28"/>
              </w:rPr>
              <w:t xml:space="preserve">. </w:t>
            </w:r>
          </w:p>
          <w:p w:rsidR="004D3FEA" w:rsidRDefault="00816FEB" w:rsidP="004D3FEA">
            <w:pPr>
              <w:spacing w:after="0" w:line="240" w:lineRule="auto"/>
              <w:ind w:firstLine="601"/>
              <w:jc w:val="both"/>
              <w:outlineLvl w:val="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BB03DD">
              <w:rPr>
                <w:rFonts w:ascii="Times New Roman" w:eastAsia="Times New Roman" w:hAnsi="Times New Roman" w:cs="Times New Roman"/>
                <w:color w:val="000000"/>
                <w:sz w:val="28"/>
                <w:szCs w:val="28"/>
              </w:rPr>
              <w:t xml:space="preserve">риклади </w:t>
            </w:r>
            <w:r>
              <w:rPr>
                <w:rFonts w:ascii="Times New Roman" w:eastAsia="Times New Roman" w:hAnsi="Times New Roman" w:cs="Times New Roman"/>
                <w:color w:val="000000"/>
                <w:sz w:val="28"/>
                <w:szCs w:val="28"/>
              </w:rPr>
              <w:t xml:space="preserve">інших здобувачів </w:t>
            </w:r>
            <w:r w:rsidR="00BB03DD">
              <w:rPr>
                <w:rFonts w:ascii="Times New Roman" w:eastAsia="Times New Roman" w:hAnsi="Times New Roman" w:cs="Times New Roman"/>
                <w:color w:val="000000"/>
                <w:sz w:val="28"/>
                <w:szCs w:val="28"/>
              </w:rPr>
              <w:t xml:space="preserve">важливо </w:t>
            </w:r>
            <w:r>
              <w:rPr>
                <w:rFonts w:ascii="Times New Roman" w:eastAsia="Times New Roman" w:hAnsi="Times New Roman" w:cs="Times New Roman"/>
                <w:color w:val="000000"/>
                <w:sz w:val="28"/>
                <w:szCs w:val="28"/>
              </w:rPr>
              <w:t xml:space="preserve">не лише слухати, а й </w:t>
            </w:r>
            <w:r w:rsidR="00BB03DD">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писувати в робочий зошит, порівнювати з власними, ставити питання з метою уточнення, доповнення чи спростування ілюстрації або надання практичної поради.</w:t>
            </w:r>
          </w:p>
          <w:p w:rsidR="00191172" w:rsidRDefault="0009312C" w:rsidP="004D3FEA">
            <w:pPr>
              <w:spacing w:after="0" w:line="240" w:lineRule="auto"/>
              <w:ind w:firstLine="601"/>
              <w:jc w:val="both"/>
              <w:outlineLvl w:val="6"/>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Працюючи над перекладом уривку тексту, здобувач</w:t>
            </w:r>
            <w:r w:rsidR="00882F52">
              <w:rPr>
                <w:rFonts w:ascii="Times New Roman" w:eastAsia="Calibri" w:hAnsi="Times New Roman" w:cs="Times New Roman"/>
                <w:sz w:val="28"/>
                <w:szCs w:val="28"/>
                <w:lang w:eastAsia="ru-RU"/>
              </w:rPr>
              <w:t xml:space="preserve">еві бажано укласти  словник, </w:t>
            </w:r>
            <w:r w:rsidR="000045DA">
              <w:rPr>
                <w:rFonts w:ascii="Times New Roman" w:eastAsia="Calibri" w:hAnsi="Times New Roman" w:cs="Times New Roman"/>
                <w:sz w:val="28"/>
                <w:szCs w:val="28"/>
                <w:lang w:eastAsia="ru-RU"/>
              </w:rPr>
              <w:t xml:space="preserve">дібрати </w:t>
            </w:r>
            <w:r w:rsidR="0055232C">
              <w:rPr>
                <w:rFonts w:ascii="Times New Roman" w:eastAsia="Calibri" w:hAnsi="Times New Roman" w:cs="Times New Roman"/>
                <w:sz w:val="28"/>
                <w:szCs w:val="28"/>
                <w:lang w:eastAsia="ru-RU"/>
              </w:rPr>
              <w:t xml:space="preserve">до найбільш важливих слів </w:t>
            </w:r>
            <w:r w:rsidR="000045DA">
              <w:rPr>
                <w:rFonts w:ascii="Times New Roman" w:eastAsia="Calibri" w:hAnsi="Times New Roman" w:cs="Times New Roman"/>
                <w:sz w:val="28"/>
                <w:szCs w:val="28"/>
                <w:lang w:eastAsia="ru-RU"/>
              </w:rPr>
              <w:t xml:space="preserve">синоніми, </w:t>
            </w:r>
            <w:r w:rsidR="00882F52">
              <w:rPr>
                <w:rFonts w:ascii="Times New Roman" w:eastAsia="Calibri" w:hAnsi="Times New Roman" w:cs="Times New Roman"/>
                <w:sz w:val="28"/>
                <w:szCs w:val="28"/>
                <w:lang w:eastAsia="ru-RU"/>
              </w:rPr>
              <w:t>записати варіанти перекладу в робочий зошит, виявити лексичні/</w:t>
            </w:r>
            <w:r w:rsidR="00191172">
              <w:rPr>
                <w:rFonts w:ascii="Times New Roman" w:eastAsia="Calibri" w:hAnsi="Times New Roman" w:cs="Times New Roman"/>
                <w:sz w:val="28"/>
                <w:szCs w:val="28"/>
                <w:lang w:eastAsia="ru-RU"/>
              </w:rPr>
              <w:t>лексико-семантичні/</w:t>
            </w:r>
            <w:r w:rsidR="00882F52">
              <w:rPr>
                <w:rFonts w:ascii="Times New Roman" w:eastAsia="Calibri" w:hAnsi="Times New Roman" w:cs="Times New Roman"/>
                <w:sz w:val="28"/>
                <w:szCs w:val="28"/>
                <w:lang w:eastAsia="ru-RU"/>
              </w:rPr>
              <w:t>граматичні/стилістичні труднощі, а на занятті зачитати найбільш вдалий з-поміж варіантів.</w:t>
            </w:r>
          </w:p>
          <w:p w:rsidR="00882F52" w:rsidRDefault="00191172" w:rsidP="004D3FEA">
            <w:pPr>
              <w:spacing w:after="0" w:line="240" w:lineRule="auto"/>
              <w:ind w:firstLine="601"/>
              <w:jc w:val="both"/>
              <w:outlineLvl w:val="6"/>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Якщо є академічні переклади, необхідно звернути увагу на прізвище, ім’я, (по батькові)</w:t>
            </w:r>
            <w:r w:rsidR="00882F52">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перекладача, рік створення перекладу, оцінки критиками. </w:t>
            </w:r>
          </w:p>
          <w:p w:rsidR="00191172" w:rsidRDefault="00191172" w:rsidP="004D3FEA">
            <w:pPr>
              <w:spacing w:after="0" w:line="240" w:lineRule="auto"/>
              <w:ind w:firstLine="601"/>
              <w:jc w:val="both"/>
              <w:outlineLvl w:val="6"/>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Під час лінгвопоетичного аналізу здобувач має відповісти на </w:t>
            </w:r>
            <w:r w:rsidR="007E6BC9">
              <w:rPr>
                <w:rFonts w:ascii="Times New Roman" w:eastAsia="Calibri" w:hAnsi="Times New Roman" w:cs="Times New Roman"/>
                <w:sz w:val="28"/>
                <w:szCs w:val="28"/>
                <w:lang w:eastAsia="ru-RU"/>
              </w:rPr>
              <w:t>ключові запитання</w:t>
            </w:r>
            <w:r>
              <w:rPr>
                <w:rFonts w:ascii="Times New Roman" w:eastAsia="Calibri" w:hAnsi="Times New Roman" w:cs="Times New Roman"/>
                <w:sz w:val="28"/>
                <w:szCs w:val="28"/>
                <w:lang w:eastAsia="ru-RU"/>
              </w:rPr>
              <w:t xml:space="preserve">: 1) </w:t>
            </w:r>
            <w:r w:rsidR="001F53FB">
              <w:rPr>
                <w:rFonts w:ascii="Times New Roman" w:eastAsia="Calibri" w:hAnsi="Times New Roman" w:cs="Times New Roman"/>
                <w:sz w:val="28"/>
                <w:szCs w:val="28"/>
                <w:lang w:eastAsia="ru-RU"/>
              </w:rPr>
              <w:t xml:space="preserve">Чому </w:t>
            </w:r>
            <w:r>
              <w:rPr>
                <w:rFonts w:ascii="Times New Roman" w:eastAsia="Calibri" w:hAnsi="Times New Roman" w:cs="Times New Roman"/>
                <w:sz w:val="28"/>
                <w:szCs w:val="28"/>
                <w:lang w:eastAsia="ru-RU"/>
              </w:rPr>
              <w:t xml:space="preserve">використовує автор цю мовленнєву одиницю? 2) </w:t>
            </w:r>
            <w:r w:rsidR="001F53FB">
              <w:rPr>
                <w:rFonts w:ascii="Times New Roman" w:eastAsia="Calibri" w:hAnsi="Times New Roman" w:cs="Times New Roman"/>
                <w:sz w:val="28"/>
                <w:szCs w:val="28"/>
                <w:lang w:eastAsia="ru-RU"/>
              </w:rPr>
              <w:t xml:space="preserve">Як сприймає автор зміст тексту (твору)? 3) </w:t>
            </w:r>
            <w:r w:rsidR="000045DA">
              <w:rPr>
                <w:rFonts w:ascii="Times New Roman" w:eastAsia="Calibri" w:hAnsi="Times New Roman" w:cs="Times New Roman"/>
                <w:sz w:val="28"/>
                <w:szCs w:val="28"/>
                <w:lang w:eastAsia="ru-RU"/>
              </w:rPr>
              <w:t xml:space="preserve">У </w:t>
            </w:r>
            <w:r w:rsidR="007E6BC9">
              <w:rPr>
                <w:rFonts w:ascii="Times New Roman" w:eastAsia="Calibri" w:hAnsi="Times New Roman" w:cs="Times New Roman"/>
                <w:sz w:val="28"/>
                <w:szCs w:val="28"/>
                <w:lang w:eastAsia="ru-RU"/>
              </w:rPr>
              <w:t>ч</w:t>
            </w:r>
            <w:r w:rsidR="000045DA">
              <w:rPr>
                <w:rFonts w:ascii="Times New Roman" w:eastAsia="Calibri" w:hAnsi="Times New Roman" w:cs="Times New Roman"/>
                <w:sz w:val="28"/>
                <w:szCs w:val="28"/>
                <w:lang w:eastAsia="ru-RU"/>
              </w:rPr>
              <w:t>ому полягає велич форми авторського тексту?</w:t>
            </w:r>
          </w:p>
          <w:p w:rsidR="000045DA" w:rsidRDefault="0055232C" w:rsidP="004D3FEA">
            <w:pPr>
              <w:spacing w:after="0" w:line="240" w:lineRule="auto"/>
              <w:ind w:firstLine="601"/>
              <w:jc w:val="both"/>
              <w:outlineLvl w:val="6"/>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Відтворення власних назв корелює з нормативною транслітераційною таблицею (протокол від 19 квітня 1996 р. № 2). </w:t>
            </w:r>
          </w:p>
          <w:p w:rsidR="00627CB5" w:rsidRDefault="0055232C" w:rsidP="004D3FEA">
            <w:pPr>
              <w:spacing w:after="0" w:line="240" w:lineRule="auto"/>
              <w:ind w:firstLine="601"/>
              <w:jc w:val="both"/>
              <w:outlineLvl w:val="6"/>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Оцінювання письмового тексту перекладу можна здійснювати за мовною правильністю, </w:t>
            </w:r>
            <w:r w:rsidR="00627CB5">
              <w:rPr>
                <w:rFonts w:ascii="Times New Roman" w:eastAsia="Calibri" w:hAnsi="Times New Roman" w:cs="Times New Roman"/>
                <w:sz w:val="28"/>
                <w:szCs w:val="28"/>
                <w:lang w:eastAsia="ru-RU"/>
              </w:rPr>
              <w:t>жанром, формою, змістом, способами перекладу, функціями перекладу тощо в межах певної моделі.</w:t>
            </w:r>
          </w:p>
          <w:p w:rsidR="00CB0C71" w:rsidRDefault="00CB0C71" w:rsidP="00CB0C71">
            <w:pPr>
              <w:spacing w:after="0" w:line="240" w:lineRule="auto"/>
              <w:ind w:firstLine="601"/>
              <w:jc w:val="both"/>
              <w:outlineLvl w:val="6"/>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Усний переклад необхідно зафіксувати через технічні засоби. Перш, ніж оцінювати усний переклад, здобувачеві бажано провести пе</w:t>
            </w:r>
            <w:r w:rsidR="006452D2">
              <w:rPr>
                <w:rFonts w:ascii="Times New Roman" w:eastAsia="Calibri" w:hAnsi="Times New Roman" w:cs="Times New Roman"/>
                <w:sz w:val="28"/>
                <w:szCs w:val="28"/>
                <w:lang w:eastAsia="ru-RU"/>
              </w:rPr>
              <w:t>вну роботу з текстом оригінала</w:t>
            </w:r>
            <w:r>
              <w:rPr>
                <w:rFonts w:ascii="Times New Roman" w:eastAsia="Calibri" w:hAnsi="Times New Roman" w:cs="Times New Roman"/>
                <w:sz w:val="28"/>
                <w:szCs w:val="28"/>
                <w:lang w:eastAsia="ru-RU"/>
              </w:rPr>
              <w:t xml:space="preserve"> – виділити в ньому головну та другорядну інформацію та пронумерувати її. Під головною інформацією слід розуміти слова або словосполучення без яких зміст тексту оригіналу втрачає сенс, другорядна інформація – це ті ж самі слова або словосполучення без яких зміст тексту оригінал</w:t>
            </w:r>
            <w:r w:rsidR="006452D2">
              <w:rPr>
                <w:rFonts w:ascii="Times New Roman" w:eastAsia="Calibri" w:hAnsi="Times New Roman" w:cs="Times New Roman"/>
                <w:sz w:val="28"/>
                <w:szCs w:val="28"/>
                <w:lang w:eastAsia="ru-RU"/>
              </w:rPr>
              <w:t>у</w:t>
            </w:r>
            <w:r>
              <w:rPr>
                <w:rFonts w:ascii="Times New Roman" w:eastAsia="Calibri" w:hAnsi="Times New Roman" w:cs="Times New Roman"/>
                <w:sz w:val="28"/>
                <w:szCs w:val="28"/>
                <w:lang w:eastAsia="ru-RU"/>
              </w:rPr>
              <w:t xml:space="preserve"> </w:t>
            </w:r>
            <w:r w:rsidR="006452D2">
              <w:rPr>
                <w:rFonts w:ascii="Times New Roman" w:eastAsia="Calibri" w:hAnsi="Times New Roman" w:cs="Times New Roman"/>
                <w:sz w:val="28"/>
                <w:szCs w:val="28"/>
                <w:lang w:eastAsia="ru-RU"/>
              </w:rPr>
              <w:t>не втрачає свого сенсу.</w:t>
            </w:r>
          </w:p>
          <w:p w:rsidR="006452D2" w:rsidRDefault="00627CB5" w:rsidP="004D3FEA">
            <w:pPr>
              <w:spacing w:after="0" w:line="240" w:lineRule="auto"/>
              <w:ind w:firstLine="601"/>
              <w:jc w:val="both"/>
              <w:outlineLvl w:val="6"/>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Усний переклад </w:t>
            </w:r>
            <w:r w:rsidR="006452D2">
              <w:rPr>
                <w:rFonts w:ascii="Times New Roman" w:eastAsia="Calibri" w:hAnsi="Times New Roman" w:cs="Times New Roman"/>
                <w:sz w:val="28"/>
                <w:szCs w:val="28"/>
                <w:lang w:eastAsia="ru-RU"/>
              </w:rPr>
              <w:t xml:space="preserve">можна </w:t>
            </w:r>
            <w:r>
              <w:rPr>
                <w:rFonts w:ascii="Times New Roman" w:eastAsia="Calibri" w:hAnsi="Times New Roman" w:cs="Times New Roman"/>
                <w:sz w:val="28"/>
                <w:szCs w:val="28"/>
                <w:lang w:eastAsia="ru-RU"/>
              </w:rPr>
              <w:t>оціню</w:t>
            </w:r>
            <w:r w:rsidR="006452D2">
              <w:rPr>
                <w:rFonts w:ascii="Times New Roman" w:eastAsia="Calibri" w:hAnsi="Times New Roman" w:cs="Times New Roman"/>
                <w:sz w:val="28"/>
                <w:szCs w:val="28"/>
                <w:lang w:eastAsia="ru-RU"/>
              </w:rPr>
              <w:t>вати</w:t>
            </w:r>
            <w:r>
              <w:rPr>
                <w:rFonts w:ascii="Times New Roman" w:eastAsia="Calibri" w:hAnsi="Times New Roman" w:cs="Times New Roman"/>
                <w:sz w:val="28"/>
                <w:szCs w:val="28"/>
                <w:lang w:eastAsia="ru-RU"/>
              </w:rPr>
              <w:t xml:space="preserve"> також за різними критеріями, як-от наприклад, </w:t>
            </w:r>
            <w:r w:rsidR="006452D2">
              <w:rPr>
                <w:rFonts w:ascii="Times New Roman" w:eastAsia="Calibri" w:hAnsi="Times New Roman" w:cs="Times New Roman"/>
                <w:sz w:val="28"/>
                <w:szCs w:val="28"/>
                <w:lang w:eastAsia="ru-RU"/>
              </w:rPr>
              <w:t>загальною ефективністю</w:t>
            </w:r>
            <w:r>
              <w:rPr>
                <w:rFonts w:ascii="Times New Roman" w:eastAsia="Calibri" w:hAnsi="Times New Roman" w:cs="Times New Roman"/>
                <w:sz w:val="28"/>
                <w:szCs w:val="28"/>
                <w:lang w:eastAsia="ru-RU"/>
              </w:rPr>
              <w:t xml:space="preserve"> процесу комунікації, розуміння</w:t>
            </w:r>
            <w:r w:rsidR="006452D2">
              <w:rPr>
                <w:rFonts w:ascii="Times New Roman" w:eastAsia="Calibri" w:hAnsi="Times New Roman" w:cs="Times New Roman"/>
                <w:sz w:val="28"/>
                <w:szCs w:val="28"/>
                <w:lang w:eastAsia="ru-RU"/>
              </w:rPr>
              <w:t>м</w:t>
            </w:r>
            <w:r>
              <w:rPr>
                <w:rFonts w:ascii="Times New Roman" w:eastAsia="Calibri" w:hAnsi="Times New Roman" w:cs="Times New Roman"/>
                <w:sz w:val="28"/>
                <w:szCs w:val="28"/>
                <w:lang w:eastAsia="ru-RU"/>
              </w:rPr>
              <w:t xml:space="preserve"> наміру автора тексту оригінала</w:t>
            </w:r>
            <w:r w:rsidR="006452D2">
              <w:rPr>
                <w:rFonts w:ascii="Times New Roman" w:eastAsia="Calibri" w:hAnsi="Times New Roman" w:cs="Times New Roman"/>
                <w:sz w:val="28"/>
                <w:szCs w:val="28"/>
                <w:lang w:eastAsia="ru-RU"/>
              </w:rPr>
              <w:t>, еквівалентністю</w:t>
            </w:r>
            <w:r>
              <w:rPr>
                <w:rFonts w:ascii="Times New Roman" w:eastAsia="Calibri" w:hAnsi="Times New Roman" w:cs="Times New Roman"/>
                <w:sz w:val="28"/>
                <w:szCs w:val="28"/>
                <w:lang w:eastAsia="ru-RU"/>
              </w:rPr>
              <w:t xml:space="preserve"> реакції </w:t>
            </w:r>
            <w:r w:rsidR="00CB0C71">
              <w:rPr>
                <w:rFonts w:ascii="Times New Roman" w:eastAsia="Calibri" w:hAnsi="Times New Roman" w:cs="Times New Roman"/>
                <w:sz w:val="28"/>
                <w:szCs w:val="28"/>
                <w:lang w:eastAsia="ru-RU"/>
              </w:rPr>
              <w:t>адресата тексту перекладу реакції адресата тексту оригінала</w:t>
            </w:r>
            <w:r w:rsidR="006452D2">
              <w:rPr>
                <w:rFonts w:ascii="Times New Roman" w:eastAsia="Calibri" w:hAnsi="Times New Roman" w:cs="Times New Roman"/>
                <w:sz w:val="28"/>
                <w:szCs w:val="28"/>
                <w:lang w:eastAsia="ru-RU"/>
              </w:rPr>
              <w:t xml:space="preserve">, зовнішнім враженням (відсутність невмотивованих пауз, повторів, чіткість вимови, плавність та гучність мовлення, застосування ритміко-інтонаційних засобів тощо). </w:t>
            </w:r>
          </w:p>
          <w:p w:rsidR="00627CB5" w:rsidRDefault="006452D2" w:rsidP="004D3FEA">
            <w:pPr>
              <w:spacing w:after="0" w:line="240" w:lineRule="auto"/>
              <w:ind w:firstLine="601"/>
              <w:jc w:val="both"/>
              <w:outlineLvl w:val="6"/>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Важливо слухати думки інших здобувачів щодо проблематики, тактовно критикувати роботу колеги. </w:t>
            </w:r>
            <w:r w:rsidR="00CB0C71">
              <w:rPr>
                <w:rFonts w:ascii="Times New Roman" w:eastAsia="Calibri" w:hAnsi="Times New Roman" w:cs="Times New Roman"/>
                <w:sz w:val="28"/>
                <w:szCs w:val="28"/>
                <w:lang w:eastAsia="ru-RU"/>
              </w:rPr>
              <w:t xml:space="preserve"> </w:t>
            </w:r>
          </w:p>
          <w:p w:rsidR="003938B5" w:rsidRPr="00EF4DA5" w:rsidRDefault="00EF4DA5" w:rsidP="00BC614A">
            <w:pPr>
              <w:spacing w:after="0" w:line="240" w:lineRule="auto"/>
              <w:jc w:val="both"/>
              <w:rPr>
                <w:rFonts w:eastAsia="Times New Roman"/>
                <w:b/>
                <w:bCs/>
                <w:caps/>
                <w:sz w:val="24"/>
                <w:szCs w:val="24"/>
              </w:rPr>
            </w:pPr>
            <w:r>
              <w:rPr>
                <w:b/>
                <w:sz w:val="28"/>
                <w:szCs w:val="28"/>
              </w:rPr>
              <w:t xml:space="preserve">1. </w:t>
            </w:r>
            <w:r w:rsidR="003938B5" w:rsidRPr="00EF4DA5">
              <w:rPr>
                <w:rFonts w:ascii="Times New Roman" w:hAnsi="Times New Roman" w:cs="Times New Roman"/>
                <w:b/>
                <w:sz w:val="28"/>
                <w:szCs w:val="28"/>
              </w:rPr>
              <w:t>Змістовий модуль:</w:t>
            </w:r>
            <w:r w:rsidR="003938B5" w:rsidRPr="00EF4DA5">
              <w:rPr>
                <w:rFonts w:ascii="Times New Roman" w:eastAsia="Times New Roman" w:hAnsi="Times New Roman" w:cs="Times New Roman"/>
                <w:b/>
                <w:color w:val="000000"/>
                <w:sz w:val="24"/>
                <w:szCs w:val="24"/>
              </w:rPr>
              <w:t xml:space="preserve"> </w:t>
            </w:r>
            <w:r w:rsidR="003938B5" w:rsidRPr="00EF4DA5">
              <w:rPr>
                <w:rFonts w:ascii="Times New Roman" w:eastAsia="Times New Roman" w:hAnsi="Times New Roman" w:cs="Times New Roman"/>
                <w:b/>
                <w:color w:val="000000"/>
                <w:sz w:val="28"/>
                <w:szCs w:val="28"/>
              </w:rPr>
              <w:t>Теоретичні основи курсу «Актуальні проблеми перекладознавства»</w:t>
            </w:r>
          </w:p>
          <w:p w:rsidR="003938B5" w:rsidRPr="008F7072" w:rsidRDefault="003938B5" w:rsidP="00BC614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Практич</w:t>
            </w:r>
            <w:r w:rsidRPr="008F7072">
              <w:rPr>
                <w:rFonts w:ascii="Times New Roman" w:eastAsia="Times New Roman" w:hAnsi="Times New Roman" w:cs="Times New Roman"/>
                <w:b/>
                <w:bCs/>
                <w:sz w:val="28"/>
                <w:szCs w:val="28"/>
                <w:lang w:eastAsia="ru-RU"/>
              </w:rPr>
              <w:t>не заняття № 1</w:t>
            </w:r>
          </w:p>
          <w:p w:rsidR="003938B5" w:rsidRPr="008F7072" w:rsidRDefault="003938B5" w:rsidP="003938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sz w:val="28"/>
                <w:szCs w:val="28"/>
                <w:lang w:eastAsia="ru-RU"/>
              </w:rPr>
              <w:t>Тема:</w:t>
            </w:r>
            <w:r w:rsidRPr="008F7072">
              <w:rPr>
                <w:rFonts w:ascii="Times New Roman" w:eastAsia="Times New Roman" w:hAnsi="Times New Roman" w:cs="Times New Roman"/>
                <w:sz w:val="28"/>
                <w:szCs w:val="28"/>
                <w:lang w:eastAsia="ru-RU"/>
              </w:rPr>
              <w:t xml:space="preserve"> </w:t>
            </w:r>
            <w:r w:rsidRPr="008F7072">
              <w:rPr>
                <w:rFonts w:ascii="Times New Roman" w:eastAsia="Times New Roman" w:hAnsi="Times New Roman" w:cs="Times New Roman"/>
                <w:color w:val="000000"/>
                <w:sz w:val="28"/>
                <w:szCs w:val="28"/>
                <w:lang w:eastAsia="ru-RU"/>
              </w:rPr>
              <w:t>Переклад як наука</w:t>
            </w:r>
          </w:p>
          <w:p w:rsidR="003938B5" w:rsidRDefault="003938B5" w:rsidP="003938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Еквівалентність перекладу</w:t>
            </w:r>
          </w:p>
          <w:p w:rsidR="003938B5" w:rsidRPr="003938B5" w:rsidRDefault="003938B5" w:rsidP="003938B5">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lang w:eastAsia="ru-RU"/>
              </w:rPr>
            </w:pPr>
            <w:r w:rsidRPr="003938B5">
              <w:rPr>
                <w:rFonts w:ascii="Times New Roman" w:eastAsia="Times New Roman" w:hAnsi="Times New Roman" w:cs="Times New Roman"/>
                <w:b/>
                <w:i/>
                <w:color w:val="000000"/>
                <w:sz w:val="28"/>
                <w:szCs w:val="28"/>
                <w:u w:val="single"/>
                <w:lang w:eastAsia="ru-RU"/>
              </w:rPr>
              <w:t>Аудиторна робота:</w:t>
            </w:r>
          </w:p>
          <w:p w:rsidR="003938B5" w:rsidRPr="003938B5" w:rsidRDefault="003938B5" w:rsidP="003938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3938B5">
              <w:rPr>
                <w:rFonts w:ascii="Times New Roman" w:eastAsia="Times New Roman" w:hAnsi="Times New Roman" w:cs="Times New Roman"/>
                <w:color w:val="000000"/>
                <w:sz w:val="28"/>
                <w:szCs w:val="28"/>
                <w:lang w:eastAsia="ru-RU"/>
              </w:rPr>
              <w:t xml:space="preserve">Надати дефініції «переклад», «еквівалентність», «адекватність», </w:t>
            </w:r>
            <w:r w:rsidRPr="003938B5">
              <w:rPr>
                <w:rFonts w:ascii="Times New Roman" w:eastAsia="Times New Roman" w:hAnsi="Times New Roman" w:cs="Times New Roman"/>
                <w:color w:val="000000"/>
                <w:sz w:val="28"/>
                <w:szCs w:val="28"/>
                <w:lang w:eastAsia="ru-RU"/>
              </w:rPr>
              <w:lastRenderedPageBreak/>
              <w:t xml:space="preserve">«індивідуальний стиль перекладача», «значення», «смисл» у річищі основних теоретичних моделей (лінгвістичній, психолінгвістичній, функціональній, </w:t>
            </w:r>
            <w:r>
              <w:rPr>
                <w:rFonts w:ascii="Times New Roman" w:eastAsia="Times New Roman" w:hAnsi="Times New Roman" w:cs="Times New Roman"/>
                <w:color w:val="000000"/>
                <w:sz w:val="28"/>
                <w:szCs w:val="28"/>
                <w:lang w:eastAsia="ru-RU"/>
              </w:rPr>
              <w:t>комунікативній, когнітивній)</w:t>
            </w:r>
            <w:r w:rsidRPr="003938B5">
              <w:rPr>
                <w:rFonts w:ascii="Times New Roman" w:eastAsia="Times New Roman" w:hAnsi="Times New Roman" w:cs="Times New Roman"/>
                <w:color w:val="000000"/>
                <w:sz w:val="28"/>
                <w:szCs w:val="28"/>
                <w:lang w:eastAsia="ru-RU"/>
              </w:rPr>
              <w:t>.</w:t>
            </w:r>
          </w:p>
          <w:p w:rsidR="003938B5" w:rsidRPr="003938B5" w:rsidRDefault="003938B5" w:rsidP="003938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3938B5">
              <w:rPr>
                <w:rFonts w:ascii="Times New Roman" w:eastAsia="Times New Roman" w:hAnsi="Times New Roman" w:cs="Times New Roman"/>
                <w:color w:val="000000"/>
                <w:sz w:val="28"/>
                <w:szCs w:val="28"/>
                <w:lang w:eastAsia="ru-RU"/>
              </w:rPr>
              <w:t>Навести приклади еквівалентного перекладу заголовків за смисловою, семантичною, функціональною, інтенціон</w:t>
            </w:r>
            <w:r>
              <w:rPr>
                <w:rFonts w:ascii="Times New Roman" w:eastAsia="Times New Roman" w:hAnsi="Times New Roman" w:cs="Times New Roman"/>
                <w:color w:val="000000"/>
                <w:sz w:val="28"/>
                <w:szCs w:val="28"/>
                <w:lang w:eastAsia="ru-RU"/>
              </w:rPr>
              <w:t>ально-афективною ознакою.</w:t>
            </w:r>
          </w:p>
          <w:p w:rsidR="003938B5" w:rsidRPr="008F7072" w:rsidRDefault="003938B5" w:rsidP="003938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3938B5">
              <w:rPr>
                <w:rFonts w:ascii="Times New Roman" w:eastAsia="Times New Roman" w:hAnsi="Times New Roman" w:cs="Times New Roman"/>
                <w:color w:val="000000"/>
                <w:position w:val="-1"/>
                <w:sz w:val="28"/>
                <w:szCs w:val="28"/>
              </w:rPr>
              <w:t>3. Прокоментувати етапи перекладу: смисл (автора тексту оригіналу) – значення тексту оригіналу (вибране автором) – смисл тексту оригіналу (як його розуміє перекладач) – смисл тексту перекладу (як його розуміє адресат)</w:t>
            </w:r>
            <w:r>
              <w:rPr>
                <w:rFonts w:ascii="Times New Roman" w:eastAsia="Times New Roman" w:hAnsi="Times New Roman" w:cs="Times New Roman"/>
                <w:color w:val="000000"/>
                <w:position w:val="-1"/>
                <w:sz w:val="28"/>
                <w:szCs w:val="28"/>
              </w:rPr>
              <w:t>.</w:t>
            </w:r>
          </w:p>
          <w:p w:rsidR="003938B5" w:rsidRPr="008F7072" w:rsidRDefault="003938B5" w:rsidP="003938B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Практич</w:t>
            </w:r>
            <w:r w:rsidRPr="008F7072">
              <w:rPr>
                <w:rFonts w:ascii="Times New Roman" w:eastAsia="Times New Roman" w:hAnsi="Times New Roman" w:cs="Times New Roman"/>
                <w:b/>
                <w:sz w:val="28"/>
                <w:szCs w:val="28"/>
                <w:lang w:eastAsia="ru-RU"/>
              </w:rPr>
              <w:t>не заняття</w:t>
            </w:r>
            <w:r w:rsidRPr="008F70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2</w:t>
            </w:r>
          </w:p>
          <w:p w:rsidR="003938B5" w:rsidRDefault="003938B5" w:rsidP="003938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sz w:val="28"/>
                <w:szCs w:val="28"/>
                <w:lang w:eastAsia="ru-RU"/>
              </w:rPr>
              <w:t>Тема:</w:t>
            </w:r>
            <w:r w:rsidRPr="008F7072">
              <w:rPr>
                <w:rFonts w:ascii="Times New Roman" w:eastAsia="Times New Roman" w:hAnsi="Times New Roman" w:cs="Times New Roman"/>
                <w:sz w:val="28"/>
                <w:szCs w:val="28"/>
                <w:lang w:eastAsia="ru-RU"/>
              </w:rPr>
              <w:t xml:space="preserve"> </w:t>
            </w:r>
            <w:r w:rsidRPr="008F7072">
              <w:rPr>
                <w:rFonts w:ascii="Times New Roman" w:eastAsia="Times New Roman" w:hAnsi="Times New Roman" w:cs="Times New Roman"/>
                <w:color w:val="000000"/>
                <w:sz w:val="28"/>
                <w:szCs w:val="28"/>
                <w:lang w:eastAsia="ru-RU"/>
              </w:rPr>
              <w:t>Способи досягнення еквівалентності</w:t>
            </w:r>
          </w:p>
          <w:p w:rsidR="00525ECA" w:rsidRPr="00525ECA" w:rsidRDefault="00525ECA" w:rsidP="003938B5">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lang w:eastAsia="ru-RU"/>
              </w:rPr>
            </w:pPr>
            <w:r w:rsidRPr="00525ECA">
              <w:rPr>
                <w:rFonts w:ascii="Times New Roman" w:eastAsia="Times New Roman" w:hAnsi="Times New Roman" w:cs="Times New Roman"/>
                <w:b/>
                <w:i/>
                <w:color w:val="000000"/>
                <w:sz w:val="28"/>
                <w:szCs w:val="28"/>
                <w:u w:val="single"/>
                <w:lang w:eastAsia="ru-RU"/>
              </w:rPr>
              <w:t>Аудиторна робота:</w:t>
            </w:r>
          </w:p>
          <w:p w:rsidR="00CA0416" w:rsidRPr="00CA0416" w:rsidRDefault="00CA0416" w:rsidP="00CA041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CA0416">
              <w:rPr>
                <w:rFonts w:ascii="Times New Roman" w:eastAsia="Times New Roman" w:hAnsi="Times New Roman" w:cs="Times New Roman"/>
                <w:color w:val="000000"/>
                <w:sz w:val="28"/>
                <w:szCs w:val="28"/>
                <w:lang w:eastAsia="ru-RU"/>
              </w:rPr>
              <w:t>Аналіз одиниць перекладу фрагмента «Аліси в країні чудес» Л. Керола з англійської мови на німецьку мову (Ос. 3, с. </w:t>
            </w:r>
            <w:r>
              <w:rPr>
                <w:rFonts w:ascii="Times New Roman" w:eastAsia="Times New Roman" w:hAnsi="Times New Roman" w:cs="Times New Roman"/>
                <w:color w:val="000000"/>
                <w:sz w:val="28"/>
                <w:szCs w:val="28"/>
                <w:lang w:eastAsia="ru-RU"/>
              </w:rPr>
              <w:t>146)</w:t>
            </w:r>
            <w:r w:rsidRPr="00CA0416">
              <w:rPr>
                <w:rFonts w:ascii="Times New Roman" w:eastAsia="Times New Roman" w:hAnsi="Times New Roman" w:cs="Times New Roman"/>
                <w:color w:val="000000"/>
                <w:sz w:val="28"/>
                <w:szCs w:val="28"/>
                <w:lang w:eastAsia="ru-RU"/>
              </w:rPr>
              <w:t>.</w:t>
            </w:r>
          </w:p>
          <w:p w:rsidR="00CA0416" w:rsidRPr="00CA0416" w:rsidRDefault="00CA0416" w:rsidP="00CA041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CA0416">
              <w:rPr>
                <w:rFonts w:ascii="Times New Roman" w:eastAsia="Times New Roman" w:hAnsi="Times New Roman" w:cs="Times New Roman"/>
                <w:color w:val="000000"/>
                <w:sz w:val="28"/>
                <w:szCs w:val="28"/>
                <w:lang w:eastAsia="ru-RU"/>
              </w:rPr>
              <w:t>Презентація тримовного словника до аналізованого фрагмента – англо-німецько-українсь</w:t>
            </w:r>
            <w:r>
              <w:rPr>
                <w:rFonts w:ascii="Times New Roman" w:eastAsia="Times New Roman" w:hAnsi="Times New Roman" w:cs="Times New Roman"/>
                <w:color w:val="000000"/>
                <w:sz w:val="28"/>
                <w:szCs w:val="28"/>
                <w:lang w:eastAsia="ru-RU"/>
              </w:rPr>
              <w:t>кий)</w:t>
            </w:r>
            <w:r w:rsidRPr="00CA0416">
              <w:rPr>
                <w:rFonts w:ascii="Times New Roman" w:eastAsia="Times New Roman" w:hAnsi="Times New Roman" w:cs="Times New Roman"/>
                <w:color w:val="000000"/>
                <w:sz w:val="28"/>
                <w:szCs w:val="28"/>
                <w:lang w:eastAsia="ru-RU"/>
              </w:rPr>
              <w:t>.</w:t>
            </w:r>
          </w:p>
          <w:p w:rsidR="00CA0416" w:rsidRPr="00CA0416" w:rsidRDefault="00CA0416" w:rsidP="00CA041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CA0416">
              <w:rPr>
                <w:rFonts w:ascii="Times New Roman" w:eastAsia="Times New Roman" w:hAnsi="Times New Roman" w:cs="Times New Roman"/>
                <w:color w:val="000000"/>
                <w:sz w:val="28"/>
                <w:szCs w:val="28"/>
                <w:lang w:eastAsia="ru-RU"/>
              </w:rPr>
              <w:t>Прослуховування варіантів перекладу різних здобувачів: а) німецькою мовою</w:t>
            </w:r>
            <w:r>
              <w:rPr>
                <w:rFonts w:ascii="Times New Roman" w:eastAsia="Times New Roman" w:hAnsi="Times New Roman" w:cs="Times New Roman"/>
                <w:color w:val="000000"/>
                <w:sz w:val="28"/>
                <w:szCs w:val="28"/>
                <w:lang w:eastAsia="ru-RU"/>
              </w:rPr>
              <w:t>; б) українською мовою</w:t>
            </w:r>
            <w:r w:rsidRPr="00CA0416">
              <w:rPr>
                <w:rFonts w:ascii="Times New Roman" w:eastAsia="Times New Roman" w:hAnsi="Times New Roman" w:cs="Times New Roman"/>
                <w:color w:val="000000"/>
                <w:sz w:val="28"/>
                <w:szCs w:val="28"/>
                <w:lang w:eastAsia="ru-RU"/>
              </w:rPr>
              <w:t>.</w:t>
            </w:r>
          </w:p>
          <w:p w:rsidR="00CA0416" w:rsidRPr="00CA0416" w:rsidRDefault="00CA0416" w:rsidP="00CA041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CA0416">
              <w:rPr>
                <w:rFonts w:ascii="Times New Roman" w:eastAsia="Times New Roman" w:hAnsi="Times New Roman" w:cs="Times New Roman"/>
                <w:color w:val="000000"/>
                <w:sz w:val="28"/>
                <w:szCs w:val="28"/>
                <w:lang w:eastAsia="ru-RU"/>
              </w:rPr>
              <w:t>Критичний</w:t>
            </w:r>
            <w:r>
              <w:rPr>
                <w:rFonts w:ascii="Times New Roman" w:eastAsia="Times New Roman" w:hAnsi="Times New Roman" w:cs="Times New Roman"/>
                <w:color w:val="000000"/>
                <w:sz w:val="28"/>
                <w:szCs w:val="28"/>
                <w:lang w:eastAsia="ru-RU"/>
              </w:rPr>
              <w:t xml:space="preserve"> аналіз помилок</w:t>
            </w:r>
            <w:r w:rsidRPr="00CA0416">
              <w:rPr>
                <w:rFonts w:ascii="Times New Roman" w:eastAsia="Times New Roman" w:hAnsi="Times New Roman" w:cs="Times New Roman"/>
                <w:color w:val="000000"/>
                <w:sz w:val="28"/>
                <w:szCs w:val="28"/>
                <w:lang w:eastAsia="ru-RU"/>
              </w:rPr>
              <w:t>.</w:t>
            </w:r>
          </w:p>
          <w:p w:rsidR="00525ECA" w:rsidRPr="00CA0416" w:rsidRDefault="00CA0416" w:rsidP="00CA041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position w:val="-1"/>
                <w:sz w:val="28"/>
                <w:szCs w:val="28"/>
                <w:lang w:val="ru-RU"/>
              </w:rPr>
              <w:t>5. Пошук оптимального</w:t>
            </w:r>
            <w:r w:rsidRPr="00CA0416">
              <w:rPr>
                <w:rFonts w:ascii="Times New Roman" w:eastAsia="Times New Roman" w:hAnsi="Times New Roman" w:cs="Times New Roman"/>
                <w:color w:val="000000"/>
                <w:position w:val="-1"/>
                <w:sz w:val="28"/>
                <w:szCs w:val="28"/>
              </w:rPr>
              <w:t xml:space="preserve"> варіанта</w:t>
            </w:r>
            <w:r>
              <w:rPr>
                <w:rFonts w:ascii="Times New Roman" w:eastAsia="Times New Roman" w:hAnsi="Times New Roman" w:cs="Times New Roman"/>
                <w:color w:val="000000"/>
                <w:position w:val="-1"/>
                <w:sz w:val="28"/>
                <w:szCs w:val="28"/>
                <w:lang w:val="ru-RU"/>
              </w:rPr>
              <w:t xml:space="preserve"> перекладу.</w:t>
            </w:r>
          </w:p>
          <w:p w:rsidR="003938B5" w:rsidRPr="008F7072" w:rsidRDefault="003938B5" w:rsidP="003938B5">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w:t>
            </w:r>
            <w:r w:rsidR="00CA0416">
              <w:rPr>
                <w:rFonts w:ascii="Times New Roman" w:eastAsia="Times New Roman" w:hAnsi="Times New Roman" w:cs="Times New Roman"/>
                <w:b/>
                <w:sz w:val="28"/>
                <w:szCs w:val="28"/>
                <w:lang w:eastAsia="ru-RU"/>
              </w:rPr>
              <w:t>не заняття № 3</w:t>
            </w:r>
          </w:p>
          <w:p w:rsidR="003938B5" w:rsidRDefault="003938B5" w:rsidP="003938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Перекладацькі трансформації</w:t>
            </w:r>
          </w:p>
          <w:p w:rsidR="00CA0416" w:rsidRPr="00CA0416" w:rsidRDefault="00CA0416" w:rsidP="003938B5">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lang w:eastAsia="ru-RU"/>
              </w:rPr>
            </w:pPr>
            <w:r w:rsidRPr="00CA0416">
              <w:rPr>
                <w:rFonts w:ascii="Times New Roman" w:eastAsia="Times New Roman" w:hAnsi="Times New Roman" w:cs="Times New Roman"/>
                <w:b/>
                <w:i/>
                <w:color w:val="000000"/>
                <w:sz w:val="28"/>
                <w:szCs w:val="28"/>
                <w:u w:val="single"/>
                <w:lang w:eastAsia="ru-RU"/>
              </w:rPr>
              <w:t>Аудиторна робота:</w:t>
            </w:r>
          </w:p>
          <w:p w:rsidR="00CA0416" w:rsidRPr="00CA0416" w:rsidRDefault="00CA0416" w:rsidP="00CA041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CA0416">
              <w:rPr>
                <w:rFonts w:ascii="Times New Roman" w:eastAsia="Times New Roman" w:hAnsi="Times New Roman" w:cs="Times New Roman"/>
                <w:color w:val="000000"/>
                <w:sz w:val="28"/>
                <w:szCs w:val="28"/>
                <w:lang w:eastAsia="ru-RU"/>
              </w:rPr>
              <w:t>Навести приклади антонімічного (англо-український, німецько-український, українсько-німецький – всього 3 позиції), парафрастичного (англо-український, німецько-український, українсько-німецький – всього 3 позиції) і нульового (англо-український, німецько-український, українсько-німецький – всьог</w:t>
            </w:r>
            <w:r>
              <w:rPr>
                <w:rFonts w:ascii="Times New Roman" w:eastAsia="Times New Roman" w:hAnsi="Times New Roman" w:cs="Times New Roman"/>
                <w:color w:val="000000"/>
                <w:sz w:val="28"/>
                <w:szCs w:val="28"/>
                <w:lang w:eastAsia="ru-RU"/>
              </w:rPr>
              <w:t>о 3 позиції) перекладів</w:t>
            </w:r>
            <w:r w:rsidRPr="00CA0416">
              <w:rPr>
                <w:rFonts w:ascii="Times New Roman" w:eastAsia="Times New Roman" w:hAnsi="Times New Roman" w:cs="Times New Roman"/>
                <w:color w:val="000000"/>
                <w:sz w:val="28"/>
                <w:szCs w:val="28"/>
                <w:lang w:eastAsia="ru-RU"/>
              </w:rPr>
              <w:t>.</w:t>
            </w:r>
          </w:p>
          <w:p w:rsidR="00CA0416" w:rsidRPr="00CA0416" w:rsidRDefault="00CA0416" w:rsidP="00CA041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CA0416">
              <w:rPr>
                <w:rFonts w:ascii="Times New Roman" w:eastAsia="Times New Roman" w:hAnsi="Times New Roman" w:cs="Times New Roman"/>
                <w:color w:val="000000"/>
                <w:sz w:val="28"/>
                <w:szCs w:val="28"/>
                <w:lang w:eastAsia="ru-RU"/>
              </w:rPr>
              <w:t>Запропонувати німецькомовну вправу на членування складних рече</w:t>
            </w:r>
            <w:r>
              <w:rPr>
                <w:rFonts w:ascii="Times New Roman" w:eastAsia="Times New Roman" w:hAnsi="Times New Roman" w:cs="Times New Roman"/>
                <w:color w:val="000000"/>
                <w:sz w:val="28"/>
                <w:szCs w:val="28"/>
                <w:lang w:eastAsia="ru-RU"/>
              </w:rPr>
              <w:t>нь (всього 5 позицій)</w:t>
            </w:r>
            <w:r w:rsidRPr="00CA0416">
              <w:rPr>
                <w:rFonts w:ascii="Times New Roman" w:eastAsia="Times New Roman" w:hAnsi="Times New Roman" w:cs="Times New Roman"/>
                <w:color w:val="000000"/>
                <w:sz w:val="28"/>
                <w:szCs w:val="28"/>
                <w:lang w:eastAsia="ru-RU"/>
              </w:rPr>
              <w:t>.</w:t>
            </w:r>
          </w:p>
          <w:p w:rsidR="00CA0416" w:rsidRPr="00CA0416" w:rsidRDefault="00CA0416" w:rsidP="00CA041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CA0416">
              <w:rPr>
                <w:rFonts w:ascii="Times New Roman" w:eastAsia="Times New Roman" w:hAnsi="Times New Roman" w:cs="Times New Roman"/>
                <w:color w:val="000000"/>
                <w:sz w:val="28"/>
                <w:szCs w:val="28"/>
                <w:lang w:eastAsia="ru-RU"/>
              </w:rPr>
              <w:t>Виконати членування запропонованої вправи та вмотивувати застосування відповідної трансформ</w:t>
            </w:r>
            <w:r>
              <w:rPr>
                <w:rFonts w:ascii="Times New Roman" w:eastAsia="Times New Roman" w:hAnsi="Times New Roman" w:cs="Times New Roman"/>
                <w:color w:val="000000"/>
                <w:sz w:val="28"/>
                <w:szCs w:val="28"/>
                <w:lang w:eastAsia="ru-RU"/>
              </w:rPr>
              <w:t>ації</w:t>
            </w:r>
            <w:r w:rsidRPr="00CA0416">
              <w:rPr>
                <w:rFonts w:ascii="Times New Roman" w:eastAsia="Times New Roman" w:hAnsi="Times New Roman" w:cs="Times New Roman"/>
                <w:color w:val="000000"/>
                <w:sz w:val="28"/>
                <w:szCs w:val="28"/>
                <w:lang w:eastAsia="ru-RU"/>
              </w:rPr>
              <w:t>.</w:t>
            </w:r>
          </w:p>
          <w:p w:rsidR="00CA0416" w:rsidRPr="00CA0416" w:rsidRDefault="00CA0416" w:rsidP="00CA0416">
            <w:pPr>
              <w:pBdr>
                <w:top w:val="nil"/>
                <w:left w:val="nil"/>
                <w:bottom w:val="nil"/>
                <w:right w:val="nil"/>
                <w:between w:val="nil"/>
              </w:pBdr>
              <w:spacing w:after="0" w:line="240" w:lineRule="auto"/>
              <w:jc w:val="both"/>
              <w:rPr>
                <w:rFonts w:ascii="Times New Roman" w:eastAsia="Times New Roman" w:hAnsi="Times New Roman" w:cs="Times New Roman"/>
                <w:color w:val="000000"/>
                <w:position w:val="-1"/>
                <w:sz w:val="28"/>
                <w:szCs w:val="28"/>
                <w:lang w:val="ru-RU"/>
              </w:rPr>
            </w:pPr>
            <w:r>
              <w:rPr>
                <w:rFonts w:ascii="Times New Roman" w:eastAsia="Times New Roman" w:hAnsi="Times New Roman" w:cs="Times New Roman"/>
                <w:color w:val="000000"/>
                <w:position w:val="-1"/>
                <w:sz w:val="28"/>
                <w:szCs w:val="28"/>
              </w:rPr>
              <w:t xml:space="preserve">4. </w:t>
            </w:r>
            <w:r w:rsidRPr="00CA0416">
              <w:rPr>
                <w:rFonts w:ascii="Times New Roman" w:eastAsia="Times New Roman" w:hAnsi="Times New Roman" w:cs="Times New Roman"/>
                <w:color w:val="000000"/>
                <w:position w:val="-1"/>
                <w:sz w:val="28"/>
                <w:szCs w:val="28"/>
                <w:lang w:val="ru-RU"/>
              </w:rPr>
              <w:t>Зробити переклад членованих німецькомовних речень українською м</w:t>
            </w:r>
            <w:r>
              <w:rPr>
                <w:rFonts w:ascii="Times New Roman" w:eastAsia="Times New Roman" w:hAnsi="Times New Roman" w:cs="Times New Roman"/>
                <w:color w:val="000000"/>
                <w:position w:val="-1"/>
                <w:sz w:val="28"/>
                <w:szCs w:val="28"/>
                <w:lang w:val="ru-RU"/>
              </w:rPr>
              <w:t>овою</w:t>
            </w:r>
            <w:r w:rsidRPr="00CA0416">
              <w:rPr>
                <w:rFonts w:ascii="Times New Roman" w:eastAsia="Times New Roman" w:hAnsi="Times New Roman" w:cs="Times New Roman"/>
                <w:color w:val="000000"/>
                <w:position w:val="-1"/>
                <w:sz w:val="28"/>
                <w:szCs w:val="28"/>
                <w:lang w:val="ru-RU"/>
              </w:rPr>
              <w:t>.</w:t>
            </w:r>
          </w:p>
          <w:p w:rsidR="003938B5" w:rsidRPr="008F7072" w:rsidRDefault="003938B5" w:rsidP="003938B5">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w:t>
            </w:r>
            <w:r w:rsidR="00135C95">
              <w:rPr>
                <w:rFonts w:ascii="Times New Roman" w:eastAsia="Times New Roman" w:hAnsi="Times New Roman" w:cs="Times New Roman"/>
                <w:b/>
                <w:sz w:val="28"/>
                <w:szCs w:val="28"/>
                <w:lang w:eastAsia="ru-RU"/>
              </w:rPr>
              <w:t>не заняття № 4</w:t>
            </w:r>
          </w:p>
          <w:p w:rsidR="003938B5" w:rsidRDefault="003938B5" w:rsidP="003938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Дії перекладача в досягненні перекладацької еквівалентності</w:t>
            </w:r>
          </w:p>
          <w:p w:rsidR="00135C95" w:rsidRPr="00135C95" w:rsidRDefault="00135C95" w:rsidP="003938B5">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lang w:eastAsia="ru-RU"/>
              </w:rPr>
            </w:pPr>
            <w:r w:rsidRPr="00135C95">
              <w:rPr>
                <w:rFonts w:ascii="Times New Roman" w:eastAsia="Times New Roman" w:hAnsi="Times New Roman" w:cs="Times New Roman"/>
                <w:b/>
                <w:i/>
                <w:color w:val="000000"/>
                <w:sz w:val="28"/>
                <w:szCs w:val="28"/>
                <w:u w:val="single"/>
                <w:lang w:eastAsia="ru-RU"/>
              </w:rPr>
              <w:t>Аудиторна робота:</w:t>
            </w:r>
          </w:p>
          <w:p w:rsidR="00094503" w:rsidRPr="00094503" w:rsidRDefault="00094503" w:rsidP="000945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094503">
              <w:rPr>
                <w:rFonts w:ascii="Times New Roman" w:eastAsia="Times New Roman" w:hAnsi="Times New Roman" w:cs="Times New Roman"/>
                <w:color w:val="000000"/>
                <w:sz w:val="28"/>
                <w:szCs w:val="28"/>
                <w:lang w:eastAsia="ru-RU"/>
              </w:rPr>
              <w:t>Унаочнити ту чи ту модель перекладу як творчого процесу (ситуативна/трансформа-ційна/семантична/комунікативна/голістична) (презентація – всього 3-4 слайди</w:t>
            </w:r>
            <w:r>
              <w:rPr>
                <w:rFonts w:ascii="Times New Roman" w:eastAsia="Times New Roman" w:hAnsi="Times New Roman" w:cs="Times New Roman"/>
                <w:color w:val="000000"/>
                <w:sz w:val="28"/>
                <w:szCs w:val="28"/>
                <w:lang w:eastAsia="ru-RU"/>
              </w:rPr>
              <w:t>)</w:t>
            </w:r>
            <w:r w:rsidRPr="00094503">
              <w:rPr>
                <w:rFonts w:ascii="Times New Roman" w:eastAsia="Times New Roman" w:hAnsi="Times New Roman" w:cs="Times New Roman"/>
                <w:color w:val="000000"/>
                <w:sz w:val="28"/>
                <w:szCs w:val="28"/>
                <w:lang w:eastAsia="ru-RU"/>
              </w:rPr>
              <w:t>.</w:t>
            </w:r>
          </w:p>
          <w:p w:rsidR="00094503" w:rsidRPr="00094503" w:rsidRDefault="00094503" w:rsidP="000945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094503">
              <w:rPr>
                <w:rFonts w:ascii="Times New Roman" w:eastAsia="Times New Roman" w:hAnsi="Times New Roman" w:cs="Times New Roman"/>
                <w:color w:val="000000"/>
                <w:sz w:val="28"/>
                <w:szCs w:val="28"/>
                <w:lang w:eastAsia="ru-RU"/>
              </w:rPr>
              <w:t>Навести 2-4 німецькомовні та українськомовні приклади з лінгвісти</w:t>
            </w:r>
            <w:r>
              <w:rPr>
                <w:rFonts w:ascii="Times New Roman" w:eastAsia="Times New Roman" w:hAnsi="Times New Roman" w:cs="Times New Roman"/>
                <w:color w:val="000000"/>
                <w:sz w:val="28"/>
                <w:szCs w:val="28"/>
                <w:lang w:eastAsia="ru-RU"/>
              </w:rPr>
              <w:t>ч</w:t>
            </w:r>
            <w:r w:rsidRPr="00094503">
              <w:rPr>
                <w:rFonts w:ascii="Times New Roman" w:eastAsia="Times New Roman" w:hAnsi="Times New Roman" w:cs="Times New Roman"/>
                <w:color w:val="000000"/>
                <w:sz w:val="28"/>
                <w:szCs w:val="28"/>
                <w:lang w:eastAsia="ru-RU"/>
              </w:rPr>
              <w:t>ними труднощами, подолання яких вимагає ретельної роботи перекла</w:t>
            </w:r>
            <w:r>
              <w:rPr>
                <w:rFonts w:ascii="Times New Roman" w:eastAsia="Times New Roman" w:hAnsi="Times New Roman" w:cs="Times New Roman"/>
                <w:color w:val="000000"/>
                <w:sz w:val="28"/>
                <w:szCs w:val="28"/>
                <w:lang w:eastAsia="ru-RU"/>
              </w:rPr>
              <w:t>дача по їх урахуванню</w:t>
            </w:r>
            <w:r w:rsidRPr="00094503">
              <w:rPr>
                <w:rFonts w:ascii="Times New Roman" w:eastAsia="Times New Roman" w:hAnsi="Times New Roman" w:cs="Times New Roman"/>
                <w:color w:val="000000"/>
                <w:sz w:val="28"/>
                <w:szCs w:val="28"/>
                <w:lang w:eastAsia="ru-RU"/>
              </w:rPr>
              <w:t>.</w:t>
            </w:r>
          </w:p>
          <w:p w:rsidR="00094503" w:rsidRPr="00094503" w:rsidRDefault="00094503" w:rsidP="00094503">
            <w:pPr>
              <w:pBdr>
                <w:top w:val="nil"/>
                <w:left w:val="nil"/>
                <w:bottom w:val="nil"/>
                <w:right w:val="nil"/>
                <w:between w:val="nil"/>
              </w:pBdr>
              <w:spacing w:after="0" w:line="240" w:lineRule="auto"/>
              <w:jc w:val="both"/>
              <w:rPr>
                <w:rFonts w:ascii="Times New Roman" w:eastAsia="Times New Roman" w:hAnsi="Times New Roman" w:cs="Times New Roman"/>
                <w:color w:val="000000"/>
                <w:position w:val="-1"/>
                <w:sz w:val="28"/>
                <w:szCs w:val="28"/>
                <w:lang w:val="ru-RU"/>
              </w:rPr>
            </w:pPr>
            <w:r>
              <w:rPr>
                <w:rFonts w:ascii="Times New Roman" w:eastAsia="Times New Roman" w:hAnsi="Times New Roman" w:cs="Times New Roman"/>
                <w:color w:val="000000"/>
                <w:position w:val="-1"/>
                <w:sz w:val="28"/>
                <w:szCs w:val="28"/>
                <w:lang w:val="ru-RU"/>
              </w:rPr>
              <w:t>3.</w:t>
            </w:r>
            <w:r w:rsidRPr="00094503">
              <w:rPr>
                <w:rFonts w:ascii="Times New Roman" w:eastAsia="Times New Roman" w:hAnsi="Times New Roman" w:cs="Times New Roman"/>
                <w:color w:val="000000"/>
                <w:position w:val="-1"/>
                <w:sz w:val="28"/>
                <w:szCs w:val="28"/>
                <w:lang w:val="ru-RU"/>
              </w:rPr>
              <w:t xml:space="preserve"> Оцінити «чужу» перекладацьку діяльність з</w:t>
            </w:r>
            <w:r>
              <w:rPr>
                <w:rFonts w:ascii="Times New Roman" w:eastAsia="Times New Roman" w:hAnsi="Times New Roman" w:cs="Times New Roman"/>
                <w:color w:val="000000"/>
                <w:position w:val="-1"/>
                <w:sz w:val="28"/>
                <w:szCs w:val="28"/>
                <w:lang w:val="ru-RU"/>
              </w:rPr>
              <w:t>гідно з нормами</w:t>
            </w:r>
            <w:r w:rsidRPr="00094503">
              <w:rPr>
                <w:rFonts w:ascii="Times New Roman" w:eastAsia="Times New Roman" w:hAnsi="Times New Roman" w:cs="Times New Roman"/>
                <w:color w:val="000000"/>
                <w:position w:val="-1"/>
                <w:sz w:val="28"/>
                <w:szCs w:val="28"/>
                <w:lang w:val="ru-RU"/>
              </w:rPr>
              <w:t>.</w:t>
            </w:r>
          </w:p>
          <w:p w:rsidR="003938B5" w:rsidRPr="008F7072" w:rsidRDefault="003938B5" w:rsidP="003938B5">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w:t>
            </w:r>
            <w:r w:rsidR="00EF4DA5">
              <w:rPr>
                <w:rFonts w:ascii="Times New Roman" w:eastAsia="Times New Roman" w:hAnsi="Times New Roman" w:cs="Times New Roman"/>
                <w:b/>
                <w:sz w:val="28"/>
                <w:szCs w:val="28"/>
                <w:lang w:eastAsia="ru-RU"/>
              </w:rPr>
              <w:t>не заняття № 5</w:t>
            </w:r>
          </w:p>
          <w:p w:rsidR="003938B5" w:rsidRDefault="003938B5" w:rsidP="003938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Письмовий та усний переклади</w:t>
            </w:r>
          </w:p>
          <w:p w:rsidR="00094503" w:rsidRPr="00094503" w:rsidRDefault="00094503" w:rsidP="003938B5">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lang w:eastAsia="ru-RU"/>
              </w:rPr>
            </w:pPr>
            <w:r w:rsidRPr="00094503">
              <w:rPr>
                <w:rFonts w:ascii="Times New Roman" w:eastAsia="Times New Roman" w:hAnsi="Times New Roman" w:cs="Times New Roman"/>
                <w:b/>
                <w:i/>
                <w:color w:val="000000"/>
                <w:sz w:val="28"/>
                <w:szCs w:val="28"/>
                <w:u w:val="single"/>
                <w:lang w:eastAsia="ru-RU"/>
              </w:rPr>
              <w:t>Аудиторна робота:</w:t>
            </w:r>
          </w:p>
          <w:p w:rsidR="00094503" w:rsidRPr="00094503" w:rsidRDefault="00094503" w:rsidP="000945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094503">
              <w:rPr>
                <w:rFonts w:ascii="Times New Roman" w:eastAsia="Times New Roman" w:hAnsi="Times New Roman" w:cs="Times New Roman"/>
                <w:color w:val="000000"/>
                <w:sz w:val="28"/>
                <w:szCs w:val="28"/>
                <w:lang w:eastAsia="ru-RU"/>
              </w:rPr>
              <w:t xml:space="preserve">Порівняти оригінал тексту і його переклад українською/німецькою мовою </w:t>
            </w:r>
            <w:r w:rsidRPr="00094503">
              <w:rPr>
                <w:rFonts w:ascii="Times New Roman" w:eastAsia="Times New Roman" w:hAnsi="Times New Roman" w:cs="Times New Roman"/>
                <w:color w:val="000000"/>
                <w:sz w:val="28"/>
                <w:szCs w:val="28"/>
                <w:lang w:eastAsia="ru-RU"/>
              </w:rPr>
              <w:lastRenderedPageBreak/>
              <w:t xml:space="preserve">(обсяг друкованих </w:t>
            </w:r>
            <w:r>
              <w:rPr>
                <w:rFonts w:ascii="Times New Roman" w:eastAsia="Times New Roman" w:hAnsi="Times New Roman" w:cs="Times New Roman"/>
                <w:color w:val="000000"/>
                <w:sz w:val="28"/>
                <w:szCs w:val="28"/>
                <w:lang w:eastAsia="ru-RU"/>
              </w:rPr>
              <w:t>знаків – 1600)</w:t>
            </w:r>
            <w:r w:rsidRPr="00094503">
              <w:rPr>
                <w:rFonts w:ascii="Times New Roman" w:eastAsia="Times New Roman" w:hAnsi="Times New Roman" w:cs="Times New Roman"/>
                <w:color w:val="000000"/>
                <w:sz w:val="28"/>
                <w:szCs w:val="28"/>
                <w:lang w:eastAsia="ru-RU"/>
              </w:rPr>
              <w:t xml:space="preserve">. </w:t>
            </w:r>
          </w:p>
          <w:p w:rsidR="00094503" w:rsidRPr="00094503" w:rsidRDefault="00094503" w:rsidP="000945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094503">
              <w:rPr>
                <w:rFonts w:ascii="Times New Roman" w:eastAsia="Times New Roman" w:hAnsi="Times New Roman" w:cs="Times New Roman"/>
                <w:color w:val="000000"/>
                <w:sz w:val="28"/>
                <w:szCs w:val="28"/>
                <w:lang w:eastAsia="ru-RU"/>
              </w:rPr>
              <w:t>Обговорити переклади (німецькомовний та українськомовний) у межах мікрогрупи (3 особи).</w:t>
            </w:r>
          </w:p>
          <w:p w:rsidR="00094503" w:rsidRPr="00094503" w:rsidRDefault="00094503" w:rsidP="000945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094503">
              <w:rPr>
                <w:rFonts w:ascii="Times New Roman" w:eastAsia="Times New Roman" w:hAnsi="Times New Roman" w:cs="Times New Roman"/>
                <w:color w:val="000000"/>
                <w:sz w:val="28"/>
                <w:szCs w:val="28"/>
                <w:lang w:eastAsia="ru-RU"/>
              </w:rPr>
              <w:t xml:space="preserve">Виокремити типові помилки </w:t>
            </w:r>
            <w:r>
              <w:rPr>
                <w:rFonts w:ascii="Times New Roman" w:eastAsia="Times New Roman" w:hAnsi="Times New Roman" w:cs="Times New Roman"/>
                <w:color w:val="000000"/>
                <w:sz w:val="28"/>
                <w:szCs w:val="28"/>
                <w:lang w:eastAsia="ru-RU"/>
              </w:rPr>
              <w:t>(за наявності)</w:t>
            </w:r>
            <w:r w:rsidRPr="00094503">
              <w:rPr>
                <w:rFonts w:ascii="Times New Roman" w:eastAsia="Times New Roman" w:hAnsi="Times New Roman" w:cs="Times New Roman"/>
                <w:color w:val="000000"/>
                <w:sz w:val="28"/>
                <w:szCs w:val="28"/>
                <w:lang w:eastAsia="ru-RU"/>
              </w:rPr>
              <w:t>.</w:t>
            </w:r>
          </w:p>
          <w:p w:rsidR="00094503" w:rsidRPr="00094503" w:rsidRDefault="00094503" w:rsidP="000945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094503">
              <w:rPr>
                <w:rFonts w:ascii="Times New Roman" w:eastAsia="Times New Roman" w:hAnsi="Times New Roman" w:cs="Times New Roman"/>
                <w:color w:val="000000"/>
                <w:sz w:val="28"/>
                <w:szCs w:val="28"/>
                <w:lang w:eastAsia="ru-RU"/>
              </w:rPr>
              <w:t xml:space="preserve">Запропонувати </w:t>
            </w:r>
            <w:r>
              <w:rPr>
                <w:rFonts w:ascii="Times New Roman" w:eastAsia="Times New Roman" w:hAnsi="Times New Roman" w:cs="Times New Roman"/>
                <w:color w:val="000000"/>
                <w:sz w:val="28"/>
                <w:szCs w:val="28"/>
                <w:lang w:eastAsia="ru-RU"/>
              </w:rPr>
              <w:t>алгоритм усунення помилок</w:t>
            </w:r>
            <w:r w:rsidRPr="00094503">
              <w:rPr>
                <w:rFonts w:ascii="Times New Roman" w:eastAsia="Times New Roman" w:hAnsi="Times New Roman" w:cs="Times New Roman"/>
                <w:color w:val="000000"/>
                <w:sz w:val="28"/>
                <w:szCs w:val="28"/>
                <w:lang w:eastAsia="ru-RU"/>
              </w:rPr>
              <w:t>.</w:t>
            </w:r>
          </w:p>
          <w:p w:rsidR="00094503" w:rsidRPr="00094503" w:rsidRDefault="00094503" w:rsidP="000945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094503">
              <w:rPr>
                <w:rFonts w:ascii="Times New Roman" w:eastAsia="Times New Roman" w:hAnsi="Times New Roman" w:cs="Times New Roman"/>
                <w:color w:val="000000"/>
                <w:sz w:val="28"/>
                <w:szCs w:val="28"/>
                <w:lang w:eastAsia="ru-RU"/>
              </w:rPr>
              <w:t>Зробити «</w:t>
            </w:r>
            <w:r>
              <w:rPr>
                <w:rFonts w:ascii="Times New Roman" w:eastAsia="Times New Roman" w:hAnsi="Times New Roman" w:cs="Times New Roman"/>
                <w:color w:val="000000"/>
                <w:sz w:val="28"/>
                <w:szCs w:val="28"/>
                <w:lang w:eastAsia="ru-RU"/>
              </w:rPr>
              <w:t>мікрогрупо</w:t>
            </w:r>
            <w:r w:rsidRPr="00094503">
              <w:rPr>
                <w:rFonts w:ascii="Times New Roman" w:eastAsia="Times New Roman" w:hAnsi="Times New Roman" w:cs="Times New Roman"/>
                <w:color w:val="000000"/>
                <w:sz w:val="28"/>
                <w:szCs w:val="28"/>
                <w:lang w:eastAsia="ru-RU"/>
              </w:rPr>
              <w:t>вий</w:t>
            </w:r>
            <w:r>
              <w:rPr>
                <w:rFonts w:ascii="Times New Roman" w:eastAsia="Times New Roman" w:hAnsi="Times New Roman" w:cs="Times New Roman"/>
                <w:color w:val="000000"/>
                <w:sz w:val="28"/>
                <w:szCs w:val="28"/>
                <w:lang w:eastAsia="ru-RU"/>
              </w:rPr>
              <w:t>» переклад</w:t>
            </w:r>
            <w:r w:rsidRPr="00094503">
              <w:rPr>
                <w:rFonts w:ascii="Times New Roman" w:eastAsia="Times New Roman" w:hAnsi="Times New Roman" w:cs="Times New Roman"/>
                <w:color w:val="000000"/>
                <w:sz w:val="28"/>
                <w:szCs w:val="28"/>
                <w:lang w:eastAsia="ru-RU"/>
              </w:rPr>
              <w:t>.</w:t>
            </w:r>
          </w:p>
          <w:p w:rsidR="00094503" w:rsidRPr="00094503" w:rsidRDefault="00094503" w:rsidP="000945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094503">
              <w:rPr>
                <w:rFonts w:ascii="Times New Roman" w:eastAsia="Times New Roman" w:hAnsi="Times New Roman" w:cs="Times New Roman"/>
                <w:color w:val="000000"/>
                <w:sz w:val="28"/>
                <w:szCs w:val="28"/>
                <w:lang w:eastAsia="ru-RU"/>
              </w:rPr>
              <w:t>Виступити перекладачем у двомовній бесіді (</w:t>
            </w:r>
            <w:r>
              <w:rPr>
                <w:rFonts w:ascii="Times New Roman" w:eastAsia="Times New Roman" w:hAnsi="Times New Roman" w:cs="Times New Roman"/>
                <w:color w:val="000000"/>
                <w:sz w:val="28"/>
                <w:szCs w:val="28"/>
                <w:lang w:eastAsia="ru-RU"/>
              </w:rPr>
              <w:t>тема за вибором)</w:t>
            </w:r>
            <w:r w:rsidRPr="00094503">
              <w:rPr>
                <w:rFonts w:ascii="Times New Roman" w:eastAsia="Times New Roman" w:hAnsi="Times New Roman" w:cs="Times New Roman"/>
                <w:color w:val="000000"/>
                <w:sz w:val="28"/>
                <w:szCs w:val="28"/>
                <w:lang w:eastAsia="ru-RU"/>
              </w:rPr>
              <w:t>.</w:t>
            </w:r>
          </w:p>
          <w:p w:rsidR="00094503" w:rsidRPr="00094503" w:rsidRDefault="00094503" w:rsidP="00094503">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7. </w:t>
            </w:r>
            <w:r w:rsidRPr="00094503">
              <w:rPr>
                <w:rFonts w:ascii="Times New Roman" w:eastAsia="Times New Roman" w:hAnsi="Times New Roman" w:cs="Times New Roman"/>
                <w:color w:val="000000"/>
                <w:sz w:val="28"/>
                <w:szCs w:val="28"/>
                <w:lang w:eastAsia="ru-RU"/>
              </w:rPr>
              <w:t>Встановити, де криються перекладацькі труднощі: в оригіналі, професійній дія</w:t>
            </w:r>
            <w:r>
              <w:rPr>
                <w:rFonts w:ascii="Times New Roman" w:eastAsia="Times New Roman" w:hAnsi="Times New Roman" w:cs="Times New Roman"/>
                <w:color w:val="000000"/>
                <w:sz w:val="28"/>
                <w:szCs w:val="28"/>
                <w:lang w:eastAsia="ru-RU"/>
              </w:rPr>
              <w:t>льності перекладача, в лінгвальних особливостях німець</w:t>
            </w:r>
            <w:r w:rsidRPr="00094503">
              <w:rPr>
                <w:rFonts w:ascii="Times New Roman" w:eastAsia="Times New Roman" w:hAnsi="Times New Roman" w:cs="Times New Roman"/>
                <w:color w:val="000000"/>
                <w:sz w:val="28"/>
                <w:szCs w:val="28"/>
                <w:lang w:eastAsia="ru-RU"/>
              </w:rPr>
              <w:t>кої/у</w:t>
            </w:r>
            <w:r>
              <w:rPr>
                <w:rFonts w:ascii="Times New Roman" w:eastAsia="Times New Roman" w:hAnsi="Times New Roman" w:cs="Times New Roman"/>
                <w:color w:val="000000"/>
                <w:sz w:val="28"/>
                <w:szCs w:val="28"/>
                <w:lang w:eastAsia="ru-RU"/>
              </w:rPr>
              <w:t>країнської мови</w:t>
            </w:r>
            <w:r w:rsidRPr="00094503">
              <w:rPr>
                <w:rFonts w:ascii="Times New Roman" w:eastAsia="Times New Roman" w:hAnsi="Times New Roman" w:cs="Times New Roman"/>
                <w:color w:val="000000"/>
                <w:lang w:eastAsia="ru-RU"/>
              </w:rPr>
              <w:t>.</w:t>
            </w:r>
          </w:p>
          <w:p w:rsidR="00094503" w:rsidRPr="00094503" w:rsidRDefault="00094503" w:rsidP="000945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position w:val="-1"/>
                <w:sz w:val="28"/>
                <w:szCs w:val="28"/>
                <w:lang w:val="ru-RU"/>
              </w:rPr>
              <w:t xml:space="preserve">8. </w:t>
            </w:r>
            <w:r w:rsidRPr="00094503">
              <w:rPr>
                <w:rFonts w:ascii="Times New Roman" w:eastAsia="Times New Roman" w:hAnsi="Times New Roman" w:cs="Times New Roman"/>
                <w:color w:val="000000"/>
                <w:position w:val="-1"/>
                <w:sz w:val="28"/>
                <w:szCs w:val="28"/>
                <w:lang w:val="ru-RU"/>
              </w:rPr>
              <w:t>Оцінити роботу перекладача навчал</w:t>
            </w:r>
            <w:r>
              <w:rPr>
                <w:rFonts w:ascii="Times New Roman" w:eastAsia="Times New Roman" w:hAnsi="Times New Roman" w:cs="Times New Roman"/>
                <w:color w:val="000000"/>
                <w:position w:val="-1"/>
                <w:sz w:val="28"/>
                <w:szCs w:val="28"/>
                <w:lang w:val="ru-RU"/>
              </w:rPr>
              <w:t>ьного перекладу</w:t>
            </w:r>
            <w:r w:rsidRPr="00094503">
              <w:rPr>
                <w:rFonts w:ascii="Times New Roman" w:eastAsia="Times New Roman" w:hAnsi="Times New Roman" w:cs="Times New Roman"/>
                <w:color w:val="000000"/>
                <w:position w:val="-1"/>
                <w:sz w:val="28"/>
                <w:szCs w:val="28"/>
                <w:lang w:val="ru-RU"/>
              </w:rPr>
              <w:t>.</w:t>
            </w:r>
          </w:p>
          <w:p w:rsidR="003938B5" w:rsidRPr="008F7072" w:rsidRDefault="003938B5" w:rsidP="003938B5">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w:t>
            </w:r>
            <w:r w:rsidR="00EF4DA5">
              <w:rPr>
                <w:rFonts w:ascii="Times New Roman" w:eastAsia="Times New Roman" w:hAnsi="Times New Roman" w:cs="Times New Roman"/>
                <w:b/>
                <w:sz w:val="28"/>
                <w:szCs w:val="28"/>
                <w:lang w:eastAsia="ru-RU"/>
              </w:rPr>
              <w:t>не заняття № 6</w:t>
            </w:r>
          </w:p>
          <w:p w:rsidR="003938B5" w:rsidRPr="008F7072" w:rsidRDefault="003938B5" w:rsidP="003938B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Практичні аспекти перекладу</w:t>
            </w:r>
          </w:p>
          <w:p w:rsidR="003938B5" w:rsidRPr="00094503" w:rsidRDefault="00094503" w:rsidP="003938B5">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u w:val="single"/>
                <w:lang w:eastAsia="ru-RU"/>
              </w:rPr>
            </w:pPr>
            <w:r w:rsidRPr="00094503">
              <w:rPr>
                <w:rFonts w:ascii="Times New Roman" w:eastAsia="Times New Roman" w:hAnsi="Times New Roman" w:cs="Times New Roman"/>
                <w:b/>
                <w:i/>
                <w:color w:val="000000"/>
                <w:sz w:val="28"/>
                <w:szCs w:val="28"/>
                <w:u w:val="single"/>
                <w:lang w:eastAsia="ru-RU"/>
              </w:rPr>
              <w:t>Аудиторна робота:</w:t>
            </w:r>
          </w:p>
          <w:p w:rsidR="00094503" w:rsidRPr="00094503" w:rsidRDefault="00094503" w:rsidP="000945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094503">
              <w:rPr>
                <w:rFonts w:ascii="Times New Roman" w:eastAsia="Times New Roman" w:hAnsi="Times New Roman" w:cs="Times New Roman"/>
                <w:color w:val="000000"/>
                <w:sz w:val="28"/>
                <w:szCs w:val="28"/>
                <w:lang w:eastAsia="ru-RU"/>
              </w:rPr>
              <w:t>Навести основні лексикографічні праці для адек</w:t>
            </w:r>
            <w:r>
              <w:rPr>
                <w:rFonts w:ascii="Times New Roman" w:eastAsia="Times New Roman" w:hAnsi="Times New Roman" w:cs="Times New Roman"/>
                <w:color w:val="000000"/>
                <w:sz w:val="28"/>
                <w:szCs w:val="28"/>
                <w:lang w:eastAsia="ru-RU"/>
              </w:rPr>
              <w:t>ватного або еквівалентного перекладу німецькомовно</w:t>
            </w:r>
            <w:r w:rsidRPr="00094503">
              <w:rPr>
                <w:rFonts w:ascii="Times New Roman" w:eastAsia="Times New Roman" w:hAnsi="Times New Roman" w:cs="Times New Roman"/>
                <w:color w:val="000000"/>
                <w:sz w:val="28"/>
                <w:szCs w:val="28"/>
                <w:lang w:eastAsia="ru-RU"/>
              </w:rPr>
              <w:t>го тексту українською мовою і, нав</w:t>
            </w:r>
            <w:r>
              <w:rPr>
                <w:rFonts w:ascii="Times New Roman" w:eastAsia="Times New Roman" w:hAnsi="Times New Roman" w:cs="Times New Roman"/>
                <w:color w:val="000000"/>
                <w:sz w:val="28"/>
                <w:szCs w:val="28"/>
                <w:lang w:eastAsia="ru-RU"/>
              </w:rPr>
              <w:t>паки, німецькою мовою</w:t>
            </w:r>
            <w:r w:rsidRPr="00094503">
              <w:rPr>
                <w:rFonts w:ascii="Times New Roman" w:eastAsia="Times New Roman" w:hAnsi="Times New Roman" w:cs="Times New Roman"/>
                <w:color w:val="000000"/>
                <w:sz w:val="28"/>
                <w:szCs w:val="28"/>
                <w:lang w:eastAsia="ru-RU"/>
              </w:rPr>
              <w:t>.</w:t>
            </w:r>
          </w:p>
          <w:p w:rsidR="00094503" w:rsidRPr="00094503" w:rsidRDefault="00094503" w:rsidP="000945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094503">
              <w:rPr>
                <w:rFonts w:ascii="Times New Roman" w:eastAsia="Times New Roman" w:hAnsi="Times New Roman" w:cs="Times New Roman"/>
                <w:color w:val="000000"/>
                <w:sz w:val="28"/>
                <w:szCs w:val="28"/>
                <w:lang w:eastAsia="ru-RU"/>
              </w:rPr>
              <w:t>Пояснит</w:t>
            </w:r>
            <w:r>
              <w:rPr>
                <w:rFonts w:ascii="Times New Roman" w:eastAsia="Times New Roman" w:hAnsi="Times New Roman" w:cs="Times New Roman"/>
                <w:color w:val="000000"/>
                <w:sz w:val="28"/>
                <w:szCs w:val="28"/>
                <w:lang w:eastAsia="ru-RU"/>
              </w:rPr>
              <w:t>и правила користування електрон</w:t>
            </w:r>
            <w:r w:rsidRPr="00094503">
              <w:rPr>
                <w:rFonts w:ascii="Times New Roman" w:eastAsia="Times New Roman" w:hAnsi="Times New Roman" w:cs="Times New Roman"/>
                <w:color w:val="000000"/>
                <w:sz w:val="28"/>
                <w:szCs w:val="28"/>
                <w:lang w:eastAsia="ru-RU"/>
              </w:rPr>
              <w:t>ною версією одно- та двом</w:t>
            </w:r>
            <w:r>
              <w:rPr>
                <w:rFonts w:ascii="Times New Roman" w:eastAsia="Times New Roman" w:hAnsi="Times New Roman" w:cs="Times New Roman"/>
                <w:color w:val="000000"/>
                <w:sz w:val="28"/>
                <w:szCs w:val="28"/>
                <w:lang w:eastAsia="ru-RU"/>
              </w:rPr>
              <w:t>овного словника</w:t>
            </w:r>
            <w:r w:rsidRPr="00094503">
              <w:rPr>
                <w:rFonts w:ascii="Times New Roman" w:eastAsia="Times New Roman" w:hAnsi="Times New Roman" w:cs="Times New Roman"/>
                <w:color w:val="000000"/>
                <w:sz w:val="28"/>
                <w:szCs w:val="28"/>
                <w:lang w:eastAsia="ru-RU"/>
              </w:rPr>
              <w:t>.</w:t>
            </w:r>
          </w:p>
          <w:p w:rsidR="00094503" w:rsidRPr="00094503" w:rsidRDefault="00094503" w:rsidP="000945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094503">
              <w:rPr>
                <w:rFonts w:ascii="Times New Roman" w:eastAsia="Times New Roman" w:hAnsi="Times New Roman" w:cs="Times New Roman"/>
                <w:color w:val="000000"/>
                <w:sz w:val="28"/>
                <w:szCs w:val="28"/>
                <w:lang w:eastAsia="ru-RU"/>
              </w:rPr>
              <w:t>Навести 10-12 прикладів німецькомовних скорочень із українськомовним перекладом і українськомовних скорочень німецькою мовою.</w:t>
            </w:r>
          </w:p>
          <w:p w:rsidR="00094503" w:rsidRPr="00094503" w:rsidRDefault="00094503" w:rsidP="000945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094503">
              <w:rPr>
                <w:rFonts w:ascii="Times New Roman" w:eastAsia="Times New Roman" w:hAnsi="Times New Roman" w:cs="Times New Roman"/>
                <w:color w:val="000000"/>
                <w:sz w:val="28"/>
                <w:szCs w:val="28"/>
                <w:lang w:eastAsia="ru-RU"/>
              </w:rPr>
              <w:t>Окреслити специфіку перекладу ц</w:t>
            </w:r>
            <w:r>
              <w:rPr>
                <w:rFonts w:ascii="Times New Roman" w:eastAsia="Times New Roman" w:hAnsi="Times New Roman" w:cs="Times New Roman"/>
                <w:color w:val="000000"/>
                <w:sz w:val="28"/>
                <w:szCs w:val="28"/>
                <w:lang w:eastAsia="ru-RU"/>
              </w:rPr>
              <w:t>ифрових даних</w:t>
            </w:r>
            <w:r w:rsidRPr="00094503">
              <w:rPr>
                <w:rFonts w:ascii="Times New Roman" w:eastAsia="Times New Roman" w:hAnsi="Times New Roman" w:cs="Times New Roman"/>
                <w:color w:val="000000"/>
                <w:sz w:val="28"/>
                <w:szCs w:val="28"/>
                <w:lang w:eastAsia="ru-RU"/>
              </w:rPr>
              <w:t>.</w:t>
            </w:r>
          </w:p>
          <w:p w:rsidR="00094503" w:rsidRPr="00094503" w:rsidRDefault="00094503" w:rsidP="0009450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Виступити переклада</w:t>
            </w:r>
            <w:r w:rsidRPr="00094503">
              <w:rPr>
                <w:rFonts w:ascii="Times New Roman" w:eastAsia="Times New Roman" w:hAnsi="Times New Roman" w:cs="Times New Roman"/>
                <w:color w:val="000000"/>
                <w:sz w:val="28"/>
                <w:szCs w:val="28"/>
                <w:lang w:eastAsia="ru-RU"/>
              </w:rPr>
              <w:t>чем під час а) номінації художніх творів, б) вступного слова літературної конфе</w:t>
            </w:r>
            <w:r>
              <w:rPr>
                <w:rFonts w:ascii="Times New Roman" w:eastAsia="Times New Roman" w:hAnsi="Times New Roman" w:cs="Times New Roman"/>
                <w:color w:val="000000"/>
                <w:sz w:val="28"/>
                <w:szCs w:val="28"/>
                <w:lang w:eastAsia="ru-RU"/>
              </w:rPr>
              <w:t>ренції</w:t>
            </w:r>
            <w:r w:rsidRPr="00094503">
              <w:rPr>
                <w:rFonts w:ascii="Times New Roman" w:eastAsia="Times New Roman" w:hAnsi="Times New Roman" w:cs="Times New Roman"/>
                <w:color w:val="000000"/>
                <w:sz w:val="28"/>
                <w:szCs w:val="28"/>
                <w:lang w:eastAsia="ru-RU"/>
              </w:rPr>
              <w:t xml:space="preserve">. </w:t>
            </w:r>
          </w:p>
          <w:p w:rsidR="003938B5" w:rsidRPr="00094503" w:rsidRDefault="00094503" w:rsidP="00094503">
            <w:pPr>
              <w:spacing w:after="0" w:line="240" w:lineRule="auto"/>
              <w:jc w:val="both"/>
              <w:outlineLvl w:val="6"/>
              <w:rPr>
                <w:rFonts w:ascii="Times New Roman" w:eastAsia="Calibri" w:hAnsi="Times New Roman" w:cs="Times New Roman"/>
                <w:b/>
                <w:sz w:val="28"/>
                <w:szCs w:val="28"/>
                <w:lang w:eastAsia="ru-RU"/>
              </w:rPr>
            </w:pPr>
            <w:r>
              <w:rPr>
                <w:rFonts w:ascii="Times New Roman" w:eastAsia="Times New Roman" w:hAnsi="Times New Roman" w:cs="Times New Roman"/>
                <w:color w:val="000000"/>
                <w:position w:val="-1"/>
                <w:sz w:val="28"/>
                <w:szCs w:val="28"/>
              </w:rPr>
              <w:t xml:space="preserve">6. </w:t>
            </w:r>
            <w:r w:rsidRPr="00094503">
              <w:rPr>
                <w:rFonts w:ascii="Times New Roman" w:eastAsia="Times New Roman" w:hAnsi="Times New Roman" w:cs="Times New Roman"/>
                <w:color w:val="000000"/>
                <w:position w:val="-1"/>
                <w:sz w:val="28"/>
                <w:szCs w:val="28"/>
                <w:lang w:val="ru-RU"/>
              </w:rPr>
              <w:t xml:space="preserve">Прорецензувати роботу перекладача з детальним </w:t>
            </w:r>
            <w:r>
              <w:rPr>
                <w:rFonts w:ascii="Times New Roman" w:eastAsia="Times New Roman" w:hAnsi="Times New Roman" w:cs="Times New Roman"/>
                <w:color w:val="000000"/>
                <w:position w:val="-1"/>
                <w:sz w:val="28"/>
                <w:szCs w:val="28"/>
                <w:lang w:val="ru-RU"/>
              </w:rPr>
              <w:t>редагуван</w:t>
            </w:r>
            <w:r w:rsidRPr="00094503">
              <w:rPr>
                <w:rFonts w:ascii="Times New Roman" w:eastAsia="Times New Roman" w:hAnsi="Times New Roman" w:cs="Times New Roman"/>
                <w:color w:val="000000"/>
                <w:position w:val="-1"/>
                <w:sz w:val="28"/>
                <w:szCs w:val="28"/>
                <w:lang w:val="ru-RU"/>
              </w:rPr>
              <w:t>ням т</w:t>
            </w:r>
            <w:r>
              <w:rPr>
                <w:rFonts w:ascii="Times New Roman" w:eastAsia="Times New Roman" w:hAnsi="Times New Roman" w:cs="Times New Roman"/>
                <w:color w:val="000000"/>
                <w:position w:val="-1"/>
                <w:sz w:val="28"/>
                <w:szCs w:val="28"/>
                <w:lang w:val="ru-RU"/>
              </w:rPr>
              <w:t>а професійною оцінкою</w:t>
            </w:r>
            <w:r w:rsidRPr="00094503">
              <w:rPr>
                <w:rFonts w:ascii="Times New Roman" w:eastAsia="Times New Roman" w:hAnsi="Times New Roman" w:cs="Times New Roman"/>
                <w:color w:val="000000"/>
                <w:position w:val="-1"/>
                <w:sz w:val="28"/>
                <w:szCs w:val="28"/>
                <w:lang w:val="ru-RU"/>
              </w:rPr>
              <w:t>.</w:t>
            </w:r>
          </w:p>
          <w:p w:rsidR="00094503" w:rsidRDefault="00094503" w:rsidP="0009450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094503" w:rsidRPr="008F7072" w:rsidRDefault="00094503" w:rsidP="0009450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Список рекомендованих джерел (наскрізна нумерація)</w:t>
            </w:r>
          </w:p>
          <w:p w:rsidR="00094503" w:rsidRPr="008413D8" w:rsidRDefault="00094503" w:rsidP="00094503">
            <w:pPr>
              <w:pBdr>
                <w:top w:val="nil"/>
                <w:left w:val="nil"/>
                <w:bottom w:val="nil"/>
                <w:right w:val="nil"/>
                <w:between w:val="nil"/>
              </w:pBdr>
              <w:spacing w:after="160" w:line="240" w:lineRule="auto"/>
              <w:jc w:val="center"/>
              <w:rPr>
                <w:rFonts w:ascii="Times New Roman" w:eastAsia="Times New Roman" w:hAnsi="Times New Roman" w:cs="Times New Roman"/>
                <w:color w:val="000000"/>
                <w:sz w:val="28"/>
                <w:szCs w:val="28"/>
                <w:u w:val="single"/>
                <w:lang w:eastAsia="ru-RU"/>
              </w:rPr>
            </w:pPr>
            <w:r w:rsidRPr="008413D8">
              <w:rPr>
                <w:rFonts w:ascii="Times New Roman" w:eastAsia="Times New Roman" w:hAnsi="Times New Roman" w:cs="Times New Roman"/>
                <w:b/>
                <w:color w:val="000000"/>
                <w:sz w:val="28"/>
                <w:szCs w:val="28"/>
                <w:u w:val="single"/>
                <w:lang w:eastAsia="ru-RU"/>
              </w:rPr>
              <w:t>Основні</w:t>
            </w:r>
          </w:p>
          <w:p w:rsidR="00094503" w:rsidRDefault="00094503" w:rsidP="00094503">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1. </w:t>
            </w:r>
            <w:r w:rsidRPr="008413D8">
              <w:rPr>
                <w:rFonts w:ascii="Times New Roman" w:eastAsia="Times New Roman" w:hAnsi="Times New Roman" w:cs="Times New Roman"/>
                <w:color w:val="000000"/>
                <w:sz w:val="28"/>
                <w:szCs w:val="28"/>
                <w:lang w:val="ru-RU" w:eastAsia="ru-RU"/>
              </w:rPr>
              <w:t>Алексеева</w:t>
            </w:r>
            <w:r>
              <w:rPr>
                <w:rFonts w:ascii="Times New Roman" w:eastAsia="Times New Roman" w:hAnsi="Times New Roman" w:cs="Times New Roman"/>
                <w:color w:val="000000"/>
                <w:sz w:val="28"/>
                <w:szCs w:val="28"/>
                <w:lang w:val="ru-RU" w:eastAsia="ru-RU"/>
              </w:rPr>
              <w:t>,</w:t>
            </w:r>
            <w:r w:rsidRPr="008413D8">
              <w:rPr>
                <w:rFonts w:ascii="Times New Roman" w:eastAsia="Times New Roman" w:hAnsi="Times New Roman" w:cs="Times New Roman"/>
                <w:color w:val="000000"/>
                <w:sz w:val="28"/>
                <w:szCs w:val="28"/>
                <w:lang w:val="ru-RU" w:eastAsia="ru-RU"/>
              </w:rPr>
              <w:t xml:space="preserve"> И.С. 2008. Введение в переводоведение. Санкт-Петербург: СПГУ. 368 с.</w:t>
            </w:r>
          </w:p>
          <w:p w:rsidR="00094503" w:rsidRDefault="00094503" w:rsidP="00094503">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2. </w:t>
            </w:r>
            <w:r w:rsidRPr="005723D4">
              <w:rPr>
                <w:rFonts w:ascii="Times New Roman" w:eastAsia="Times New Roman" w:hAnsi="Times New Roman" w:cs="Times New Roman"/>
                <w:color w:val="000000"/>
                <w:sz w:val="28"/>
                <w:szCs w:val="28"/>
                <w:lang w:val="ru-RU" w:eastAsia="ru-RU"/>
              </w:rPr>
              <w:t>Гарбовский, Н.К. 2004. Теория перевода. Москва: Издательство Московского университета. 544 с.</w:t>
            </w:r>
          </w:p>
          <w:p w:rsidR="00094503" w:rsidRDefault="00094503" w:rsidP="00094503">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5723D4">
              <w:rPr>
                <w:rFonts w:ascii="Times New Roman" w:eastAsia="Times New Roman" w:hAnsi="Times New Roman" w:cs="Times New Roman"/>
                <w:color w:val="000000"/>
                <w:sz w:val="28"/>
                <w:szCs w:val="28"/>
                <w:lang w:eastAsia="ru-RU"/>
              </w:rPr>
              <w:t>Кияк, Т.Р., Науменко, А.М., Огуй, О.Д. 2006. Теорія і практика перекладу. Вінниця: Нова книга. 592 с.</w:t>
            </w:r>
          </w:p>
          <w:p w:rsidR="00094503" w:rsidRDefault="00094503" w:rsidP="00094503">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4. </w:t>
            </w:r>
            <w:r w:rsidRPr="005723D4">
              <w:rPr>
                <w:rFonts w:ascii="Times New Roman" w:eastAsia="Times New Roman" w:hAnsi="Times New Roman" w:cs="Times New Roman"/>
                <w:color w:val="000000"/>
                <w:sz w:val="28"/>
                <w:szCs w:val="28"/>
                <w:lang w:val="ru-RU" w:eastAsia="ru-RU"/>
              </w:rPr>
              <w:t>Комиссаров, В.Н. 2004. Современное переводоведение. Москва: ЭТС. 424 с.</w:t>
            </w:r>
          </w:p>
          <w:p w:rsidR="00094503" w:rsidRDefault="00094503" w:rsidP="00094503">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5. </w:t>
            </w:r>
            <w:r w:rsidRPr="005723D4">
              <w:rPr>
                <w:rFonts w:ascii="Times New Roman" w:eastAsia="Times New Roman" w:hAnsi="Times New Roman" w:cs="Times New Roman"/>
                <w:color w:val="000000"/>
                <w:sz w:val="28"/>
                <w:szCs w:val="28"/>
                <w:lang w:val="ru-RU" w:eastAsia="ru-RU"/>
              </w:rPr>
              <w:t xml:space="preserve">Коптілов, В. 2002. Теорія і практика перекладу. </w:t>
            </w:r>
            <w:proofErr w:type="gramStart"/>
            <w:r w:rsidRPr="005723D4">
              <w:rPr>
                <w:rFonts w:ascii="Times New Roman" w:eastAsia="Times New Roman" w:hAnsi="Times New Roman" w:cs="Times New Roman"/>
                <w:color w:val="000000"/>
                <w:sz w:val="28"/>
                <w:szCs w:val="28"/>
                <w:lang w:val="ru-RU" w:eastAsia="ru-RU"/>
              </w:rPr>
              <w:t>Київ: Юніверс. 280 с.</w:t>
            </w:r>
            <w:proofErr w:type="gramEnd"/>
          </w:p>
          <w:p w:rsidR="00094503" w:rsidRDefault="00094503" w:rsidP="00094503">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6. </w:t>
            </w:r>
            <w:r w:rsidRPr="005723D4">
              <w:rPr>
                <w:rFonts w:ascii="Times New Roman" w:eastAsia="Times New Roman" w:hAnsi="Times New Roman" w:cs="Times New Roman"/>
                <w:color w:val="000000"/>
                <w:sz w:val="28"/>
                <w:szCs w:val="28"/>
                <w:lang w:val="ru-RU" w:eastAsia="ru-RU"/>
              </w:rPr>
              <w:t xml:space="preserve">Мамрак, А.В. 2017. </w:t>
            </w:r>
            <w:proofErr w:type="gramStart"/>
            <w:r w:rsidRPr="005723D4">
              <w:rPr>
                <w:rFonts w:ascii="Times New Roman" w:eastAsia="Times New Roman" w:hAnsi="Times New Roman" w:cs="Times New Roman"/>
                <w:color w:val="000000"/>
                <w:sz w:val="28"/>
                <w:szCs w:val="28"/>
                <w:lang w:val="ru-RU" w:eastAsia="ru-RU"/>
              </w:rPr>
              <w:t>Вступ</w:t>
            </w:r>
            <w:proofErr w:type="gramEnd"/>
            <w:r w:rsidRPr="005723D4">
              <w:rPr>
                <w:rFonts w:ascii="Times New Roman" w:eastAsia="Times New Roman" w:hAnsi="Times New Roman" w:cs="Times New Roman"/>
                <w:color w:val="000000"/>
                <w:sz w:val="28"/>
                <w:szCs w:val="28"/>
                <w:lang w:val="ru-RU" w:eastAsia="ru-RU"/>
              </w:rPr>
              <w:t xml:space="preserve"> до теорії перекладу. Київ: ЦУЛ. 304 с. </w:t>
            </w:r>
          </w:p>
          <w:p w:rsidR="00094503" w:rsidRDefault="00094503" w:rsidP="00094503">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Pr="005723D4">
              <w:rPr>
                <w:rFonts w:ascii="Times New Roman" w:eastAsia="Times New Roman" w:hAnsi="Times New Roman" w:cs="Times New Roman"/>
                <w:color w:val="000000"/>
                <w:sz w:val="28"/>
                <w:szCs w:val="28"/>
                <w:lang w:eastAsia="ru-RU"/>
              </w:rPr>
              <w:t>Романова, Н.В. 2015. Теорія та практика перекладу. Херсон: Міська друкарня. 140 с.</w:t>
            </w:r>
          </w:p>
          <w:p w:rsidR="00094503" w:rsidRDefault="00094503" w:rsidP="00094503">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8. </w:t>
            </w:r>
            <w:r w:rsidRPr="005723D4">
              <w:rPr>
                <w:rFonts w:ascii="Times New Roman" w:eastAsia="Times New Roman" w:hAnsi="Times New Roman" w:cs="Times New Roman"/>
                <w:color w:val="000000"/>
                <w:sz w:val="28"/>
                <w:szCs w:val="28"/>
                <w:lang w:val="ru-RU" w:eastAsia="ru-RU"/>
              </w:rPr>
              <w:t>Федоров, А.В. 2002. Основы общей теории перевода (лингвистические проблемы). Санкт-Петербург: СПГУ. 416 с.</w:t>
            </w:r>
          </w:p>
          <w:p w:rsidR="00094503" w:rsidRPr="005723D4" w:rsidRDefault="00094503" w:rsidP="00094503">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Pr="005723D4">
              <w:rPr>
                <w:rFonts w:ascii="Times New Roman" w:eastAsia="Times New Roman" w:hAnsi="Times New Roman" w:cs="Times New Roman"/>
                <w:color w:val="000000"/>
                <w:sz w:val="28"/>
                <w:szCs w:val="28"/>
                <w:lang w:val="en-US" w:eastAsia="ru-RU"/>
              </w:rPr>
              <w:t>Munday</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J</w:t>
            </w:r>
            <w:r w:rsidRPr="005723D4">
              <w:rPr>
                <w:rFonts w:ascii="Times New Roman" w:eastAsia="Times New Roman" w:hAnsi="Times New Roman" w:cs="Times New Roman"/>
                <w:color w:val="000000"/>
                <w:sz w:val="28"/>
                <w:szCs w:val="28"/>
                <w:lang w:eastAsia="ru-RU"/>
              </w:rPr>
              <w:t xml:space="preserve">. 2008. </w:t>
            </w:r>
            <w:r w:rsidRPr="005723D4">
              <w:rPr>
                <w:rFonts w:ascii="Times New Roman" w:eastAsia="Times New Roman" w:hAnsi="Times New Roman" w:cs="Times New Roman"/>
                <w:color w:val="000000"/>
                <w:sz w:val="28"/>
                <w:szCs w:val="28"/>
                <w:lang w:val="en-US" w:eastAsia="ru-RU"/>
              </w:rPr>
              <w:t>Introducing</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Translation</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Studies</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Theories</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and</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Applications. New York: Routledge. 240 p.</w:t>
            </w:r>
          </w:p>
          <w:p w:rsidR="00094503" w:rsidRPr="008413D8" w:rsidRDefault="00094503" w:rsidP="00094503">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8"/>
                <w:szCs w:val="28"/>
                <w:u w:val="single"/>
                <w:lang w:eastAsia="ru-RU"/>
              </w:rPr>
            </w:pPr>
            <w:r w:rsidRPr="008413D8">
              <w:rPr>
                <w:rFonts w:ascii="Times New Roman" w:eastAsia="Times New Roman" w:hAnsi="Times New Roman" w:cs="Times New Roman"/>
                <w:b/>
                <w:color w:val="000000"/>
                <w:sz w:val="28"/>
                <w:szCs w:val="28"/>
                <w:u w:val="single"/>
                <w:lang w:eastAsia="ru-RU"/>
              </w:rPr>
              <w:t>Допоміжні</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Pr="008413D8">
              <w:rPr>
                <w:rFonts w:ascii="Times New Roman" w:eastAsia="Times New Roman" w:hAnsi="Times New Roman" w:cs="Times New Roman"/>
                <w:color w:val="000000"/>
                <w:sz w:val="28"/>
                <w:szCs w:val="28"/>
                <w:lang w:eastAsia="ru-RU"/>
              </w:rPr>
              <w:t>Амеліна</w:t>
            </w:r>
            <w:r>
              <w:rPr>
                <w:rFonts w:ascii="Times New Roman" w:eastAsia="Times New Roman" w:hAnsi="Times New Roman" w:cs="Times New Roman"/>
                <w:color w:val="000000"/>
                <w:sz w:val="28"/>
                <w:szCs w:val="28"/>
                <w:lang w:eastAsia="ru-RU"/>
              </w:rPr>
              <w:t>,</w:t>
            </w:r>
            <w:r w:rsidRPr="008413D8">
              <w:rPr>
                <w:rFonts w:ascii="Times New Roman" w:eastAsia="Times New Roman" w:hAnsi="Times New Roman" w:cs="Times New Roman"/>
                <w:color w:val="000000"/>
                <w:sz w:val="28"/>
                <w:szCs w:val="28"/>
                <w:lang w:eastAsia="ru-RU"/>
              </w:rPr>
              <w:t xml:space="preserve"> С.М., Бабенко</w:t>
            </w:r>
            <w:r>
              <w:rPr>
                <w:rFonts w:ascii="Times New Roman" w:eastAsia="Times New Roman" w:hAnsi="Times New Roman" w:cs="Times New Roman"/>
                <w:color w:val="000000"/>
                <w:sz w:val="28"/>
                <w:szCs w:val="28"/>
                <w:lang w:eastAsia="ru-RU"/>
              </w:rPr>
              <w:t>,</w:t>
            </w:r>
            <w:r w:rsidRPr="008413D8">
              <w:rPr>
                <w:rFonts w:ascii="Times New Roman" w:eastAsia="Times New Roman" w:hAnsi="Times New Roman" w:cs="Times New Roman"/>
                <w:color w:val="000000"/>
                <w:sz w:val="28"/>
                <w:szCs w:val="28"/>
                <w:lang w:eastAsia="ru-RU"/>
              </w:rPr>
              <w:t xml:space="preserve"> О.В., Білоус</w:t>
            </w:r>
            <w:r>
              <w:rPr>
                <w:rFonts w:ascii="Times New Roman" w:eastAsia="Times New Roman" w:hAnsi="Times New Roman" w:cs="Times New Roman"/>
                <w:color w:val="000000"/>
                <w:sz w:val="28"/>
                <w:szCs w:val="28"/>
                <w:lang w:eastAsia="ru-RU"/>
              </w:rPr>
              <w:t>,</w:t>
            </w:r>
            <w:r w:rsidRPr="008413D8">
              <w:rPr>
                <w:rFonts w:ascii="Times New Roman" w:eastAsia="Times New Roman" w:hAnsi="Times New Roman" w:cs="Times New Roman"/>
                <w:color w:val="000000"/>
                <w:sz w:val="28"/>
                <w:szCs w:val="28"/>
                <w:lang w:eastAsia="ru-RU"/>
              </w:rPr>
              <w:t xml:space="preserve"> Н.В. 2018. Актуальні проблеми теорії і </w:t>
            </w:r>
            <w:r w:rsidRPr="008413D8">
              <w:rPr>
                <w:rFonts w:ascii="Times New Roman" w:eastAsia="Times New Roman" w:hAnsi="Times New Roman" w:cs="Times New Roman"/>
                <w:color w:val="000000"/>
                <w:sz w:val="28"/>
                <w:szCs w:val="28"/>
                <w:lang w:eastAsia="ru-RU"/>
              </w:rPr>
              <w:lastRenderedPageBreak/>
              <w:t>практики сучасного перекладу. Київ: ЦУЛ. 470 с.</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11. </w:t>
            </w:r>
            <w:r w:rsidRPr="005723D4">
              <w:rPr>
                <w:rFonts w:ascii="Times New Roman" w:eastAsia="Times New Roman" w:hAnsi="Times New Roman" w:cs="Times New Roman"/>
                <w:color w:val="000000"/>
                <w:sz w:val="28"/>
                <w:szCs w:val="28"/>
                <w:lang w:val="ru-RU" w:eastAsia="ru-RU"/>
              </w:rPr>
              <w:t>Виноградов, В.С. 2004. Перевод: Общие и лексические вопросы. Москва: КДУ. 240 с.</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Pr="005723D4">
              <w:rPr>
                <w:rFonts w:ascii="Times New Roman" w:eastAsia="Times New Roman" w:hAnsi="Times New Roman" w:cs="Times New Roman"/>
                <w:color w:val="000000"/>
                <w:sz w:val="28"/>
                <w:szCs w:val="28"/>
                <w:lang w:eastAsia="ru-RU"/>
              </w:rPr>
              <w:t>Демецька, В.В. 2006. Теорія адаптації: крос-культурні та перекладознавчі проблеми. Херсон: МЧП «Норд». 346 с.</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13. </w:t>
            </w:r>
            <w:r w:rsidRPr="005723D4">
              <w:rPr>
                <w:rFonts w:ascii="Times New Roman" w:eastAsia="Times New Roman" w:hAnsi="Times New Roman" w:cs="Times New Roman"/>
                <w:color w:val="000000"/>
                <w:sz w:val="28"/>
                <w:szCs w:val="28"/>
                <w:lang w:val="ru-RU" w:eastAsia="ru-RU"/>
              </w:rPr>
              <w:t xml:space="preserve">Жаркова, Г.Г. 2009. Психолингвистическая модель перевода с листа и ее методическая реализация. </w:t>
            </w:r>
            <w:r w:rsidRPr="005723D4">
              <w:rPr>
                <w:rFonts w:ascii="Times New Roman" w:eastAsia="Times New Roman" w:hAnsi="Times New Roman" w:cs="Times New Roman"/>
                <w:i/>
                <w:color w:val="000000"/>
                <w:sz w:val="28"/>
                <w:szCs w:val="28"/>
                <w:lang w:val="ru-RU" w:eastAsia="ru-RU"/>
              </w:rPr>
              <w:t>Переводческая лингводидактика</w:t>
            </w:r>
            <w:r w:rsidRPr="005723D4">
              <w:rPr>
                <w:rFonts w:ascii="Times New Roman" w:eastAsia="Times New Roman" w:hAnsi="Times New Roman" w:cs="Times New Roman"/>
                <w:color w:val="000000"/>
                <w:sz w:val="28"/>
                <w:szCs w:val="28"/>
                <w:lang w:val="ru-RU" w:eastAsia="ru-RU"/>
              </w:rPr>
              <w:t xml:space="preserve">. Москва: Флинт. </w:t>
            </w:r>
            <w:r>
              <w:rPr>
                <w:rFonts w:ascii="Times New Roman" w:eastAsia="Times New Roman" w:hAnsi="Times New Roman" w:cs="Times New Roman"/>
                <w:color w:val="000000"/>
                <w:sz w:val="28"/>
                <w:szCs w:val="28"/>
                <w:lang w:val="ru-RU" w:eastAsia="ru-RU"/>
              </w:rPr>
              <w:t xml:space="preserve">      </w:t>
            </w:r>
            <w:r w:rsidRPr="005723D4">
              <w:rPr>
                <w:rFonts w:ascii="Times New Roman" w:eastAsia="Times New Roman" w:hAnsi="Times New Roman" w:cs="Times New Roman"/>
                <w:color w:val="000000"/>
                <w:sz w:val="28"/>
                <w:szCs w:val="28"/>
                <w:lang w:val="ru-RU" w:eastAsia="ru-RU"/>
              </w:rPr>
              <w:t>С. 126-141.</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r w:rsidRPr="005723D4">
              <w:rPr>
                <w:rFonts w:ascii="Times New Roman" w:eastAsia="Times New Roman" w:hAnsi="Times New Roman" w:cs="Times New Roman"/>
                <w:color w:val="000000"/>
                <w:sz w:val="28"/>
                <w:szCs w:val="28"/>
                <w:lang w:eastAsia="ru-RU"/>
              </w:rPr>
              <w:t xml:space="preserve">Іваницька, Н.Б. 2016. Інтердисциплінарні виміри сучасного перекладознавства. </w:t>
            </w:r>
            <w:r w:rsidRPr="005723D4">
              <w:rPr>
                <w:rFonts w:ascii="Times New Roman" w:eastAsia="Times New Roman" w:hAnsi="Times New Roman" w:cs="Times New Roman"/>
                <w:i/>
                <w:color w:val="000000"/>
                <w:sz w:val="28"/>
                <w:szCs w:val="28"/>
                <w:lang w:eastAsia="ru-RU"/>
              </w:rPr>
              <w:t>Актуальні проблеми філології та перекладознавства</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i/>
                <w:color w:val="000000"/>
                <w:sz w:val="28"/>
                <w:szCs w:val="28"/>
                <w:lang w:eastAsia="ru-RU"/>
              </w:rPr>
              <w:t>10</w:t>
            </w:r>
            <w:r w:rsidRPr="005723D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eastAsia="ru-RU"/>
              </w:rPr>
              <w:t>С. 261-266.</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r w:rsidRPr="005723D4">
              <w:rPr>
                <w:rFonts w:ascii="Times New Roman" w:eastAsia="Times New Roman" w:hAnsi="Times New Roman" w:cs="Times New Roman"/>
                <w:color w:val="000000"/>
                <w:sz w:val="28"/>
                <w:szCs w:val="28"/>
                <w:lang w:eastAsia="ru-RU"/>
              </w:rPr>
              <w:t>Комиссаров, В.Н. 1980. Лингвистика перевода. Москва: Международн</w:t>
            </w:r>
            <w:r w:rsidRPr="005723D4">
              <w:rPr>
                <w:rFonts w:ascii="Times New Roman" w:eastAsia="Times New Roman" w:hAnsi="Times New Roman" w:cs="Times New Roman"/>
                <w:color w:val="000000"/>
                <w:sz w:val="28"/>
                <w:szCs w:val="28"/>
                <w:lang w:val="ru-RU" w:eastAsia="ru-RU"/>
              </w:rPr>
              <w:t>ые отношения. 156 с.</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16. </w:t>
            </w:r>
            <w:r w:rsidRPr="005723D4">
              <w:rPr>
                <w:rFonts w:ascii="Times New Roman" w:eastAsia="Times New Roman" w:hAnsi="Times New Roman" w:cs="Times New Roman"/>
                <w:color w:val="000000"/>
                <w:sz w:val="28"/>
                <w:szCs w:val="28"/>
                <w:lang w:val="ru-RU" w:eastAsia="ru-RU"/>
              </w:rPr>
              <w:t>Латышев, Л.К. 2000. Технология перевода: Москва: НВИ-ТЕЗАУРУС. 280 с.</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17. </w:t>
            </w:r>
            <w:r w:rsidRPr="005723D4">
              <w:rPr>
                <w:rFonts w:ascii="Times New Roman" w:eastAsia="Times New Roman" w:hAnsi="Times New Roman" w:cs="Times New Roman"/>
                <w:color w:val="000000"/>
                <w:sz w:val="28"/>
                <w:szCs w:val="28"/>
                <w:lang w:val="ru-RU" w:eastAsia="ru-RU"/>
              </w:rPr>
              <w:t xml:space="preserve">Львовская, З.Д. 2007. Теоретические проблемы перевода. Москва: </w:t>
            </w:r>
            <w:r w:rsidRPr="005723D4">
              <w:rPr>
                <w:rFonts w:ascii="Times New Roman" w:eastAsia="Times New Roman" w:hAnsi="Times New Roman" w:cs="Times New Roman"/>
                <w:color w:val="000000"/>
                <w:sz w:val="28"/>
                <w:szCs w:val="28"/>
                <w:lang w:val="en-US" w:eastAsia="ru-RU"/>
              </w:rPr>
              <w:t>URSS</w:t>
            </w:r>
            <w:r w:rsidRPr="005723D4">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   </w:t>
            </w:r>
            <w:r w:rsidRPr="005723D4">
              <w:rPr>
                <w:rFonts w:ascii="Times New Roman" w:eastAsia="Times New Roman" w:hAnsi="Times New Roman" w:cs="Times New Roman"/>
                <w:color w:val="000000"/>
                <w:sz w:val="28"/>
                <w:szCs w:val="28"/>
                <w:lang w:val="ru-RU" w:eastAsia="ru-RU"/>
              </w:rPr>
              <w:t>220 с.</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18. </w:t>
            </w:r>
            <w:r w:rsidRPr="005723D4">
              <w:rPr>
                <w:rFonts w:ascii="Times New Roman" w:eastAsia="Times New Roman" w:hAnsi="Times New Roman" w:cs="Times New Roman"/>
                <w:color w:val="000000"/>
                <w:sz w:val="28"/>
                <w:szCs w:val="28"/>
                <w:lang w:val="ru-RU" w:eastAsia="ru-RU"/>
              </w:rPr>
              <w:t xml:space="preserve">Нелюбин, Л.Л. 2009. Переводоведение как наука и ее основные параметры. </w:t>
            </w:r>
            <w:r w:rsidRPr="005723D4">
              <w:rPr>
                <w:rFonts w:ascii="Times New Roman" w:eastAsia="Times New Roman" w:hAnsi="Times New Roman" w:cs="Times New Roman"/>
                <w:i/>
                <w:color w:val="000000"/>
                <w:sz w:val="28"/>
                <w:szCs w:val="28"/>
                <w:lang w:val="ru-RU" w:eastAsia="ru-RU"/>
              </w:rPr>
              <w:t>Переводческая лингводидактика</w:t>
            </w:r>
            <w:r w:rsidRPr="005723D4">
              <w:rPr>
                <w:rFonts w:ascii="Times New Roman" w:eastAsia="Times New Roman" w:hAnsi="Times New Roman" w:cs="Times New Roman"/>
                <w:color w:val="000000"/>
                <w:sz w:val="28"/>
                <w:szCs w:val="28"/>
                <w:lang w:val="ru-RU" w:eastAsia="ru-RU"/>
              </w:rPr>
              <w:t>. Москва: Флинт. С. 11-19.</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19. </w:t>
            </w:r>
            <w:r w:rsidRPr="005723D4">
              <w:rPr>
                <w:rFonts w:ascii="Times New Roman" w:eastAsia="Times New Roman" w:hAnsi="Times New Roman" w:cs="Times New Roman"/>
                <w:color w:val="000000"/>
                <w:sz w:val="28"/>
                <w:szCs w:val="28"/>
                <w:lang w:val="ru-RU" w:eastAsia="ru-RU"/>
              </w:rPr>
              <w:t xml:space="preserve">Нелюбин, Л.Л. 2003. Толковый переводческий словарь. Москва: Флинт. </w:t>
            </w:r>
            <w:r>
              <w:rPr>
                <w:rFonts w:ascii="Times New Roman" w:eastAsia="Times New Roman" w:hAnsi="Times New Roman" w:cs="Times New Roman"/>
                <w:color w:val="000000"/>
                <w:sz w:val="28"/>
                <w:szCs w:val="28"/>
                <w:lang w:val="ru-RU" w:eastAsia="ru-RU"/>
              </w:rPr>
              <w:t xml:space="preserve">    </w:t>
            </w:r>
            <w:r w:rsidRPr="005723D4">
              <w:rPr>
                <w:rFonts w:ascii="Times New Roman" w:eastAsia="Times New Roman" w:hAnsi="Times New Roman" w:cs="Times New Roman"/>
                <w:color w:val="000000"/>
                <w:sz w:val="28"/>
                <w:szCs w:val="28"/>
                <w:lang w:val="ru-RU" w:eastAsia="ru-RU"/>
              </w:rPr>
              <w:t>320 с.</w:t>
            </w:r>
          </w:p>
          <w:p w:rsidR="00094503" w:rsidRPr="005723D4"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20. </w:t>
            </w:r>
            <w:r w:rsidRPr="005723D4">
              <w:rPr>
                <w:rFonts w:ascii="Times New Roman" w:eastAsia="Times New Roman" w:hAnsi="Times New Roman" w:cs="Times New Roman"/>
                <w:color w:val="000000"/>
                <w:sz w:val="28"/>
                <w:szCs w:val="28"/>
                <w:lang w:val="ru-RU" w:eastAsia="ru-RU"/>
              </w:rPr>
              <w:t>Ребрій, О.В. 2009. Основи перекладацького скоропи</w:t>
            </w:r>
            <w:r>
              <w:rPr>
                <w:rFonts w:ascii="Times New Roman" w:eastAsia="Times New Roman" w:hAnsi="Times New Roman" w:cs="Times New Roman"/>
                <w:color w:val="000000"/>
                <w:sz w:val="28"/>
                <w:szCs w:val="28"/>
                <w:lang w:val="ru-RU" w:eastAsia="ru-RU"/>
              </w:rPr>
              <w:t>су. Вінниця: Нова книга. 152 с.</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w:t>
            </w:r>
            <w:r w:rsidRPr="005723D4">
              <w:rPr>
                <w:rFonts w:ascii="Times New Roman" w:eastAsia="Times New Roman" w:hAnsi="Times New Roman" w:cs="Times New Roman"/>
                <w:color w:val="000000"/>
                <w:sz w:val="28"/>
                <w:szCs w:val="28"/>
                <w:lang w:eastAsia="ru-RU"/>
              </w:rPr>
              <w:t xml:space="preserve">Сальмон, Л. </w:t>
            </w:r>
            <w:r w:rsidRPr="005723D4">
              <w:rPr>
                <w:rFonts w:ascii="Times New Roman" w:eastAsia="Times New Roman" w:hAnsi="Times New Roman" w:cs="Times New Roman"/>
                <w:color w:val="000000"/>
                <w:sz w:val="28"/>
                <w:szCs w:val="28"/>
                <w:lang w:val="ru-RU" w:eastAsia="ru-RU"/>
              </w:rPr>
              <w:t xml:space="preserve">2007. Теория перевода. История. Наука. Профессия (пер. автора с итал.). Санкт-Петербург: НОУ МИЭП. 272 с. </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Pr="005723D4">
              <w:rPr>
                <w:rFonts w:ascii="Times New Roman" w:eastAsia="Times New Roman" w:hAnsi="Times New Roman" w:cs="Times New Roman"/>
                <w:color w:val="000000"/>
                <w:sz w:val="28"/>
                <w:szCs w:val="28"/>
                <w:lang w:eastAsia="ru-RU"/>
              </w:rPr>
              <w:t>Селіванова, О.О. (гол. ред.). 2018. Актуальні проблеми сучасного перекладознавства: збірник матеріалів Всеукраїнської науково-практичної конференції (м. Черкаси, 30 травня 2018 року). 146 с.</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r w:rsidRPr="005723D4">
              <w:rPr>
                <w:rFonts w:ascii="Times New Roman" w:eastAsia="Times New Roman" w:hAnsi="Times New Roman" w:cs="Times New Roman"/>
                <w:color w:val="000000"/>
                <w:sz w:val="28"/>
                <w:szCs w:val="28"/>
                <w:lang w:eastAsia="ru-RU"/>
              </w:rPr>
              <w:t xml:space="preserve">Трачук, І. 2016. Актуальні проблеми сучасного перекладознавства. </w:t>
            </w:r>
            <w:r w:rsidRPr="005723D4">
              <w:rPr>
                <w:rFonts w:ascii="Times New Roman" w:eastAsia="Times New Roman" w:hAnsi="Times New Roman" w:cs="Times New Roman"/>
                <w:i/>
                <w:color w:val="000000"/>
                <w:sz w:val="28"/>
                <w:szCs w:val="28"/>
                <w:lang w:eastAsia="ru-RU"/>
              </w:rPr>
              <w:t>Наукові записки Національного університету «Острозька академія». Серія «Філологічна»</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i/>
                <w:color w:val="000000"/>
                <w:sz w:val="28"/>
                <w:szCs w:val="28"/>
                <w:lang w:eastAsia="ru-RU"/>
              </w:rPr>
              <w:t>61</w:t>
            </w:r>
            <w:r w:rsidRPr="005723D4">
              <w:rPr>
                <w:rFonts w:ascii="Times New Roman" w:eastAsia="Times New Roman" w:hAnsi="Times New Roman" w:cs="Times New Roman"/>
                <w:color w:val="000000"/>
                <w:sz w:val="28"/>
                <w:szCs w:val="28"/>
                <w:lang w:eastAsia="ru-RU"/>
              </w:rPr>
              <w:t>. С. 334-336.</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 </w:t>
            </w:r>
            <w:r w:rsidRPr="005723D4">
              <w:rPr>
                <w:rFonts w:ascii="Times New Roman" w:eastAsia="Times New Roman" w:hAnsi="Times New Roman" w:cs="Times New Roman"/>
                <w:color w:val="000000"/>
                <w:sz w:val="28"/>
                <w:szCs w:val="28"/>
                <w:lang w:eastAsia="ru-RU"/>
              </w:rPr>
              <w:t xml:space="preserve">Черноватий, Л.М. 2009. Проблема оцінювання письмових робіт майбутніх перекладачів. </w:t>
            </w:r>
            <w:r w:rsidRPr="005723D4">
              <w:rPr>
                <w:rFonts w:ascii="Times New Roman" w:eastAsia="Times New Roman" w:hAnsi="Times New Roman" w:cs="Times New Roman"/>
                <w:i/>
                <w:color w:val="000000"/>
                <w:sz w:val="28"/>
                <w:szCs w:val="28"/>
                <w:lang w:eastAsia="ru-RU"/>
              </w:rPr>
              <w:t>Вісник Харківського національного університету імені В.Н. Каразіна</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i/>
                <w:color w:val="000000"/>
                <w:sz w:val="28"/>
                <w:szCs w:val="28"/>
                <w:lang w:eastAsia="ru-RU"/>
              </w:rPr>
              <w:t>848</w:t>
            </w:r>
            <w:r w:rsidRPr="005723D4">
              <w:rPr>
                <w:rFonts w:ascii="Times New Roman" w:eastAsia="Times New Roman" w:hAnsi="Times New Roman" w:cs="Times New Roman"/>
                <w:color w:val="000000"/>
                <w:sz w:val="28"/>
                <w:szCs w:val="28"/>
                <w:lang w:eastAsia="ru-RU"/>
              </w:rPr>
              <w:t>. С. 257-262.</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25. </w:t>
            </w:r>
            <w:r w:rsidRPr="005723D4">
              <w:rPr>
                <w:rFonts w:ascii="Times New Roman" w:eastAsia="Times New Roman" w:hAnsi="Times New Roman" w:cs="Times New Roman"/>
                <w:color w:val="000000"/>
                <w:sz w:val="28"/>
                <w:szCs w:val="28"/>
                <w:lang w:val="ru-RU" w:eastAsia="ru-RU"/>
              </w:rPr>
              <w:t>Чужакин, А.П. 2003. Прикладная теория устного перевода и переводческой скорописи. Москва: Р. Валент. 232 с.</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 </w:t>
            </w:r>
            <w:r w:rsidRPr="005723D4">
              <w:rPr>
                <w:rFonts w:ascii="Times New Roman" w:eastAsia="Times New Roman" w:hAnsi="Times New Roman" w:cs="Times New Roman"/>
                <w:color w:val="000000"/>
                <w:sz w:val="28"/>
                <w:szCs w:val="28"/>
                <w:lang w:val="en-US" w:eastAsia="ru-RU"/>
              </w:rPr>
              <w:t>Bell</w:t>
            </w:r>
            <w:r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val="en-US" w:eastAsia="ru-RU"/>
              </w:rPr>
              <w:t xml:space="preserve"> R. 2001. Psycholinguistic/cognitive approaches to translation. </w:t>
            </w:r>
            <w:r w:rsidRPr="005723D4">
              <w:rPr>
                <w:rFonts w:ascii="Times New Roman" w:eastAsia="Times New Roman" w:hAnsi="Times New Roman" w:cs="Times New Roman"/>
                <w:i/>
                <w:color w:val="000000"/>
                <w:sz w:val="28"/>
                <w:szCs w:val="28"/>
                <w:lang w:val="en-US" w:eastAsia="ru-RU"/>
              </w:rPr>
              <w:t>Routledge Encyclopedia of Translation Studies</w:t>
            </w:r>
            <w:r w:rsidRPr="005723D4">
              <w:rPr>
                <w:rFonts w:ascii="Times New Roman" w:eastAsia="Times New Roman" w:hAnsi="Times New Roman" w:cs="Times New Roman"/>
                <w:color w:val="000000"/>
                <w:sz w:val="28"/>
                <w:szCs w:val="28"/>
                <w:lang w:val="en-US" w:eastAsia="ru-RU"/>
              </w:rPr>
              <w:t>. London: Routledge. P. 185-190.</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27. </w:t>
            </w:r>
            <w:r w:rsidRPr="005723D4">
              <w:rPr>
                <w:rFonts w:ascii="Times New Roman" w:eastAsia="Times New Roman" w:hAnsi="Times New Roman" w:cs="Times New Roman"/>
                <w:color w:val="000000"/>
                <w:sz w:val="28"/>
                <w:szCs w:val="28"/>
                <w:lang w:val="en-US" w:eastAsia="ru-RU"/>
              </w:rPr>
              <w:t>Carr</w:t>
            </w:r>
            <w:r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val="en-US" w:eastAsia="ru-RU"/>
              </w:rPr>
              <w:t xml:space="preserve"> P. 2006. Philosophy of linguistics. Brown K. (ed.). </w:t>
            </w:r>
            <w:r w:rsidRPr="005723D4">
              <w:rPr>
                <w:rFonts w:ascii="Times New Roman" w:eastAsia="Times New Roman" w:hAnsi="Times New Roman" w:cs="Times New Roman"/>
                <w:i/>
                <w:color w:val="000000"/>
                <w:sz w:val="28"/>
                <w:szCs w:val="28"/>
                <w:lang w:val="en-US" w:eastAsia="ru-RU"/>
              </w:rPr>
              <w:t>Encyclopedia of Language and Linguistics</w:t>
            </w:r>
            <w:r w:rsidRPr="005723D4">
              <w:rPr>
                <w:rFonts w:ascii="Times New Roman" w:eastAsia="Times New Roman" w:hAnsi="Times New Roman" w:cs="Times New Roman"/>
                <w:color w:val="000000"/>
                <w:sz w:val="28"/>
                <w:szCs w:val="28"/>
                <w:lang w:val="en-US" w:eastAsia="ru-RU"/>
              </w:rPr>
              <w:t xml:space="preserve">, </w:t>
            </w:r>
            <w:r w:rsidRPr="005723D4">
              <w:rPr>
                <w:rFonts w:ascii="Times New Roman" w:eastAsia="Times New Roman" w:hAnsi="Times New Roman" w:cs="Times New Roman"/>
                <w:i/>
                <w:color w:val="000000"/>
                <w:sz w:val="28"/>
                <w:szCs w:val="28"/>
                <w:lang w:val="en-US" w:eastAsia="ru-RU"/>
              </w:rPr>
              <w:t>9</w:t>
            </w:r>
            <w:r w:rsidRPr="005723D4">
              <w:rPr>
                <w:rFonts w:ascii="Times New Roman" w:eastAsia="Times New Roman" w:hAnsi="Times New Roman" w:cs="Times New Roman"/>
                <w:color w:val="000000"/>
                <w:sz w:val="28"/>
                <w:szCs w:val="28"/>
                <w:lang w:val="en-US" w:eastAsia="ru-RU"/>
              </w:rPr>
              <w:t>. Amsterdam: Elsevier. P. 331-337.</w:t>
            </w:r>
          </w:p>
          <w:p w:rsidR="00094503"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28. </w:t>
            </w:r>
            <w:r w:rsidRPr="005723D4">
              <w:rPr>
                <w:rFonts w:ascii="Times New Roman" w:eastAsia="Times New Roman" w:hAnsi="Times New Roman" w:cs="Times New Roman"/>
                <w:color w:val="000000"/>
                <w:sz w:val="28"/>
                <w:szCs w:val="28"/>
                <w:lang w:val="en-US" w:eastAsia="ru-RU"/>
              </w:rPr>
              <w:t>Chomsky</w:t>
            </w:r>
            <w:r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val="en-US" w:eastAsia="ru-RU"/>
              </w:rPr>
              <w:t xml:space="preserve"> N. 2000. New Horizons in the Study of Language and Mind. Cambridge: Cambridge University Press. 231 p.</w:t>
            </w:r>
          </w:p>
          <w:p w:rsidR="00094503" w:rsidRPr="005723D4" w:rsidRDefault="00094503" w:rsidP="00094503">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29. </w:t>
            </w:r>
            <w:r w:rsidRPr="005723D4">
              <w:rPr>
                <w:rFonts w:ascii="Times New Roman" w:eastAsia="Times New Roman" w:hAnsi="Times New Roman" w:cs="Times New Roman"/>
                <w:color w:val="000000"/>
                <w:sz w:val="28"/>
                <w:szCs w:val="28"/>
                <w:lang w:val="en-US" w:eastAsia="ru-RU"/>
              </w:rPr>
              <w:t>Paradis</w:t>
            </w:r>
            <w:r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val="en-US" w:eastAsia="ru-RU"/>
              </w:rPr>
              <w:t xml:space="preserve"> M. 2004. Neurolinguistic Theory of Bilingualism. Amsterdam: Benjamins. 310 p.</w:t>
            </w:r>
          </w:p>
          <w:p w:rsidR="003938B5" w:rsidRDefault="003938B5" w:rsidP="00411869">
            <w:pPr>
              <w:spacing w:after="0" w:line="240" w:lineRule="auto"/>
              <w:jc w:val="both"/>
              <w:outlineLvl w:val="6"/>
              <w:rPr>
                <w:rFonts w:ascii="Times New Roman" w:eastAsia="Calibri" w:hAnsi="Times New Roman" w:cs="Times New Roman"/>
                <w:b/>
                <w:sz w:val="28"/>
                <w:szCs w:val="28"/>
                <w:lang w:eastAsia="ru-RU"/>
              </w:rPr>
            </w:pPr>
          </w:p>
          <w:p w:rsidR="00411869" w:rsidRPr="00EF4DA5" w:rsidRDefault="00EF4DA5" w:rsidP="00EF4DA5">
            <w:pPr>
              <w:spacing w:after="0" w:line="240" w:lineRule="auto"/>
              <w:jc w:val="both"/>
              <w:outlineLvl w:val="6"/>
              <w:rPr>
                <w:rFonts w:ascii="Times New Roman" w:eastAsia="Calibri" w:hAnsi="Times New Roman" w:cs="Times New Roman"/>
                <w:b/>
                <w:sz w:val="28"/>
                <w:szCs w:val="28"/>
                <w:lang w:eastAsia="ru-RU"/>
              </w:rPr>
            </w:pPr>
            <w:r w:rsidRPr="00EF4DA5">
              <w:rPr>
                <w:rFonts w:ascii="Times New Roman" w:eastAsia="Calibri" w:hAnsi="Times New Roman" w:cs="Times New Roman"/>
                <w:b/>
                <w:sz w:val="28"/>
                <w:szCs w:val="28"/>
                <w:lang w:eastAsia="ru-RU"/>
              </w:rPr>
              <w:t xml:space="preserve">2. </w:t>
            </w:r>
            <w:r w:rsidR="00411869" w:rsidRPr="00EF4DA5">
              <w:rPr>
                <w:rFonts w:ascii="Times New Roman" w:hAnsi="Times New Roman" w:cs="Times New Roman"/>
                <w:b/>
                <w:sz w:val="28"/>
                <w:szCs w:val="28"/>
              </w:rPr>
              <w:t>Змістовий модуль</w:t>
            </w:r>
          </w:p>
          <w:p w:rsidR="00411869" w:rsidRDefault="00411869" w:rsidP="00411869">
            <w:pPr>
              <w:widowControl w:val="0"/>
              <w:spacing w:after="0" w:line="240" w:lineRule="auto"/>
              <w:jc w:val="both"/>
              <w:rPr>
                <w:rFonts w:ascii="Times New Roman" w:eastAsia="Calibri" w:hAnsi="Times New Roman" w:cs="Times New Roman"/>
                <w:b/>
                <w:sz w:val="28"/>
                <w:szCs w:val="28"/>
                <w:lang w:eastAsia="ru-RU"/>
              </w:rPr>
            </w:pPr>
            <w:r w:rsidRPr="00411869">
              <w:rPr>
                <w:rFonts w:ascii="Times New Roman" w:eastAsia="Calibri" w:hAnsi="Times New Roman" w:cs="Times New Roman"/>
                <w:b/>
                <w:sz w:val="28"/>
                <w:szCs w:val="28"/>
                <w:lang w:eastAsia="ru-RU"/>
              </w:rPr>
              <w:t xml:space="preserve">Тема: </w:t>
            </w:r>
            <w:r w:rsidR="00EF4DA5" w:rsidRPr="00EF4DA5">
              <w:rPr>
                <w:rFonts w:ascii="Times New Roman" w:eastAsia="Times New Roman" w:hAnsi="Times New Roman" w:cs="Times New Roman"/>
                <w:b/>
                <w:color w:val="000000"/>
                <w:sz w:val="28"/>
                <w:szCs w:val="28"/>
              </w:rPr>
              <w:t>Функціональні стилі та переклад</w:t>
            </w:r>
            <w:r w:rsidR="00EF4DA5" w:rsidRPr="00411869">
              <w:rPr>
                <w:rFonts w:ascii="Times New Roman" w:eastAsia="Calibri" w:hAnsi="Times New Roman" w:cs="Times New Roman"/>
                <w:b/>
                <w:sz w:val="28"/>
                <w:szCs w:val="28"/>
                <w:lang w:eastAsia="ru-RU"/>
              </w:rPr>
              <w:t xml:space="preserve"> </w:t>
            </w:r>
          </w:p>
          <w:p w:rsidR="00EF4DA5" w:rsidRPr="008F7072" w:rsidRDefault="00EF4DA5" w:rsidP="00EF4DA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Практичне заняття № 7</w:t>
            </w:r>
          </w:p>
          <w:p w:rsidR="00EF4DA5" w:rsidRPr="00EF4DA5" w:rsidRDefault="00EF4DA5" w:rsidP="00EF4DA5">
            <w:pPr>
              <w:pStyle w:val="10"/>
              <w:pBdr>
                <w:top w:val="nil"/>
                <w:left w:val="nil"/>
                <w:bottom w:val="nil"/>
                <w:right w:val="nil"/>
                <w:between w:val="nil"/>
              </w:pBdr>
              <w:jc w:val="both"/>
              <w:rPr>
                <w:rFonts w:ascii="Times New Roman" w:eastAsia="Times New Roman" w:hAnsi="Times New Roman" w:cs="Times New Roman"/>
                <w:color w:val="000000"/>
                <w:sz w:val="28"/>
                <w:szCs w:val="28"/>
              </w:rPr>
            </w:pPr>
            <w:r w:rsidRPr="00EF4DA5">
              <w:rPr>
                <w:rFonts w:ascii="Times New Roman" w:eastAsia="Times New Roman" w:hAnsi="Times New Roman" w:cs="Times New Roman"/>
                <w:b/>
                <w:color w:val="000000"/>
                <w:sz w:val="28"/>
                <w:szCs w:val="28"/>
              </w:rPr>
              <w:t>Тема:</w:t>
            </w:r>
            <w:r w:rsidRPr="00EF4DA5">
              <w:rPr>
                <w:rFonts w:ascii="Times New Roman" w:eastAsia="Times New Roman" w:hAnsi="Times New Roman" w:cs="Times New Roman"/>
                <w:color w:val="000000"/>
                <w:sz w:val="28"/>
                <w:szCs w:val="28"/>
              </w:rPr>
              <w:t xml:space="preserve"> Науково-технічний стиль та переклад</w:t>
            </w:r>
          </w:p>
          <w:p w:rsidR="00EF4DA5" w:rsidRPr="00EF4DA5" w:rsidRDefault="00EF4DA5" w:rsidP="00411869">
            <w:pPr>
              <w:widowControl w:val="0"/>
              <w:spacing w:after="0" w:line="240" w:lineRule="auto"/>
              <w:jc w:val="both"/>
              <w:rPr>
                <w:rFonts w:ascii="Times New Roman" w:eastAsia="Calibri" w:hAnsi="Times New Roman" w:cs="Times New Roman"/>
                <w:b/>
                <w:i/>
                <w:sz w:val="28"/>
                <w:szCs w:val="28"/>
                <w:u w:val="single"/>
                <w:lang w:eastAsia="ru-RU"/>
              </w:rPr>
            </w:pPr>
            <w:r w:rsidRPr="00EF4DA5">
              <w:rPr>
                <w:rFonts w:ascii="Times New Roman" w:eastAsia="Calibri" w:hAnsi="Times New Roman" w:cs="Times New Roman"/>
                <w:b/>
                <w:i/>
                <w:sz w:val="28"/>
                <w:szCs w:val="28"/>
                <w:u w:val="single"/>
                <w:lang w:eastAsia="ru-RU"/>
              </w:rPr>
              <w:t>Аудиторна робота:</w:t>
            </w:r>
          </w:p>
          <w:p w:rsidR="00EF4DA5" w:rsidRPr="00EF4DA5" w:rsidRDefault="00EF4DA5" w:rsidP="00EF4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EF4DA5">
              <w:rPr>
                <w:rFonts w:ascii="Times New Roman" w:eastAsia="Times New Roman" w:hAnsi="Times New Roman" w:cs="Times New Roman"/>
                <w:color w:val="000000"/>
                <w:sz w:val="28"/>
                <w:szCs w:val="28"/>
                <w:lang w:eastAsia="ru-RU"/>
              </w:rPr>
              <w:t xml:space="preserve">Навести 10-12 прикладів </w:t>
            </w:r>
            <w:r>
              <w:rPr>
                <w:rFonts w:ascii="Times New Roman" w:eastAsia="Times New Roman" w:hAnsi="Times New Roman" w:cs="Times New Roman"/>
                <w:color w:val="000000"/>
                <w:sz w:val="28"/>
                <w:szCs w:val="28"/>
                <w:lang w:eastAsia="ru-RU"/>
              </w:rPr>
              <w:t>вузькогалузе</w:t>
            </w:r>
            <w:r w:rsidRPr="00EF4DA5">
              <w:rPr>
                <w:rFonts w:ascii="Times New Roman" w:eastAsia="Times New Roman" w:hAnsi="Times New Roman" w:cs="Times New Roman"/>
                <w:color w:val="000000"/>
                <w:sz w:val="28"/>
                <w:szCs w:val="28"/>
                <w:lang w:eastAsia="ru-RU"/>
              </w:rPr>
              <w:t>вих терм</w:t>
            </w:r>
            <w:r>
              <w:rPr>
                <w:rFonts w:ascii="Times New Roman" w:eastAsia="Times New Roman" w:hAnsi="Times New Roman" w:cs="Times New Roman"/>
                <w:color w:val="000000"/>
                <w:sz w:val="28"/>
                <w:szCs w:val="28"/>
                <w:lang w:eastAsia="ru-RU"/>
              </w:rPr>
              <w:t>інів</w:t>
            </w:r>
            <w:r w:rsidRPr="00EF4DA5">
              <w:rPr>
                <w:rFonts w:ascii="Times New Roman" w:eastAsia="Times New Roman" w:hAnsi="Times New Roman" w:cs="Times New Roman"/>
                <w:color w:val="000000"/>
                <w:sz w:val="28"/>
                <w:szCs w:val="28"/>
                <w:lang w:eastAsia="ru-RU"/>
              </w:rPr>
              <w:t>.</w:t>
            </w:r>
          </w:p>
          <w:p w:rsidR="00EF4DA5" w:rsidRPr="00EF4DA5" w:rsidRDefault="00EF4DA5" w:rsidP="00EF4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Запропонувати двомов</w:t>
            </w:r>
            <w:r w:rsidRPr="00EF4DA5">
              <w:rPr>
                <w:rFonts w:ascii="Times New Roman" w:eastAsia="Times New Roman" w:hAnsi="Times New Roman" w:cs="Times New Roman"/>
                <w:color w:val="000000"/>
                <w:sz w:val="28"/>
                <w:szCs w:val="28"/>
                <w:lang w:eastAsia="ru-RU"/>
              </w:rPr>
              <w:t xml:space="preserve">ний термінологічний словник до німецькомовного та українськомовного наукового/науково-технічного текстів (по 7-15 мовних одиниць до кожного </w:t>
            </w:r>
            <w:r>
              <w:rPr>
                <w:rFonts w:ascii="Times New Roman" w:eastAsia="Times New Roman" w:hAnsi="Times New Roman" w:cs="Times New Roman"/>
                <w:color w:val="000000"/>
                <w:sz w:val="28"/>
                <w:szCs w:val="28"/>
                <w:lang w:eastAsia="ru-RU"/>
              </w:rPr>
              <w:t>фрагмента оригіналу).</w:t>
            </w:r>
          </w:p>
          <w:p w:rsidR="00EF4DA5" w:rsidRPr="00EF4DA5" w:rsidRDefault="00EF4DA5" w:rsidP="00EF4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EF4DA5">
              <w:rPr>
                <w:rFonts w:ascii="Times New Roman" w:eastAsia="Times New Roman" w:hAnsi="Times New Roman" w:cs="Times New Roman"/>
                <w:color w:val="000000"/>
                <w:sz w:val="28"/>
                <w:szCs w:val="28"/>
                <w:lang w:eastAsia="ru-RU"/>
              </w:rPr>
              <w:t>Проінформувати аудиторію про граматичні особливості німецьких та українських речень наукового/науково-технічного стилю (коротка доповідь/ през</w:t>
            </w:r>
            <w:r>
              <w:rPr>
                <w:rFonts w:ascii="Times New Roman" w:eastAsia="Times New Roman" w:hAnsi="Times New Roman" w:cs="Times New Roman"/>
                <w:color w:val="000000"/>
                <w:sz w:val="28"/>
                <w:szCs w:val="28"/>
                <w:lang w:eastAsia="ru-RU"/>
              </w:rPr>
              <w:t>ентація (3-5 слайдів)</w:t>
            </w:r>
            <w:r w:rsidRPr="00EF4DA5">
              <w:rPr>
                <w:rFonts w:ascii="Times New Roman" w:eastAsia="Times New Roman" w:hAnsi="Times New Roman" w:cs="Times New Roman"/>
                <w:color w:val="000000"/>
                <w:sz w:val="28"/>
                <w:szCs w:val="28"/>
                <w:lang w:eastAsia="ru-RU"/>
              </w:rPr>
              <w:t>.</w:t>
            </w:r>
          </w:p>
          <w:p w:rsidR="00EF4DA5" w:rsidRPr="00EF4DA5" w:rsidRDefault="00EF4DA5" w:rsidP="00EF4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EF4DA5">
              <w:rPr>
                <w:rFonts w:ascii="Times New Roman" w:eastAsia="Times New Roman" w:hAnsi="Times New Roman" w:cs="Times New Roman"/>
                <w:color w:val="000000"/>
                <w:sz w:val="28"/>
                <w:szCs w:val="28"/>
                <w:lang w:eastAsia="ru-RU"/>
              </w:rPr>
              <w:t>Запропонувати реферативний переклад німецькомовного та українськомовного наукового/науково-технічного текстів</w:t>
            </w:r>
            <w:r>
              <w:rPr>
                <w:rFonts w:ascii="Times New Roman" w:eastAsia="Times New Roman" w:hAnsi="Times New Roman" w:cs="Times New Roman"/>
                <w:color w:val="000000"/>
                <w:sz w:val="28"/>
                <w:szCs w:val="28"/>
                <w:lang w:eastAsia="ru-RU"/>
              </w:rPr>
              <w:t xml:space="preserve"> (обсяг – 1600 знаків)</w:t>
            </w:r>
            <w:r w:rsidRPr="00EF4DA5">
              <w:rPr>
                <w:rFonts w:ascii="Times New Roman" w:eastAsia="Times New Roman" w:hAnsi="Times New Roman" w:cs="Times New Roman"/>
                <w:color w:val="000000"/>
                <w:sz w:val="28"/>
                <w:szCs w:val="28"/>
                <w:lang w:eastAsia="ru-RU"/>
              </w:rPr>
              <w:t>.</w:t>
            </w:r>
          </w:p>
          <w:p w:rsidR="00EF4DA5" w:rsidRPr="00EF4DA5" w:rsidRDefault="00EF4DA5" w:rsidP="00EF4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EF4DA5">
              <w:rPr>
                <w:rFonts w:ascii="Times New Roman" w:eastAsia="Times New Roman" w:hAnsi="Times New Roman" w:cs="Times New Roman"/>
                <w:color w:val="000000"/>
                <w:sz w:val="28"/>
                <w:szCs w:val="28"/>
                <w:lang w:eastAsia="ru-RU"/>
              </w:rPr>
              <w:t>Порівняти власний переклад із</w:t>
            </w:r>
            <w:r>
              <w:rPr>
                <w:rFonts w:ascii="Times New Roman" w:eastAsia="Times New Roman" w:hAnsi="Times New Roman" w:cs="Times New Roman"/>
                <w:color w:val="000000"/>
                <w:sz w:val="28"/>
                <w:szCs w:val="28"/>
                <w:lang w:eastAsia="ru-RU"/>
              </w:rPr>
              <w:t xml:space="preserve"> перекладами інших здобувачів</w:t>
            </w:r>
            <w:r w:rsidRPr="00EF4DA5">
              <w:rPr>
                <w:rFonts w:ascii="Times New Roman" w:eastAsia="Times New Roman" w:hAnsi="Times New Roman" w:cs="Times New Roman"/>
                <w:color w:val="000000"/>
                <w:sz w:val="28"/>
                <w:szCs w:val="28"/>
                <w:lang w:eastAsia="ru-RU"/>
              </w:rPr>
              <w:t>.</w:t>
            </w:r>
          </w:p>
          <w:p w:rsidR="00EF4DA5" w:rsidRPr="00EF4DA5" w:rsidRDefault="00EF4DA5" w:rsidP="00EF4DA5">
            <w:pPr>
              <w:widowControl w:val="0"/>
              <w:spacing w:after="0" w:line="240" w:lineRule="auto"/>
              <w:jc w:val="both"/>
              <w:rPr>
                <w:rFonts w:ascii="Times New Roman" w:eastAsia="Times New Roman" w:hAnsi="Times New Roman" w:cs="Times New Roman"/>
                <w:b/>
                <w:bCs/>
                <w:caps/>
                <w:sz w:val="28"/>
                <w:szCs w:val="28"/>
                <w:lang w:eastAsia="ru-RU"/>
              </w:rPr>
            </w:pPr>
            <w:r>
              <w:rPr>
                <w:rFonts w:ascii="Times New Roman" w:eastAsia="Times New Roman" w:hAnsi="Times New Roman" w:cs="Times New Roman"/>
                <w:color w:val="000000"/>
                <w:position w:val="-1"/>
                <w:sz w:val="28"/>
                <w:szCs w:val="28"/>
              </w:rPr>
              <w:t xml:space="preserve">6. </w:t>
            </w:r>
            <w:r w:rsidRPr="00EF4DA5">
              <w:rPr>
                <w:rFonts w:ascii="Times New Roman" w:eastAsia="Times New Roman" w:hAnsi="Times New Roman" w:cs="Times New Roman"/>
                <w:color w:val="000000"/>
                <w:position w:val="-1"/>
                <w:sz w:val="28"/>
                <w:szCs w:val="28"/>
                <w:lang w:val="ru-RU"/>
              </w:rPr>
              <w:t>Написати рецензію на «чужий переклад» з власними варіан</w:t>
            </w:r>
            <w:r>
              <w:rPr>
                <w:rFonts w:ascii="Times New Roman" w:eastAsia="Times New Roman" w:hAnsi="Times New Roman" w:cs="Times New Roman"/>
                <w:color w:val="000000"/>
                <w:position w:val="-1"/>
                <w:sz w:val="28"/>
                <w:szCs w:val="28"/>
                <w:lang w:val="ru-RU"/>
              </w:rPr>
              <w:t>тами його редагування</w:t>
            </w:r>
            <w:r w:rsidRPr="00EF4DA5">
              <w:rPr>
                <w:rFonts w:ascii="Times New Roman" w:eastAsia="Times New Roman" w:hAnsi="Times New Roman" w:cs="Times New Roman"/>
                <w:color w:val="000000"/>
                <w:position w:val="-1"/>
                <w:sz w:val="28"/>
                <w:szCs w:val="28"/>
                <w:lang w:val="ru-RU"/>
              </w:rPr>
              <w:t>.</w:t>
            </w:r>
          </w:p>
          <w:p w:rsidR="00411869" w:rsidRPr="00411869" w:rsidRDefault="00EF4DA5" w:rsidP="00411869">
            <w:pPr>
              <w:widowControl w:val="0"/>
              <w:tabs>
                <w:tab w:val="left" w:pos="0"/>
              </w:tabs>
              <w:autoSpaceDE w:val="0"/>
              <w:autoSpaceDN w:val="0"/>
              <w:adjustRightInd w:val="0"/>
              <w:spacing w:after="0" w:line="240" w:lineRule="auto"/>
              <w:jc w:val="both"/>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Практичне заняття № 8</w:t>
            </w:r>
            <w:r w:rsidR="00411869" w:rsidRPr="00411869">
              <w:rPr>
                <w:rFonts w:ascii="Times New Roman" w:eastAsia="Calibri" w:hAnsi="Times New Roman" w:cs="Times New Roman"/>
                <w:b/>
                <w:sz w:val="28"/>
                <w:szCs w:val="24"/>
                <w:lang w:eastAsia="ru-RU"/>
              </w:rPr>
              <w:t xml:space="preserve"> </w:t>
            </w:r>
          </w:p>
          <w:p w:rsidR="00411869" w:rsidRPr="00EF4DA5" w:rsidRDefault="00EF4DA5" w:rsidP="00EF4DA5">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s="Times New Roman"/>
                <w:b/>
                <w:sz w:val="28"/>
                <w:szCs w:val="24"/>
              </w:rPr>
              <w:t>Тема:</w:t>
            </w:r>
            <w:r>
              <w:rPr>
                <w:rFonts w:ascii="Times New Roman" w:eastAsia="Times New Roman" w:hAnsi="Times New Roman" w:cs="Times New Roman"/>
                <w:color w:val="000000"/>
              </w:rPr>
              <w:t xml:space="preserve"> </w:t>
            </w:r>
            <w:r w:rsidRPr="00EF4DA5">
              <w:rPr>
                <w:rFonts w:ascii="Times New Roman" w:eastAsia="Times New Roman" w:hAnsi="Times New Roman" w:cs="Times New Roman"/>
                <w:color w:val="000000"/>
                <w:sz w:val="28"/>
                <w:szCs w:val="28"/>
              </w:rPr>
              <w:t>Офіційно-діловий стиль та переклад</w:t>
            </w:r>
          </w:p>
          <w:p w:rsidR="00411869" w:rsidRPr="00411869" w:rsidRDefault="00411869" w:rsidP="00411869">
            <w:pPr>
              <w:spacing w:after="0" w:line="240" w:lineRule="auto"/>
              <w:jc w:val="both"/>
              <w:rPr>
                <w:rFonts w:ascii="Times New Roman" w:eastAsia="Calibri" w:hAnsi="Times New Roman" w:cs="Times New Roman"/>
                <w:b/>
                <w:sz w:val="28"/>
                <w:szCs w:val="24"/>
                <w:lang w:eastAsia="ru-RU"/>
              </w:rPr>
            </w:pPr>
            <w:r w:rsidRPr="00411869">
              <w:rPr>
                <w:rFonts w:ascii="Times New Roman" w:eastAsia="Calibri" w:hAnsi="Times New Roman" w:cs="Times New Roman"/>
                <w:b/>
                <w:i/>
                <w:sz w:val="28"/>
                <w:szCs w:val="24"/>
                <w:u w:val="single"/>
                <w:lang w:eastAsia="ru-RU"/>
              </w:rPr>
              <w:t>Аудиторна робота</w:t>
            </w:r>
            <w:r w:rsidRPr="00411869">
              <w:rPr>
                <w:rFonts w:ascii="Times New Roman" w:eastAsia="Calibri" w:hAnsi="Times New Roman" w:cs="Times New Roman"/>
                <w:b/>
                <w:sz w:val="28"/>
                <w:szCs w:val="24"/>
                <w:lang w:eastAsia="ru-RU"/>
              </w:rPr>
              <w:t>:</w:t>
            </w:r>
          </w:p>
          <w:p w:rsidR="00EF4DA5" w:rsidRDefault="00411869" w:rsidP="00EF4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EF4DA5">
              <w:rPr>
                <w:rFonts w:ascii="Times New Roman" w:eastAsia="Calibri" w:hAnsi="Times New Roman" w:cs="Times New Roman"/>
                <w:sz w:val="28"/>
                <w:szCs w:val="28"/>
                <w:lang w:eastAsia="ru-RU"/>
              </w:rPr>
              <w:t>1.</w:t>
            </w:r>
            <w:r w:rsidR="00EF4DA5" w:rsidRPr="00EF4DA5">
              <w:rPr>
                <w:rFonts w:ascii="Times New Roman" w:eastAsia="Times New Roman" w:hAnsi="Times New Roman" w:cs="Times New Roman"/>
                <w:color w:val="000000"/>
                <w:sz w:val="28"/>
                <w:szCs w:val="28"/>
                <w:lang w:eastAsia="ru-RU"/>
              </w:rPr>
              <w:t xml:space="preserve"> Надати дефініції «к</w:t>
            </w:r>
            <w:r w:rsidR="00EF4DA5">
              <w:rPr>
                <w:rFonts w:ascii="Times New Roman" w:eastAsia="Times New Roman" w:hAnsi="Times New Roman" w:cs="Times New Roman"/>
                <w:color w:val="000000"/>
                <w:sz w:val="28"/>
                <w:szCs w:val="28"/>
                <w:lang w:eastAsia="ru-RU"/>
              </w:rPr>
              <w:t>ліше», «діловий лист»</w:t>
            </w:r>
            <w:r w:rsidR="00EF4DA5" w:rsidRPr="00EF4DA5">
              <w:rPr>
                <w:rFonts w:ascii="Times New Roman" w:eastAsia="Times New Roman" w:hAnsi="Times New Roman" w:cs="Times New Roman"/>
                <w:color w:val="000000"/>
                <w:sz w:val="28"/>
                <w:szCs w:val="28"/>
                <w:lang w:eastAsia="ru-RU"/>
              </w:rPr>
              <w:t>.</w:t>
            </w:r>
          </w:p>
          <w:p w:rsidR="00EF4DA5" w:rsidRPr="00EF4DA5" w:rsidRDefault="00EF4DA5" w:rsidP="00EF4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EF4DA5">
              <w:rPr>
                <w:rFonts w:ascii="Times New Roman" w:eastAsia="Times New Roman" w:hAnsi="Times New Roman" w:cs="Times New Roman"/>
                <w:color w:val="000000"/>
                <w:sz w:val="28"/>
                <w:szCs w:val="28"/>
                <w:lang w:eastAsia="ru-RU"/>
              </w:rPr>
              <w:t>Навести 10-12 прикладів кліше з ділового німецькомовного та укр</w:t>
            </w:r>
            <w:r>
              <w:rPr>
                <w:rFonts w:ascii="Times New Roman" w:eastAsia="Times New Roman" w:hAnsi="Times New Roman" w:cs="Times New Roman"/>
                <w:color w:val="000000"/>
                <w:sz w:val="28"/>
                <w:szCs w:val="28"/>
                <w:lang w:eastAsia="ru-RU"/>
              </w:rPr>
              <w:t>аїнськомовного листів</w:t>
            </w:r>
            <w:r w:rsidRPr="00EF4DA5">
              <w:rPr>
                <w:rFonts w:ascii="Times New Roman" w:eastAsia="Times New Roman" w:hAnsi="Times New Roman" w:cs="Times New Roman"/>
                <w:color w:val="000000"/>
                <w:sz w:val="28"/>
                <w:szCs w:val="28"/>
                <w:lang w:eastAsia="ru-RU"/>
              </w:rPr>
              <w:t>.</w:t>
            </w:r>
          </w:p>
          <w:p w:rsidR="00EF4DA5" w:rsidRPr="00EF4DA5" w:rsidRDefault="00EF4DA5" w:rsidP="00EF4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EF4DA5">
              <w:rPr>
                <w:rFonts w:ascii="Times New Roman" w:eastAsia="Times New Roman" w:hAnsi="Times New Roman" w:cs="Times New Roman"/>
                <w:color w:val="000000"/>
                <w:sz w:val="28"/>
                <w:szCs w:val="28"/>
                <w:lang w:eastAsia="ru-RU"/>
              </w:rPr>
              <w:t xml:space="preserve">Запропонувати двомовний словник до німецькомовного та українськомовного ділового листів </w:t>
            </w:r>
            <w:r>
              <w:rPr>
                <w:rFonts w:ascii="Times New Roman" w:eastAsia="Times New Roman" w:hAnsi="Times New Roman" w:cs="Times New Roman"/>
                <w:color w:val="000000"/>
                <w:sz w:val="28"/>
                <w:szCs w:val="28"/>
                <w:lang w:eastAsia="ru-RU"/>
              </w:rPr>
              <w:t>(5-10 мовних одиниць)</w:t>
            </w:r>
            <w:r w:rsidRPr="00EF4DA5">
              <w:rPr>
                <w:rFonts w:ascii="Times New Roman" w:eastAsia="Times New Roman" w:hAnsi="Times New Roman" w:cs="Times New Roman"/>
                <w:color w:val="000000"/>
                <w:sz w:val="28"/>
                <w:szCs w:val="28"/>
                <w:lang w:eastAsia="ru-RU"/>
              </w:rPr>
              <w:t>.</w:t>
            </w:r>
          </w:p>
          <w:p w:rsidR="00EF4DA5" w:rsidRPr="00EF4DA5" w:rsidRDefault="00EF4DA5" w:rsidP="00EF4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EF4DA5">
              <w:rPr>
                <w:rFonts w:ascii="Times New Roman" w:eastAsia="Times New Roman" w:hAnsi="Times New Roman" w:cs="Times New Roman"/>
                <w:color w:val="000000"/>
                <w:sz w:val="28"/>
                <w:szCs w:val="28"/>
                <w:lang w:eastAsia="ru-RU"/>
              </w:rPr>
              <w:t>Згрупувати кліше за генетичною ознакою (пи</w:t>
            </w:r>
            <w:r>
              <w:rPr>
                <w:rFonts w:ascii="Times New Roman" w:eastAsia="Times New Roman" w:hAnsi="Times New Roman" w:cs="Times New Roman"/>
                <w:color w:val="000000"/>
                <w:sz w:val="28"/>
                <w:szCs w:val="28"/>
                <w:lang w:eastAsia="ru-RU"/>
              </w:rPr>
              <w:t>томі кліше, запозичені кліше)</w:t>
            </w:r>
            <w:r w:rsidRPr="00EF4DA5">
              <w:rPr>
                <w:rFonts w:ascii="Times New Roman" w:eastAsia="Times New Roman" w:hAnsi="Times New Roman" w:cs="Times New Roman"/>
                <w:color w:val="000000"/>
                <w:sz w:val="28"/>
                <w:szCs w:val="28"/>
                <w:lang w:eastAsia="ru-RU"/>
              </w:rPr>
              <w:t>.</w:t>
            </w:r>
          </w:p>
          <w:p w:rsidR="00EF4DA5" w:rsidRPr="00EF4DA5" w:rsidRDefault="00EF4DA5" w:rsidP="00EF4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EF4DA5">
              <w:rPr>
                <w:rFonts w:ascii="Times New Roman" w:eastAsia="Times New Roman" w:hAnsi="Times New Roman" w:cs="Times New Roman"/>
                <w:color w:val="000000"/>
                <w:sz w:val="28"/>
                <w:szCs w:val="28"/>
                <w:lang w:eastAsia="ru-RU"/>
              </w:rPr>
              <w:t xml:space="preserve">Запропонувати переклад а) німецькомовного ділового листа українською мовою; б) українськомовного ділового </w:t>
            </w:r>
            <w:r>
              <w:rPr>
                <w:rFonts w:ascii="Times New Roman" w:eastAsia="Times New Roman" w:hAnsi="Times New Roman" w:cs="Times New Roman"/>
                <w:color w:val="000000"/>
                <w:sz w:val="28"/>
                <w:szCs w:val="28"/>
                <w:lang w:eastAsia="ru-RU"/>
              </w:rPr>
              <w:t>листа німецькою мовою</w:t>
            </w:r>
            <w:r w:rsidRPr="00EF4DA5">
              <w:rPr>
                <w:rFonts w:ascii="Times New Roman" w:eastAsia="Times New Roman" w:hAnsi="Times New Roman" w:cs="Times New Roman"/>
                <w:color w:val="000000"/>
                <w:sz w:val="28"/>
                <w:szCs w:val="28"/>
                <w:lang w:eastAsia="ru-RU"/>
              </w:rPr>
              <w:t>.</w:t>
            </w:r>
          </w:p>
          <w:p w:rsidR="00EF4DA5" w:rsidRPr="00EF4DA5" w:rsidRDefault="00EF4DA5" w:rsidP="00EF4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EF4DA5">
              <w:rPr>
                <w:rFonts w:ascii="Times New Roman" w:eastAsia="Times New Roman" w:hAnsi="Times New Roman" w:cs="Times New Roman"/>
                <w:color w:val="000000"/>
                <w:sz w:val="28"/>
                <w:szCs w:val="28"/>
                <w:lang w:eastAsia="ru-RU"/>
              </w:rPr>
              <w:t>Узяти участь у рольовій грі «Придбання науково-дослідного устаткування для фізиків» (Ролі: Директор фірми, що постачає технічне устаткування (німецька мова); Синхронний/послідовний перекладач з німецької мови на українську мову; Голова делегації, що укладає угоду на постачання науково-дослідного устаткування для фізиків (українська мова);</w:t>
            </w:r>
          </w:p>
          <w:p w:rsidR="00EF4DA5" w:rsidRPr="00EF4DA5" w:rsidRDefault="00EF4DA5" w:rsidP="00EF4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EF4DA5">
              <w:rPr>
                <w:rFonts w:ascii="Times New Roman" w:eastAsia="Times New Roman" w:hAnsi="Times New Roman" w:cs="Times New Roman"/>
                <w:color w:val="000000"/>
                <w:sz w:val="28"/>
                <w:szCs w:val="28"/>
                <w:lang w:eastAsia="ru-RU"/>
              </w:rPr>
              <w:t>Синхронний/послідовний перекладач з української мови на німецьку мову;</w:t>
            </w:r>
          </w:p>
          <w:p w:rsidR="00EF4DA5" w:rsidRPr="00EF4DA5" w:rsidRDefault="00EF4DA5" w:rsidP="00EF4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EF4DA5">
              <w:rPr>
                <w:rFonts w:ascii="Times New Roman" w:eastAsia="Times New Roman" w:hAnsi="Times New Roman" w:cs="Times New Roman"/>
                <w:color w:val="000000"/>
                <w:sz w:val="28"/>
                <w:szCs w:val="28"/>
                <w:lang w:eastAsia="ru-RU"/>
              </w:rPr>
              <w:t>Менеджер продажу технічного устаткування (німецька мова);</w:t>
            </w:r>
          </w:p>
          <w:p w:rsidR="00EF4DA5" w:rsidRPr="00EF4DA5" w:rsidRDefault="00EF4DA5" w:rsidP="00EF4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EF4DA5">
              <w:rPr>
                <w:rFonts w:ascii="Times New Roman" w:eastAsia="Times New Roman" w:hAnsi="Times New Roman" w:cs="Times New Roman"/>
                <w:color w:val="000000"/>
                <w:sz w:val="28"/>
                <w:szCs w:val="28"/>
                <w:lang w:eastAsia="ru-RU"/>
              </w:rPr>
              <w:t>Синхронний/послідовний перекладач з німецької мови на українську мову;</w:t>
            </w:r>
          </w:p>
          <w:p w:rsidR="00EF4DA5" w:rsidRPr="00EF4DA5" w:rsidRDefault="00EF4DA5" w:rsidP="00EF4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EF4DA5">
              <w:rPr>
                <w:rFonts w:ascii="Times New Roman" w:eastAsia="Times New Roman" w:hAnsi="Times New Roman" w:cs="Times New Roman"/>
                <w:color w:val="000000"/>
                <w:sz w:val="28"/>
                <w:szCs w:val="28"/>
                <w:lang w:eastAsia="ru-RU"/>
              </w:rPr>
              <w:t>Члени делегації (українська мова);</w:t>
            </w:r>
          </w:p>
          <w:p w:rsidR="00EF4DA5" w:rsidRPr="00EF4DA5" w:rsidRDefault="00EF4DA5" w:rsidP="00EF4DA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EF4DA5">
              <w:rPr>
                <w:rFonts w:ascii="Times New Roman" w:eastAsia="Times New Roman" w:hAnsi="Times New Roman" w:cs="Times New Roman"/>
                <w:color w:val="000000"/>
                <w:sz w:val="28"/>
                <w:szCs w:val="28"/>
                <w:lang w:eastAsia="ru-RU"/>
              </w:rPr>
              <w:t>Синхронний/послідовний перекладач з української мови на німецьку мову</w:t>
            </w:r>
            <w:r w:rsidRPr="00EF4DA5">
              <w:rPr>
                <w:rFonts w:ascii="Times New Roman" w:eastAsia="Times New Roman" w:hAnsi="Times New Roman" w:cs="Times New Roman"/>
                <w:color w:val="000000"/>
                <w:position w:val="-1"/>
                <w:sz w:val="28"/>
                <w:szCs w:val="28"/>
              </w:rPr>
              <w:t>.</w:t>
            </w:r>
            <w:r w:rsidR="00411869" w:rsidRPr="00EF4DA5">
              <w:rPr>
                <w:rFonts w:ascii="Times New Roman" w:eastAsia="Calibri" w:hAnsi="Times New Roman" w:cs="Times New Roman"/>
                <w:sz w:val="28"/>
                <w:szCs w:val="28"/>
                <w:lang w:eastAsia="ru-RU"/>
              </w:rPr>
              <w:t xml:space="preserve"> </w:t>
            </w:r>
          </w:p>
          <w:p w:rsidR="00411869" w:rsidRPr="00411869" w:rsidRDefault="00EF4DA5" w:rsidP="00411869">
            <w:pPr>
              <w:spacing w:after="0" w:line="240" w:lineRule="auto"/>
              <w:jc w:val="both"/>
              <w:rPr>
                <w:rFonts w:ascii="Times New Roman" w:eastAsia="Calibri" w:hAnsi="Times New Roman" w:cs="Times New Roman"/>
                <w:b/>
                <w:sz w:val="28"/>
                <w:szCs w:val="24"/>
                <w:lang w:eastAsia="ru-RU"/>
              </w:rPr>
            </w:pPr>
            <w:r w:rsidRPr="00EF4DA5">
              <w:rPr>
                <w:rFonts w:ascii="Times New Roman" w:eastAsia="Calibri" w:hAnsi="Times New Roman" w:cs="Times New Roman"/>
                <w:b/>
                <w:sz w:val="28"/>
                <w:szCs w:val="24"/>
                <w:lang w:eastAsia="ru-RU"/>
              </w:rPr>
              <w:t>Практичне з</w:t>
            </w:r>
            <w:r w:rsidR="00411869" w:rsidRPr="00EF4DA5">
              <w:rPr>
                <w:rFonts w:ascii="Times New Roman" w:eastAsia="Calibri" w:hAnsi="Times New Roman" w:cs="Times New Roman"/>
                <w:b/>
                <w:sz w:val="28"/>
                <w:szCs w:val="24"/>
                <w:lang w:eastAsia="ru-RU"/>
              </w:rPr>
              <w:t>а</w:t>
            </w:r>
            <w:r>
              <w:rPr>
                <w:rFonts w:ascii="Times New Roman" w:eastAsia="Calibri" w:hAnsi="Times New Roman" w:cs="Times New Roman"/>
                <w:b/>
                <w:sz w:val="28"/>
                <w:szCs w:val="24"/>
                <w:lang w:eastAsia="ru-RU"/>
              </w:rPr>
              <w:t>няття № 9</w:t>
            </w:r>
            <w:r w:rsidR="00411869" w:rsidRPr="00411869">
              <w:rPr>
                <w:rFonts w:ascii="Times New Roman" w:eastAsia="Calibri" w:hAnsi="Times New Roman" w:cs="Times New Roman"/>
                <w:b/>
                <w:sz w:val="28"/>
                <w:szCs w:val="24"/>
                <w:lang w:eastAsia="ru-RU"/>
              </w:rPr>
              <w:t xml:space="preserve"> </w:t>
            </w:r>
          </w:p>
          <w:p w:rsidR="00EF4DA5" w:rsidRDefault="00411869" w:rsidP="00EF4DA5">
            <w:pPr>
              <w:pStyle w:val="10"/>
              <w:pBdr>
                <w:top w:val="nil"/>
                <w:left w:val="nil"/>
                <w:bottom w:val="nil"/>
                <w:right w:val="nil"/>
                <w:between w:val="nil"/>
              </w:pBdr>
              <w:jc w:val="both"/>
              <w:rPr>
                <w:rFonts w:ascii="Times New Roman" w:eastAsia="Times New Roman" w:hAnsi="Times New Roman" w:cs="Times New Roman"/>
                <w:color w:val="000000"/>
                <w:sz w:val="22"/>
                <w:szCs w:val="22"/>
              </w:rPr>
            </w:pPr>
            <w:r w:rsidRPr="00411869">
              <w:rPr>
                <w:rFonts w:ascii="Times New Roman" w:hAnsi="Times New Roman" w:cs="Times New Roman"/>
                <w:b/>
                <w:sz w:val="28"/>
                <w:szCs w:val="24"/>
              </w:rPr>
              <w:t xml:space="preserve">Тема: </w:t>
            </w:r>
            <w:r w:rsidR="00EF4DA5" w:rsidRPr="00941473">
              <w:rPr>
                <w:rFonts w:ascii="Times New Roman" w:eastAsia="Times New Roman" w:hAnsi="Times New Roman" w:cs="Times New Roman"/>
                <w:color w:val="000000"/>
                <w:sz w:val="28"/>
                <w:szCs w:val="28"/>
              </w:rPr>
              <w:t>Публіцистичний стиль та переклад</w:t>
            </w:r>
          </w:p>
          <w:p w:rsidR="00411869" w:rsidRPr="00411869" w:rsidRDefault="00411869" w:rsidP="00411869">
            <w:pPr>
              <w:spacing w:after="0" w:line="240" w:lineRule="auto"/>
              <w:jc w:val="both"/>
              <w:rPr>
                <w:rFonts w:ascii="Times New Roman" w:eastAsia="Calibri" w:hAnsi="Times New Roman" w:cs="Times New Roman"/>
                <w:b/>
                <w:sz w:val="28"/>
                <w:szCs w:val="24"/>
                <w:lang w:eastAsia="ru-RU"/>
              </w:rPr>
            </w:pPr>
            <w:r w:rsidRPr="00411869">
              <w:rPr>
                <w:rFonts w:ascii="Times New Roman" w:eastAsia="Calibri" w:hAnsi="Times New Roman" w:cs="Times New Roman"/>
                <w:b/>
                <w:i/>
                <w:sz w:val="28"/>
                <w:szCs w:val="24"/>
                <w:u w:val="single"/>
                <w:lang w:eastAsia="ru-RU"/>
              </w:rPr>
              <w:t>Аудиторна робота</w:t>
            </w:r>
            <w:r w:rsidRPr="00411869">
              <w:rPr>
                <w:rFonts w:ascii="Times New Roman" w:eastAsia="Calibri" w:hAnsi="Times New Roman" w:cs="Times New Roman"/>
                <w:b/>
                <w:sz w:val="28"/>
                <w:szCs w:val="24"/>
                <w:lang w:eastAsia="ru-RU"/>
              </w:rPr>
              <w:t>:</w:t>
            </w:r>
          </w:p>
          <w:p w:rsidR="00E6538A" w:rsidRPr="00E6538A" w:rsidRDefault="00411869" w:rsidP="00E6538A">
            <w:pPr>
              <w:spacing w:after="0" w:line="240" w:lineRule="auto"/>
              <w:jc w:val="both"/>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 xml:space="preserve">1. </w:t>
            </w:r>
            <w:r w:rsidR="00E6538A" w:rsidRPr="00E6538A">
              <w:rPr>
                <w:rFonts w:ascii="Times New Roman" w:eastAsia="Times New Roman" w:hAnsi="Times New Roman" w:cs="Times New Roman"/>
                <w:color w:val="000000"/>
                <w:sz w:val="28"/>
                <w:szCs w:val="28"/>
                <w:lang w:eastAsia="ru-RU"/>
              </w:rPr>
              <w:t xml:space="preserve">Навести приклади синонімів, антонімів, фразеологічних одиниць, експресивів </w:t>
            </w:r>
            <w:r w:rsidR="00E6538A">
              <w:rPr>
                <w:rFonts w:ascii="Times New Roman" w:eastAsia="Times New Roman" w:hAnsi="Times New Roman" w:cs="Times New Roman"/>
                <w:color w:val="000000"/>
                <w:sz w:val="28"/>
                <w:szCs w:val="28"/>
                <w:lang w:eastAsia="ru-RU"/>
              </w:rPr>
              <w:t>публіцистич</w:t>
            </w:r>
            <w:r w:rsidR="00E6538A" w:rsidRPr="00E6538A">
              <w:rPr>
                <w:rFonts w:ascii="Times New Roman" w:eastAsia="Times New Roman" w:hAnsi="Times New Roman" w:cs="Times New Roman"/>
                <w:color w:val="000000"/>
                <w:sz w:val="28"/>
                <w:szCs w:val="28"/>
                <w:lang w:eastAsia="ru-RU"/>
              </w:rPr>
              <w:t>ного тексту (обсяг 1600 знаків) –</w:t>
            </w:r>
            <w:r w:rsidR="00E6538A">
              <w:rPr>
                <w:rFonts w:ascii="Times New Roman" w:eastAsia="Times New Roman" w:hAnsi="Times New Roman" w:cs="Times New Roman"/>
                <w:color w:val="000000"/>
                <w:sz w:val="28"/>
                <w:szCs w:val="28"/>
                <w:lang w:eastAsia="ru-RU"/>
              </w:rPr>
              <w:t xml:space="preserve"> всього 10-12 позицій</w:t>
            </w:r>
            <w:r w:rsidR="00E6538A" w:rsidRPr="00E6538A">
              <w:rPr>
                <w:rFonts w:ascii="Times New Roman" w:eastAsia="Times New Roman" w:hAnsi="Times New Roman" w:cs="Times New Roman"/>
                <w:color w:val="000000"/>
                <w:sz w:val="28"/>
                <w:szCs w:val="28"/>
                <w:lang w:eastAsia="ru-RU"/>
              </w:rPr>
              <w:t>.</w:t>
            </w:r>
          </w:p>
          <w:p w:rsidR="00E6538A" w:rsidRPr="00E6538A" w:rsidRDefault="00E6538A" w:rsidP="00E6538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E6538A">
              <w:rPr>
                <w:rFonts w:ascii="Times New Roman" w:eastAsia="Times New Roman" w:hAnsi="Times New Roman" w:cs="Times New Roman"/>
                <w:color w:val="000000"/>
                <w:sz w:val="28"/>
                <w:szCs w:val="28"/>
                <w:lang w:eastAsia="ru-RU"/>
              </w:rPr>
              <w:t>Запропонувати переклад німецькомовного публіцистичного тексту українською мовою та українськомовного публіцистичного тексту німецькою мово</w:t>
            </w:r>
            <w:r>
              <w:rPr>
                <w:rFonts w:ascii="Times New Roman" w:eastAsia="Times New Roman" w:hAnsi="Times New Roman" w:cs="Times New Roman"/>
                <w:color w:val="000000"/>
                <w:sz w:val="28"/>
                <w:szCs w:val="28"/>
                <w:lang w:eastAsia="ru-RU"/>
              </w:rPr>
              <w:t>ю (обсяг 1600 знаків)</w:t>
            </w:r>
            <w:r w:rsidRPr="00E6538A">
              <w:rPr>
                <w:rFonts w:ascii="Times New Roman" w:eastAsia="Times New Roman" w:hAnsi="Times New Roman" w:cs="Times New Roman"/>
                <w:color w:val="000000"/>
                <w:sz w:val="28"/>
                <w:szCs w:val="28"/>
                <w:lang w:eastAsia="ru-RU"/>
              </w:rPr>
              <w:t>.</w:t>
            </w:r>
          </w:p>
          <w:p w:rsidR="00E6538A" w:rsidRPr="00E6538A" w:rsidRDefault="00E6538A" w:rsidP="00E6538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E6538A">
              <w:rPr>
                <w:rFonts w:ascii="Times New Roman" w:eastAsia="Times New Roman" w:hAnsi="Times New Roman" w:cs="Times New Roman"/>
                <w:color w:val="000000"/>
                <w:sz w:val="28"/>
                <w:szCs w:val="28"/>
                <w:lang w:eastAsia="ru-RU"/>
              </w:rPr>
              <w:t>Узяти участь у рольовій грі «Інтерв’ю декана факультету іноземної філології щодо міжнаро</w:t>
            </w:r>
            <w:r>
              <w:rPr>
                <w:rFonts w:ascii="Times New Roman" w:eastAsia="Times New Roman" w:hAnsi="Times New Roman" w:cs="Times New Roman"/>
                <w:color w:val="000000"/>
                <w:sz w:val="28"/>
                <w:szCs w:val="28"/>
                <w:lang w:eastAsia="ru-RU"/>
              </w:rPr>
              <w:t>дної співпраці»</w:t>
            </w:r>
            <w:r w:rsidRPr="00E6538A">
              <w:rPr>
                <w:rFonts w:ascii="Times New Roman" w:eastAsia="Times New Roman" w:hAnsi="Times New Roman" w:cs="Times New Roman"/>
                <w:color w:val="000000"/>
                <w:sz w:val="28"/>
                <w:szCs w:val="28"/>
                <w:lang w:eastAsia="ru-RU"/>
              </w:rPr>
              <w:t>.</w:t>
            </w:r>
          </w:p>
          <w:p w:rsidR="00E6538A" w:rsidRPr="00E6538A" w:rsidRDefault="00E6538A" w:rsidP="00E6538A">
            <w:pPr>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color w:val="000000"/>
                <w:position w:val="-1"/>
                <w:sz w:val="28"/>
                <w:szCs w:val="28"/>
              </w:rPr>
              <w:lastRenderedPageBreak/>
              <w:t xml:space="preserve">4. </w:t>
            </w:r>
            <w:r w:rsidRPr="00E6538A">
              <w:rPr>
                <w:rFonts w:ascii="Times New Roman" w:eastAsia="Times New Roman" w:hAnsi="Times New Roman" w:cs="Times New Roman"/>
                <w:color w:val="000000"/>
                <w:position w:val="-1"/>
                <w:sz w:val="28"/>
                <w:szCs w:val="28"/>
              </w:rPr>
              <w:t>Запропонувати макет статті для Вікіпедії англійською, німецькою та українською мовами, написаної на основі інтерв’ю з деканом факультету іноземної фі</w:t>
            </w:r>
            <w:r>
              <w:rPr>
                <w:rFonts w:ascii="Times New Roman" w:eastAsia="Times New Roman" w:hAnsi="Times New Roman" w:cs="Times New Roman"/>
                <w:color w:val="000000"/>
                <w:position w:val="-1"/>
                <w:sz w:val="28"/>
                <w:szCs w:val="28"/>
              </w:rPr>
              <w:t>лології</w:t>
            </w:r>
            <w:r w:rsidRPr="00E6538A">
              <w:rPr>
                <w:rFonts w:ascii="Times New Roman" w:eastAsia="Times New Roman" w:hAnsi="Times New Roman" w:cs="Times New Roman"/>
                <w:color w:val="000000"/>
                <w:position w:val="-1"/>
                <w:sz w:val="28"/>
                <w:szCs w:val="28"/>
              </w:rPr>
              <w:t>.</w:t>
            </w:r>
          </w:p>
          <w:p w:rsidR="00411869" w:rsidRPr="00411869" w:rsidRDefault="00E6538A" w:rsidP="00411869">
            <w:pPr>
              <w:spacing w:after="0" w:line="240" w:lineRule="auto"/>
              <w:jc w:val="both"/>
              <w:rPr>
                <w:rFonts w:ascii="Times New Roman" w:eastAsia="Calibri" w:hAnsi="Times New Roman" w:cs="Times New Roman"/>
                <w:sz w:val="28"/>
                <w:szCs w:val="24"/>
                <w:lang w:eastAsia="ru-RU"/>
              </w:rPr>
            </w:pPr>
            <w:r w:rsidRPr="00E6538A">
              <w:rPr>
                <w:rFonts w:ascii="Times New Roman" w:eastAsia="Calibri" w:hAnsi="Times New Roman" w:cs="Times New Roman"/>
                <w:b/>
                <w:sz w:val="28"/>
                <w:szCs w:val="24"/>
                <w:lang w:eastAsia="ru-RU"/>
              </w:rPr>
              <w:t>Практичне заняття</w:t>
            </w:r>
            <w:r>
              <w:rPr>
                <w:rFonts w:ascii="Times New Roman" w:eastAsia="Calibri" w:hAnsi="Times New Roman" w:cs="Times New Roman"/>
                <w:b/>
                <w:sz w:val="28"/>
                <w:szCs w:val="24"/>
                <w:lang w:eastAsia="ru-RU"/>
              </w:rPr>
              <w:t xml:space="preserve"> № 10</w:t>
            </w:r>
            <w:r w:rsidR="00411869" w:rsidRPr="00411869">
              <w:rPr>
                <w:rFonts w:ascii="Times New Roman" w:eastAsia="Calibri" w:hAnsi="Times New Roman" w:cs="Times New Roman"/>
                <w:sz w:val="28"/>
                <w:szCs w:val="24"/>
                <w:lang w:eastAsia="ru-RU"/>
              </w:rPr>
              <w:t xml:space="preserve"> </w:t>
            </w:r>
          </w:p>
          <w:p w:rsidR="00411869" w:rsidRPr="00411869" w:rsidRDefault="00411869" w:rsidP="00411869">
            <w:pPr>
              <w:spacing w:after="0" w:line="240" w:lineRule="auto"/>
              <w:jc w:val="both"/>
              <w:rPr>
                <w:rFonts w:ascii="Times New Roman" w:eastAsia="Calibri" w:hAnsi="Times New Roman" w:cs="Times New Roman"/>
                <w:sz w:val="28"/>
                <w:szCs w:val="24"/>
                <w:lang w:eastAsia="ru-RU"/>
              </w:rPr>
            </w:pPr>
            <w:r w:rsidRPr="00411869">
              <w:rPr>
                <w:rFonts w:ascii="Times New Roman" w:eastAsia="Calibri" w:hAnsi="Times New Roman" w:cs="Times New Roman"/>
                <w:b/>
                <w:sz w:val="28"/>
                <w:szCs w:val="24"/>
                <w:lang w:eastAsia="ru-RU"/>
              </w:rPr>
              <w:t>Тема:</w:t>
            </w:r>
            <w:r w:rsidRPr="00411869">
              <w:rPr>
                <w:rFonts w:ascii="Times New Roman" w:eastAsia="Calibri" w:hAnsi="Times New Roman" w:cs="Times New Roman"/>
                <w:sz w:val="28"/>
                <w:szCs w:val="24"/>
                <w:lang w:eastAsia="ru-RU"/>
              </w:rPr>
              <w:t xml:space="preserve"> </w:t>
            </w:r>
            <w:r w:rsidR="00E6538A" w:rsidRPr="00E6538A">
              <w:rPr>
                <w:rFonts w:ascii="Times New Roman" w:eastAsia="Times New Roman" w:hAnsi="Times New Roman" w:cs="Times New Roman"/>
                <w:color w:val="000000"/>
                <w:sz w:val="28"/>
                <w:szCs w:val="28"/>
              </w:rPr>
              <w:t>Розмовно-побутовий стиль та переклад</w:t>
            </w:r>
          </w:p>
          <w:p w:rsidR="00411869" w:rsidRPr="00411869" w:rsidRDefault="00411869" w:rsidP="00411869">
            <w:pPr>
              <w:spacing w:after="0" w:line="240" w:lineRule="auto"/>
              <w:jc w:val="both"/>
              <w:rPr>
                <w:rFonts w:ascii="Times New Roman" w:eastAsia="Calibri" w:hAnsi="Times New Roman" w:cs="Times New Roman"/>
                <w:sz w:val="28"/>
                <w:szCs w:val="24"/>
                <w:lang w:eastAsia="ru-RU"/>
              </w:rPr>
            </w:pPr>
            <w:r w:rsidRPr="00411869">
              <w:rPr>
                <w:rFonts w:ascii="Times New Roman" w:eastAsia="Calibri" w:hAnsi="Times New Roman" w:cs="Times New Roman"/>
                <w:b/>
                <w:i/>
                <w:sz w:val="28"/>
                <w:szCs w:val="24"/>
                <w:u w:val="single"/>
                <w:lang w:eastAsia="ru-RU"/>
              </w:rPr>
              <w:t>Аудиторна робота</w:t>
            </w:r>
            <w:r w:rsidRPr="00411869">
              <w:rPr>
                <w:rFonts w:ascii="Times New Roman" w:eastAsia="Calibri" w:hAnsi="Times New Roman" w:cs="Times New Roman"/>
                <w:sz w:val="28"/>
                <w:szCs w:val="24"/>
                <w:lang w:eastAsia="ru-RU"/>
              </w:rPr>
              <w:t>:</w:t>
            </w:r>
          </w:p>
          <w:p w:rsidR="00E6538A" w:rsidRPr="00E6538A" w:rsidRDefault="00411869" w:rsidP="00E6538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411869">
              <w:rPr>
                <w:rFonts w:ascii="Times New Roman" w:eastAsia="Calibri" w:hAnsi="Times New Roman" w:cs="Times New Roman"/>
                <w:sz w:val="28"/>
                <w:szCs w:val="24"/>
                <w:lang w:eastAsia="ru-RU"/>
              </w:rPr>
              <w:t xml:space="preserve">1. </w:t>
            </w:r>
            <w:r w:rsidR="00E6538A" w:rsidRPr="00E6538A">
              <w:rPr>
                <w:rFonts w:ascii="Times New Roman" w:eastAsia="Times New Roman" w:hAnsi="Times New Roman" w:cs="Times New Roman"/>
                <w:color w:val="000000"/>
                <w:sz w:val="28"/>
                <w:szCs w:val="28"/>
                <w:lang w:eastAsia="ru-RU"/>
              </w:rPr>
              <w:t>Надати дефініції «діалог», «полілог», «дискурс», «</w:t>
            </w:r>
            <w:r w:rsidR="00E6538A">
              <w:rPr>
                <w:rFonts w:ascii="Times New Roman" w:eastAsia="Times New Roman" w:hAnsi="Times New Roman" w:cs="Times New Roman"/>
                <w:color w:val="000000"/>
                <w:sz w:val="28"/>
                <w:szCs w:val="28"/>
                <w:lang w:eastAsia="ru-RU"/>
              </w:rPr>
              <w:t>гендерне спілкування»</w:t>
            </w:r>
            <w:r w:rsidR="00E6538A" w:rsidRPr="00E6538A">
              <w:rPr>
                <w:rFonts w:ascii="Times New Roman" w:eastAsia="Times New Roman" w:hAnsi="Times New Roman" w:cs="Times New Roman"/>
                <w:color w:val="000000"/>
                <w:sz w:val="28"/>
                <w:szCs w:val="28"/>
                <w:lang w:eastAsia="ru-RU"/>
              </w:rPr>
              <w:t>.</w:t>
            </w:r>
          </w:p>
          <w:p w:rsidR="00E6538A" w:rsidRPr="00E6538A" w:rsidRDefault="00E6538A" w:rsidP="00E6538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E6538A">
              <w:rPr>
                <w:rFonts w:ascii="Times New Roman" w:eastAsia="Times New Roman" w:hAnsi="Times New Roman" w:cs="Times New Roman"/>
                <w:color w:val="000000"/>
                <w:sz w:val="28"/>
                <w:szCs w:val="28"/>
                <w:lang w:eastAsia="ru-RU"/>
              </w:rPr>
              <w:t>Навести приклади сленгових, емоційних, експресивних</w:t>
            </w:r>
            <w:r>
              <w:rPr>
                <w:rFonts w:ascii="Times New Roman" w:eastAsia="Times New Roman" w:hAnsi="Times New Roman" w:cs="Times New Roman"/>
                <w:color w:val="000000"/>
                <w:sz w:val="28"/>
                <w:szCs w:val="28"/>
                <w:lang w:eastAsia="ru-RU"/>
              </w:rPr>
              <w:t>, безеквіва</w:t>
            </w:r>
            <w:r w:rsidRPr="00E6538A">
              <w:rPr>
                <w:rFonts w:ascii="Times New Roman" w:eastAsia="Times New Roman" w:hAnsi="Times New Roman" w:cs="Times New Roman"/>
                <w:color w:val="000000"/>
                <w:sz w:val="28"/>
                <w:szCs w:val="28"/>
                <w:lang w:eastAsia="ru-RU"/>
              </w:rPr>
              <w:t>лентних мовних одиниць німецькою та українською мовами з актуальними відповідниками –</w:t>
            </w:r>
            <w:r>
              <w:rPr>
                <w:rFonts w:ascii="Times New Roman" w:eastAsia="Times New Roman" w:hAnsi="Times New Roman" w:cs="Times New Roman"/>
                <w:color w:val="000000"/>
                <w:sz w:val="28"/>
                <w:szCs w:val="28"/>
                <w:lang w:eastAsia="ru-RU"/>
              </w:rPr>
              <w:t xml:space="preserve"> всього 10-12 позицій</w:t>
            </w:r>
            <w:r w:rsidRPr="00E6538A">
              <w:rPr>
                <w:rFonts w:ascii="Times New Roman" w:eastAsia="Times New Roman" w:hAnsi="Times New Roman" w:cs="Times New Roman"/>
                <w:color w:val="000000"/>
                <w:sz w:val="28"/>
                <w:szCs w:val="28"/>
                <w:lang w:eastAsia="ru-RU"/>
              </w:rPr>
              <w:t>.</w:t>
            </w:r>
          </w:p>
          <w:p w:rsidR="00E6538A" w:rsidRPr="00E6538A" w:rsidRDefault="00E6538A" w:rsidP="00E6538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E6538A">
              <w:rPr>
                <w:rFonts w:ascii="Times New Roman" w:eastAsia="Times New Roman" w:hAnsi="Times New Roman" w:cs="Times New Roman"/>
                <w:color w:val="000000"/>
                <w:sz w:val="28"/>
                <w:szCs w:val="28"/>
                <w:lang w:eastAsia="ru-RU"/>
              </w:rPr>
              <w:t>Запропонувати переклад німецькомовного розмовно-побутового тексту українською мовою та українськомовного розмовно-побутового тексту німецькою мово</w:t>
            </w:r>
            <w:r>
              <w:rPr>
                <w:rFonts w:ascii="Times New Roman" w:eastAsia="Times New Roman" w:hAnsi="Times New Roman" w:cs="Times New Roman"/>
                <w:color w:val="000000"/>
                <w:sz w:val="28"/>
                <w:szCs w:val="28"/>
                <w:lang w:eastAsia="ru-RU"/>
              </w:rPr>
              <w:t>ю (обсяг 1600 знаків)</w:t>
            </w:r>
            <w:r w:rsidRPr="00E6538A">
              <w:rPr>
                <w:rFonts w:ascii="Times New Roman" w:eastAsia="Times New Roman" w:hAnsi="Times New Roman" w:cs="Times New Roman"/>
                <w:color w:val="000000"/>
                <w:sz w:val="28"/>
                <w:szCs w:val="28"/>
                <w:lang w:eastAsia="ru-RU"/>
              </w:rPr>
              <w:t>.</w:t>
            </w:r>
          </w:p>
          <w:p w:rsidR="00411869" w:rsidRDefault="00E6538A" w:rsidP="00E6538A">
            <w:pPr>
              <w:spacing w:after="0" w:line="240" w:lineRule="auto"/>
              <w:jc w:val="both"/>
              <w:rPr>
                <w:rFonts w:ascii="Times New Roman" w:eastAsia="Times New Roman" w:hAnsi="Times New Roman" w:cs="Times New Roman"/>
                <w:color w:val="000000"/>
                <w:position w:val="-1"/>
                <w:sz w:val="28"/>
                <w:szCs w:val="28"/>
              </w:rPr>
            </w:pPr>
            <w:r>
              <w:rPr>
                <w:rFonts w:ascii="Times New Roman" w:eastAsia="Times New Roman" w:hAnsi="Times New Roman" w:cs="Times New Roman"/>
                <w:color w:val="000000"/>
                <w:position w:val="-1"/>
                <w:sz w:val="28"/>
                <w:szCs w:val="28"/>
              </w:rPr>
              <w:t xml:space="preserve">4. </w:t>
            </w:r>
            <w:r w:rsidRPr="00E6538A">
              <w:rPr>
                <w:rFonts w:ascii="Times New Roman" w:eastAsia="Times New Roman" w:hAnsi="Times New Roman" w:cs="Times New Roman"/>
                <w:color w:val="000000"/>
                <w:position w:val="-1"/>
                <w:sz w:val="28"/>
                <w:szCs w:val="28"/>
              </w:rPr>
              <w:t xml:space="preserve">Узяти участь у роботі «круглого столу» з питань контекстуальної </w:t>
            </w:r>
            <w:r>
              <w:rPr>
                <w:rFonts w:ascii="Times New Roman" w:eastAsia="Times New Roman" w:hAnsi="Times New Roman" w:cs="Times New Roman"/>
                <w:color w:val="000000"/>
                <w:position w:val="-1"/>
                <w:sz w:val="28"/>
                <w:szCs w:val="28"/>
              </w:rPr>
              <w:t>семантики.</w:t>
            </w:r>
          </w:p>
          <w:p w:rsidR="00E6538A" w:rsidRPr="00411869" w:rsidRDefault="00E6538A" w:rsidP="00E6538A">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b/>
                <w:sz w:val="28"/>
                <w:szCs w:val="24"/>
                <w:lang w:eastAsia="ru-RU"/>
              </w:rPr>
              <w:t>Практичні</w:t>
            </w:r>
            <w:r w:rsidRPr="00E6538A">
              <w:rPr>
                <w:rFonts w:ascii="Times New Roman" w:eastAsia="Calibri" w:hAnsi="Times New Roman" w:cs="Times New Roman"/>
                <w:b/>
                <w:sz w:val="28"/>
                <w:szCs w:val="24"/>
                <w:lang w:eastAsia="ru-RU"/>
              </w:rPr>
              <w:t xml:space="preserve"> заняття</w:t>
            </w:r>
            <w:r>
              <w:rPr>
                <w:rFonts w:ascii="Times New Roman" w:eastAsia="Calibri" w:hAnsi="Times New Roman" w:cs="Times New Roman"/>
                <w:b/>
                <w:sz w:val="28"/>
                <w:szCs w:val="24"/>
                <w:lang w:eastAsia="ru-RU"/>
              </w:rPr>
              <w:t xml:space="preserve"> № 11 – 12</w:t>
            </w:r>
            <w:r w:rsidRPr="00411869">
              <w:rPr>
                <w:rFonts w:ascii="Times New Roman" w:eastAsia="Calibri" w:hAnsi="Times New Roman" w:cs="Times New Roman"/>
                <w:sz w:val="28"/>
                <w:szCs w:val="24"/>
                <w:lang w:eastAsia="ru-RU"/>
              </w:rPr>
              <w:t xml:space="preserve"> </w:t>
            </w:r>
          </w:p>
          <w:p w:rsidR="00E6538A" w:rsidRPr="00E6538A" w:rsidRDefault="00E6538A" w:rsidP="00E6538A">
            <w:pPr>
              <w:pStyle w:val="10"/>
              <w:pBdr>
                <w:top w:val="nil"/>
                <w:left w:val="nil"/>
                <w:bottom w:val="nil"/>
                <w:right w:val="nil"/>
                <w:between w:val="nil"/>
              </w:pBdr>
              <w:jc w:val="both"/>
              <w:rPr>
                <w:rFonts w:ascii="Times New Roman" w:eastAsia="Times New Roman" w:hAnsi="Times New Roman" w:cs="Times New Roman"/>
                <w:color w:val="000000"/>
                <w:sz w:val="22"/>
                <w:szCs w:val="22"/>
              </w:rPr>
            </w:pPr>
            <w:r w:rsidRPr="00411869">
              <w:rPr>
                <w:rFonts w:ascii="Times New Roman" w:hAnsi="Times New Roman" w:cs="Times New Roman"/>
                <w:b/>
                <w:sz w:val="28"/>
                <w:szCs w:val="24"/>
              </w:rPr>
              <w:t>Тема:</w:t>
            </w:r>
            <w:r w:rsidRPr="00411869">
              <w:rPr>
                <w:rFonts w:ascii="Times New Roman" w:hAnsi="Times New Roman" w:cs="Times New Roman"/>
                <w:sz w:val="28"/>
                <w:szCs w:val="24"/>
              </w:rPr>
              <w:t xml:space="preserve"> </w:t>
            </w:r>
            <w:r w:rsidRPr="00E6538A">
              <w:rPr>
                <w:rFonts w:ascii="Times New Roman" w:eastAsia="Times New Roman" w:hAnsi="Times New Roman" w:cs="Times New Roman"/>
                <w:color w:val="000000"/>
                <w:sz w:val="28"/>
                <w:szCs w:val="28"/>
              </w:rPr>
              <w:t>Художній стиль та переклад</w:t>
            </w:r>
          </w:p>
          <w:p w:rsidR="00E6538A" w:rsidRPr="00411869" w:rsidRDefault="00E6538A" w:rsidP="00E6538A">
            <w:pPr>
              <w:spacing w:after="0" w:line="240" w:lineRule="auto"/>
              <w:jc w:val="both"/>
              <w:rPr>
                <w:rFonts w:ascii="Times New Roman" w:eastAsia="Calibri" w:hAnsi="Times New Roman" w:cs="Times New Roman"/>
                <w:sz w:val="28"/>
                <w:szCs w:val="24"/>
                <w:lang w:eastAsia="ru-RU"/>
              </w:rPr>
            </w:pPr>
            <w:r w:rsidRPr="00411869">
              <w:rPr>
                <w:rFonts w:ascii="Times New Roman" w:eastAsia="Calibri" w:hAnsi="Times New Roman" w:cs="Times New Roman"/>
                <w:b/>
                <w:i/>
                <w:sz w:val="28"/>
                <w:szCs w:val="24"/>
                <w:u w:val="single"/>
                <w:lang w:eastAsia="ru-RU"/>
              </w:rPr>
              <w:t>Аудиторна робота</w:t>
            </w:r>
            <w:r w:rsidRPr="00411869">
              <w:rPr>
                <w:rFonts w:ascii="Times New Roman" w:eastAsia="Calibri" w:hAnsi="Times New Roman" w:cs="Times New Roman"/>
                <w:sz w:val="28"/>
                <w:szCs w:val="24"/>
                <w:lang w:eastAsia="ru-RU"/>
              </w:rPr>
              <w:t>:</w:t>
            </w:r>
          </w:p>
          <w:p w:rsidR="00E6538A" w:rsidRPr="00E6538A" w:rsidRDefault="00E6538A" w:rsidP="00E6538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E6538A">
              <w:rPr>
                <w:rFonts w:ascii="Times New Roman" w:eastAsia="Times New Roman" w:hAnsi="Times New Roman" w:cs="Times New Roman"/>
                <w:color w:val="000000"/>
                <w:sz w:val="28"/>
                <w:szCs w:val="28"/>
                <w:lang w:eastAsia="ru-RU"/>
              </w:rPr>
              <w:t>Надати дефініції «текст», «художній текст», «художнє висловлювання/висловлення», «поетичний текст», «художній/поетичний образ», «художній/ поетичний</w:t>
            </w:r>
            <w:r>
              <w:rPr>
                <w:rFonts w:ascii="Times New Roman" w:eastAsia="Times New Roman" w:hAnsi="Times New Roman" w:cs="Times New Roman"/>
                <w:color w:val="000000"/>
                <w:sz w:val="28"/>
                <w:szCs w:val="28"/>
                <w:lang w:eastAsia="ru-RU"/>
              </w:rPr>
              <w:t xml:space="preserve"> дискурс»</w:t>
            </w:r>
            <w:r w:rsidRPr="00E6538A">
              <w:rPr>
                <w:rFonts w:ascii="Times New Roman" w:eastAsia="Times New Roman" w:hAnsi="Times New Roman" w:cs="Times New Roman"/>
                <w:color w:val="000000"/>
                <w:sz w:val="28"/>
                <w:szCs w:val="28"/>
                <w:lang w:eastAsia="ru-RU"/>
              </w:rPr>
              <w:t>.</w:t>
            </w:r>
          </w:p>
          <w:p w:rsidR="00E6538A" w:rsidRPr="00E6538A" w:rsidRDefault="00E6538A" w:rsidP="00E6538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E6538A">
              <w:rPr>
                <w:rFonts w:ascii="Times New Roman" w:eastAsia="Times New Roman" w:hAnsi="Times New Roman" w:cs="Times New Roman"/>
                <w:color w:val="000000"/>
                <w:sz w:val="28"/>
                <w:szCs w:val="28"/>
                <w:lang w:eastAsia="ru-RU"/>
              </w:rPr>
              <w:t>Назвати сучасних відомих вітчизняних та німецьких/англійських перекладачів</w:t>
            </w:r>
            <w:r>
              <w:rPr>
                <w:rFonts w:ascii="Times New Roman" w:eastAsia="Times New Roman" w:hAnsi="Times New Roman" w:cs="Times New Roman"/>
                <w:color w:val="000000"/>
                <w:sz w:val="28"/>
                <w:szCs w:val="28"/>
                <w:lang w:eastAsia="ru-RU"/>
              </w:rPr>
              <w:t xml:space="preserve"> художньої літератури</w:t>
            </w:r>
            <w:r w:rsidRPr="00E6538A">
              <w:rPr>
                <w:rFonts w:ascii="Times New Roman" w:eastAsia="Times New Roman" w:hAnsi="Times New Roman" w:cs="Times New Roman"/>
                <w:color w:val="000000"/>
                <w:sz w:val="28"/>
                <w:szCs w:val="28"/>
                <w:lang w:eastAsia="ru-RU"/>
              </w:rPr>
              <w:t>.</w:t>
            </w:r>
          </w:p>
          <w:p w:rsidR="00E6538A" w:rsidRPr="00E6538A" w:rsidRDefault="00E6538A" w:rsidP="00E6538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E6538A">
              <w:rPr>
                <w:rFonts w:ascii="Times New Roman" w:eastAsia="Times New Roman" w:hAnsi="Times New Roman" w:cs="Times New Roman"/>
                <w:color w:val="000000"/>
                <w:sz w:val="28"/>
                <w:szCs w:val="28"/>
                <w:lang w:eastAsia="ru-RU"/>
              </w:rPr>
              <w:t>Проілю</w:t>
            </w:r>
            <w:r>
              <w:rPr>
                <w:rFonts w:ascii="Times New Roman" w:eastAsia="Times New Roman" w:hAnsi="Times New Roman" w:cs="Times New Roman"/>
                <w:color w:val="000000"/>
                <w:sz w:val="28"/>
                <w:szCs w:val="28"/>
                <w:lang w:eastAsia="ru-RU"/>
              </w:rPr>
              <w:t>струвати переклад німецькомовно</w:t>
            </w:r>
            <w:r w:rsidRPr="00E6538A">
              <w:rPr>
                <w:rFonts w:ascii="Times New Roman" w:eastAsia="Times New Roman" w:hAnsi="Times New Roman" w:cs="Times New Roman"/>
                <w:color w:val="000000"/>
                <w:sz w:val="28"/>
                <w:szCs w:val="28"/>
                <w:lang w:eastAsia="ru-RU"/>
              </w:rPr>
              <w:t>го художнього/пое</w:t>
            </w:r>
            <w:r>
              <w:rPr>
                <w:rFonts w:ascii="Times New Roman" w:eastAsia="Times New Roman" w:hAnsi="Times New Roman" w:cs="Times New Roman"/>
                <w:color w:val="000000"/>
                <w:sz w:val="28"/>
                <w:szCs w:val="28"/>
                <w:lang w:eastAsia="ru-RU"/>
              </w:rPr>
              <w:t>тич</w:t>
            </w:r>
            <w:r w:rsidRPr="00E6538A">
              <w:rPr>
                <w:rFonts w:ascii="Times New Roman" w:eastAsia="Times New Roman" w:hAnsi="Times New Roman" w:cs="Times New Roman"/>
                <w:color w:val="000000"/>
                <w:sz w:val="28"/>
                <w:szCs w:val="28"/>
                <w:lang w:eastAsia="ru-RU"/>
              </w:rPr>
              <w:t>ного текстів українською мовою і, навпаки, українськомовного художнього/поетичного т</w:t>
            </w:r>
            <w:r>
              <w:rPr>
                <w:rFonts w:ascii="Times New Roman" w:eastAsia="Times New Roman" w:hAnsi="Times New Roman" w:cs="Times New Roman"/>
                <w:color w:val="000000"/>
                <w:sz w:val="28"/>
                <w:szCs w:val="28"/>
                <w:lang w:eastAsia="ru-RU"/>
              </w:rPr>
              <w:t>ексту німецькою мовою</w:t>
            </w:r>
            <w:r w:rsidRPr="00E6538A">
              <w:rPr>
                <w:rFonts w:ascii="Times New Roman" w:eastAsia="Times New Roman" w:hAnsi="Times New Roman" w:cs="Times New Roman"/>
                <w:color w:val="000000"/>
                <w:sz w:val="28"/>
                <w:szCs w:val="28"/>
                <w:lang w:eastAsia="ru-RU"/>
              </w:rPr>
              <w:t>.</w:t>
            </w:r>
          </w:p>
          <w:p w:rsidR="00E6538A" w:rsidRPr="00E6538A" w:rsidRDefault="00E6538A" w:rsidP="00E6538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E6538A">
              <w:rPr>
                <w:rFonts w:ascii="Times New Roman" w:eastAsia="Times New Roman" w:hAnsi="Times New Roman" w:cs="Times New Roman"/>
                <w:color w:val="000000"/>
                <w:sz w:val="28"/>
                <w:szCs w:val="28"/>
                <w:lang w:eastAsia="ru-RU"/>
              </w:rPr>
              <w:t>Репрезентувати двомовний словник німецькомовного та українськомовного художнього текстів (2-3 слайди).</w:t>
            </w:r>
          </w:p>
          <w:p w:rsidR="00E6538A" w:rsidRPr="00E6538A" w:rsidRDefault="00E6538A" w:rsidP="00E6538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E6538A">
              <w:rPr>
                <w:rFonts w:ascii="Times New Roman" w:eastAsia="Times New Roman" w:hAnsi="Times New Roman" w:cs="Times New Roman"/>
                <w:color w:val="000000"/>
                <w:sz w:val="28"/>
                <w:szCs w:val="28"/>
                <w:lang w:eastAsia="ru-RU"/>
              </w:rPr>
              <w:t xml:space="preserve">Запропонувати власний переклад уривку художнього/поетичного тексту німецькою </w:t>
            </w:r>
            <w:r>
              <w:rPr>
                <w:rFonts w:ascii="Times New Roman" w:eastAsia="Times New Roman" w:hAnsi="Times New Roman" w:cs="Times New Roman"/>
                <w:color w:val="000000"/>
                <w:sz w:val="28"/>
                <w:szCs w:val="28"/>
                <w:lang w:eastAsia="ru-RU"/>
              </w:rPr>
              <w:t>та українською мовами</w:t>
            </w:r>
            <w:r w:rsidRPr="00E6538A">
              <w:rPr>
                <w:rFonts w:ascii="Times New Roman" w:eastAsia="Times New Roman" w:hAnsi="Times New Roman" w:cs="Times New Roman"/>
                <w:color w:val="000000"/>
                <w:sz w:val="28"/>
                <w:szCs w:val="28"/>
                <w:lang w:eastAsia="ru-RU"/>
              </w:rPr>
              <w:t>.</w:t>
            </w:r>
          </w:p>
          <w:p w:rsidR="00E6538A" w:rsidRPr="00E6538A" w:rsidRDefault="00E6538A" w:rsidP="00E6538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E6538A">
              <w:rPr>
                <w:rFonts w:ascii="Times New Roman" w:eastAsia="Times New Roman" w:hAnsi="Times New Roman" w:cs="Times New Roman"/>
                <w:color w:val="000000"/>
                <w:sz w:val="28"/>
                <w:szCs w:val="28"/>
                <w:lang w:eastAsia="ru-RU"/>
              </w:rPr>
              <w:t>Прокоме</w:t>
            </w:r>
            <w:r>
              <w:rPr>
                <w:rFonts w:ascii="Times New Roman" w:eastAsia="Times New Roman" w:hAnsi="Times New Roman" w:cs="Times New Roman"/>
                <w:color w:val="000000"/>
                <w:sz w:val="28"/>
                <w:szCs w:val="28"/>
                <w:lang w:eastAsia="ru-RU"/>
              </w:rPr>
              <w:t>нтувати перекладацькі лінгвісти</w:t>
            </w:r>
            <w:r w:rsidRPr="00E6538A">
              <w:rPr>
                <w:rFonts w:ascii="Times New Roman" w:eastAsia="Times New Roman" w:hAnsi="Times New Roman" w:cs="Times New Roman"/>
                <w:color w:val="000000"/>
                <w:sz w:val="28"/>
                <w:szCs w:val="28"/>
                <w:lang w:eastAsia="ru-RU"/>
              </w:rPr>
              <w:t>чні, літературознавчі та лі</w:t>
            </w:r>
            <w:r>
              <w:rPr>
                <w:rFonts w:ascii="Times New Roman" w:eastAsia="Times New Roman" w:hAnsi="Times New Roman" w:cs="Times New Roman"/>
                <w:color w:val="000000"/>
                <w:sz w:val="28"/>
                <w:szCs w:val="28"/>
                <w:lang w:eastAsia="ru-RU"/>
              </w:rPr>
              <w:t>нгвопоетичні труднощі</w:t>
            </w:r>
            <w:r w:rsidRPr="00E6538A">
              <w:rPr>
                <w:rFonts w:ascii="Times New Roman" w:eastAsia="Times New Roman" w:hAnsi="Times New Roman" w:cs="Times New Roman"/>
                <w:color w:val="000000"/>
                <w:sz w:val="28"/>
                <w:szCs w:val="28"/>
                <w:lang w:eastAsia="ru-RU"/>
              </w:rPr>
              <w:t>.</w:t>
            </w:r>
          </w:p>
          <w:p w:rsidR="00E6538A" w:rsidRDefault="00E6538A" w:rsidP="00E6538A">
            <w:pPr>
              <w:spacing w:after="0" w:line="240" w:lineRule="auto"/>
              <w:jc w:val="both"/>
              <w:rPr>
                <w:rFonts w:ascii="Times New Roman" w:eastAsia="Times New Roman" w:hAnsi="Times New Roman" w:cs="Times New Roman"/>
                <w:color w:val="000000"/>
                <w:position w:val="-1"/>
                <w:sz w:val="28"/>
                <w:szCs w:val="28"/>
                <w:lang w:val="ru-RU"/>
              </w:rPr>
            </w:pPr>
            <w:r>
              <w:rPr>
                <w:rFonts w:ascii="Times New Roman" w:eastAsia="Times New Roman" w:hAnsi="Times New Roman" w:cs="Times New Roman"/>
                <w:color w:val="000000"/>
                <w:position w:val="-1"/>
                <w:sz w:val="28"/>
                <w:szCs w:val="28"/>
              </w:rPr>
              <w:t xml:space="preserve">7. </w:t>
            </w:r>
            <w:r w:rsidRPr="00E6538A">
              <w:rPr>
                <w:rFonts w:ascii="Times New Roman" w:eastAsia="Times New Roman" w:hAnsi="Times New Roman" w:cs="Times New Roman"/>
                <w:color w:val="000000"/>
                <w:position w:val="-1"/>
                <w:sz w:val="28"/>
                <w:szCs w:val="28"/>
                <w:lang w:val="ru-RU"/>
              </w:rPr>
              <w:t>Виступити критиком та редактором одного з варіантів навчального перекладу художнього/по</w:t>
            </w:r>
            <w:r>
              <w:rPr>
                <w:rFonts w:ascii="Times New Roman" w:eastAsia="Times New Roman" w:hAnsi="Times New Roman" w:cs="Times New Roman"/>
                <w:color w:val="000000"/>
                <w:position w:val="-1"/>
                <w:sz w:val="28"/>
                <w:szCs w:val="28"/>
                <w:lang w:val="ru-RU"/>
              </w:rPr>
              <w:t>етичного тексті</w:t>
            </w:r>
            <w:proofErr w:type="gramStart"/>
            <w:r>
              <w:rPr>
                <w:rFonts w:ascii="Times New Roman" w:eastAsia="Times New Roman" w:hAnsi="Times New Roman" w:cs="Times New Roman"/>
                <w:color w:val="000000"/>
                <w:position w:val="-1"/>
                <w:sz w:val="28"/>
                <w:szCs w:val="28"/>
                <w:lang w:val="ru-RU"/>
              </w:rPr>
              <w:t>в</w:t>
            </w:r>
            <w:proofErr w:type="gramEnd"/>
            <w:r>
              <w:rPr>
                <w:rFonts w:ascii="Times New Roman" w:eastAsia="Times New Roman" w:hAnsi="Times New Roman" w:cs="Times New Roman"/>
                <w:color w:val="000000"/>
                <w:position w:val="-1"/>
                <w:sz w:val="28"/>
                <w:szCs w:val="28"/>
                <w:lang w:val="ru-RU"/>
              </w:rPr>
              <w:t>.</w:t>
            </w:r>
          </w:p>
          <w:p w:rsidR="00C82A04" w:rsidRPr="00E6538A" w:rsidRDefault="00C82A04" w:rsidP="00E6538A">
            <w:pPr>
              <w:spacing w:after="0" w:line="240" w:lineRule="auto"/>
              <w:jc w:val="both"/>
              <w:rPr>
                <w:rFonts w:ascii="Times New Roman" w:eastAsia="Calibri" w:hAnsi="Times New Roman" w:cs="Times New Roman"/>
                <w:sz w:val="28"/>
                <w:szCs w:val="28"/>
                <w:lang w:eastAsia="ru-RU"/>
              </w:rPr>
            </w:pPr>
          </w:p>
          <w:p w:rsidR="00C82A04" w:rsidRPr="008F7072" w:rsidRDefault="00C82A04" w:rsidP="00C82A04">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82A04" w:rsidRPr="00712B28" w:rsidRDefault="00C82A04" w:rsidP="00C82A0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712B28">
              <w:rPr>
                <w:rFonts w:ascii="Times New Roman" w:eastAsia="Times New Roman" w:hAnsi="Times New Roman" w:cs="Times New Roman"/>
                <w:b/>
                <w:color w:val="000000"/>
                <w:sz w:val="28"/>
                <w:szCs w:val="28"/>
                <w:lang w:eastAsia="ru-RU"/>
              </w:rPr>
              <w:t>Список рекомендованих джерел (наскрізна нумерація)</w:t>
            </w:r>
          </w:p>
          <w:p w:rsidR="00C82A04" w:rsidRPr="00712B28" w:rsidRDefault="00C82A04" w:rsidP="00C82A04">
            <w:pPr>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u w:val="single"/>
                <w:lang w:eastAsia="ru-RU"/>
              </w:rPr>
            </w:pPr>
            <w:r w:rsidRPr="00712B28">
              <w:rPr>
                <w:rFonts w:ascii="Times New Roman" w:eastAsia="Times New Roman" w:hAnsi="Times New Roman" w:cs="Times New Roman"/>
                <w:b/>
                <w:color w:val="000000"/>
                <w:sz w:val="28"/>
                <w:szCs w:val="28"/>
                <w:u w:val="single"/>
                <w:lang w:eastAsia="ru-RU"/>
              </w:rPr>
              <w:t>Основні</w:t>
            </w:r>
          </w:p>
          <w:p w:rsidR="00C82A04" w:rsidRPr="00C82A04" w:rsidRDefault="00C82A04" w:rsidP="00C82A04">
            <w:pPr>
              <w:pBdr>
                <w:top w:val="nil"/>
                <w:left w:val="nil"/>
                <w:bottom w:val="nil"/>
                <w:right w:val="nil"/>
                <w:between w:val="nil"/>
              </w:pBdr>
              <w:tabs>
                <w:tab w:val="left" w:pos="851"/>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1. Алексеева, И.С. 2008. Введение в переводоведение. Санкт-Петербург: СПГУ. 368 с.</w:t>
            </w:r>
          </w:p>
          <w:p w:rsidR="00C82A04" w:rsidRPr="00C82A04" w:rsidRDefault="00C82A04" w:rsidP="00C82A04">
            <w:pPr>
              <w:pBdr>
                <w:top w:val="nil"/>
                <w:left w:val="nil"/>
                <w:bottom w:val="nil"/>
                <w:right w:val="nil"/>
                <w:between w:val="nil"/>
              </w:pBdr>
              <w:tabs>
                <w:tab w:val="left" w:pos="851"/>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2. Гарбовский, Н.К. 2004. Теория перевода. Москва: Издательство Московского университета. 544 с.</w:t>
            </w:r>
          </w:p>
          <w:p w:rsidR="00C82A04" w:rsidRPr="00C82A04" w:rsidRDefault="00C82A04" w:rsidP="00C82A04">
            <w:pPr>
              <w:pBdr>
                <w:top w:val="nil"/>
                <w:left w:val="nil"/>
                <w:bottom w:val="nil"/>
                <w:right w:val="nil"/>
                <w:between w:val="nil"/>
              </w:pBdr>
              <w:tabs>
                <w:tab w:val="left" w:pos="851"/>
              </w:tabs>
              <w:suppressAutoHyphens/>
              <w:spacing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3. Кияк, Т.Р., Науменко, А.М., Огуй, О.Д. 2006. Теорія і практика перекладу. Вінниця: Нова книга. 592 с.</w:t>
            </w:r>
          </w:p>
          <w:p w:rsidR="00C82A04" w:rsidRPr="00C82A04" w:rsidRDefault="00C82A04" w:rsidP="00C82A04">
            <w:pPr>
              <w:pBdr>
                <w:top w:val="nil"/>
                <w:left w:val="nil"/>
                <w:bottom w:val="nil"/>
                <w:right w:val="nil"/>
                <w:between w:val="nil"/>
              </w:pBdr>
              <w:tabs>
                <w:tab w:val="left" w:pos="851"/>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4. Комиссаров, В.Н. 2004. Современное переводоведение. Москва: ЭТС. 424 с.</w:t>
            </w:r>
          </w:p>
          <w:p w:rsidR="00C82A04" w:rsidRPr="00C82A04" w:rsidRDefault="00C82A04" w:rsidP="00C82A04">
            <w:pPr>
              <w:pBdr>
                <w:top w:val="nil"/>
                <w:left w:val="nil"/>
                <w:bottom w:val="nil"/>
                <w:right w:val="nil"/>
                <w:between w:val="nil"/>
              </w:pBdr>
              <w:tabs>
                <w:tab w:val="left" w:pos="851"/>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5. Коптілов, В. 2002. Теорія і практика перекладу. </w:t>
            </w:r>
            <w:proofErr w:type="gramStart"/>
            <w:r w:rsidRPr="00C82A04">
              <w:rPr>
                <w:rFonts w:ascii="Times New Roman" w:eastAsia="Times New Roman" w:hAnsi="Times New Roman" w:cs="Times New Roman"/>
                <w:color w:val="000000"/>
                <w:sz w:val="28"/>
                <w:szCs w:val="28"/>
              </w:rPr>
              <w:t xml:space="preserve">Київ: Юніверс. </w:t>
            </w:r>
            <w:proofErr w:type="gramEnd"/>
            <w:r w:rsidRPr="00C82A04">
              <w:rPr>
                <w:rFonts w:ascii="Times New Roman" w:eastAsia="Times New Roman" w:hAnsi="Times New Roman" w:cs="Times New Roman"/>
                <w:color w:val="000000"/>
                <w:sz w:val="28"/>
                <w:szCs w:val="28"/>
              </w:rPr>
              <w:t>280 с.</w:t>
            </w:r>
          </w:p>
          <w:p w:rsidR="00C82A04" w:rsidRPr="00C82A04" w:rsidRDefault="00C82A04" w:rsidP="00C82A04">
            <w:pPr>
              <w:pBdr>
                <w:top w:val="nil"/>
                <w:left w:val="nil"/>
                <w:bottom w:val="nil"/>
                <w:right w:val="nil"/>
                <w:between w:val="nil"/>
              </w:pBdr>
              <w:tabs>
                <w:tab w:val="left" w:pos="851"/>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lastRenderedPageBreak/>
              <w:t>6. Корунець, І.В. 2000. Теорія і практика перекладу (аспектний переклад). Вінниця: Нова книга. 448 с.</w:t>
            </w:r>
          </w:p>
          <w:p w:rsidR="00C82A04" w:rsidRPr="00C82A04" w:rsidRDefault="00C82A04" w:rsidP="00C82A04">
            <w:pPr>
              <w:pBdr>
                <w:top w:val="nil"/>
                <w:left w:val="nil"/>
                <w:bottom w:val="nil"/>
                <w:right w:val="nil"/>
                <w:between w:val="nil"/>
              </w:pBdr>
              <w:tabs>
                <w:tab w:val="left" w:pos="851"/>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7. Романова, Н.В. 2015. Теорія та практика перекладу. Херсон: Міська друкарня. 140 с.</w:t>
            </w:r>
          </w:p>
          <w:p w:rsidR="00C82A04" w:rsidRPr="00C82A04" w:rsidRDefault="00C82A04" w:rsidP="00C82A04">
            <w:pPr>
              <w:pBdr>
                <w:top w:val="nil"/>
                <w:left w:val="nil"/>
                <w:bottom w:val="nil"/>
                <w:right w:val="nil"/>
                <w:between w:val="nil"/>
              </w:pBdr>
              <w:tabs>
                <w:tab w:val="left" w:pos="851"/>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8. </w:t>
            </w:r>
            <w:r w:rsidRPr="00C82A04">
              <w:rPr>
                <w:rFonts w:ascii="Times New Roman" w:eastAsia="Times New Roman" w:hAnsi="Times New Roman" w:cs="Times New Roman"/>
                <w:color w:val="000000"/>
                <w:sz w:val="28"/>
                <w:szCs w:val="28"/>
                <w:lang w:val="de-DE"/>
              </w:rPr>
              <w:t>Mishchenko</w:t>
            </w:r>
            <w:r w:rsidRPr="00C82A04">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color w:val="000000"/>
                <w:sz w:val="28"/>
                <w:szCs w:val="28"/>
                <w:lang w:val="de-DE"/>
              </w:rPr>
              <w:t>L</w:t>
            </w:r>
            <w:r w:rsidRPr="00C82A04">
              <w:rPr>
                <w:rFonts w:ascii="Times New Roman" w:eastAsia="Times New Roman" w:hAnsi="Times New Roman" w:cs="Times New Roman"/>
                <w:color w:val="000000"/>
                <w:sz w:val="28"/>
                <w:szCs w:val="28"/>
              </w:rPr>
              <w:t>.</w:t>
            </w:r>
            <w:r w:rsidRPr="00C82A04">
              <w:rPr>
                <w:rFonts w:ascii="Times New Roman" w:eastAsia="Times New Roman" w:hAnsi="Times New Roman" w:cs="Times New Roman"/>
                <w:color w:val="000000"/>
                <w:sz w:val="28"/>
                <w:szCs w:val="28"/>
                <w:lang w:val="de-DE"/>
              </w:rPr>
              <w:t>A</w:t>
            </w:r>
            <w:r w:rsidRPr="00C82A04">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color w:val="000000"/>
                <w:sz w:val="28"/>
                <w:szCs w:val="28"/>
                <w:lang w:val="de-DE"/>
              </w:rPr>
              <w:t>Turtschenko</w:t>
            </w:r>
            <w:r w:rsidRPr="00C82A04">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color w:val="000000"/>
                <w:sz w:val="28"/>
                <w:szCs w:val="28"/>
                <w:lang w:val="de-DE"/>
              </w:rPr>
              <w:t>O</w:t>
            </w:r>
            <w:r w:rsidRPr="00C82A04">
              <w:rPr>
                <w:rFonts w:ascii="Times New Roman" w:eastAsia="Times New Roman" w:hAnsi="Times New Roman" w:cs="Times New Roman"/>
                <w:color w:val="000000"/>
                <w:sz w:val="28"/>
                <w:szCs w:val="28"/>
              </w:rPr>
              <w:t>.</w:t>
            </w:r>
            <w:r w:rsidRPr="00C82A04">
              <w:rPr>
                <w:rFonts w:ascii="Times New Roman" w:eastAsia="Times New Roman" w:hAnsi="Times New Roman" w:cs="Times New Roman"/>
                <w:color w:val="000000"/>
                <w:sz w:val="28"/>
                <w:szCs w:val="28"/>
                <w:lang w:val="de-DE"/>
              </w:rPr>
              <w:t>M</w:t>
            </w:r>
            <w:r w:rsidRPr="00C82A04">
              <w:rPr>
                <w:rFonts w:ascii="Times New Roman" w:eastAsia="Times New Roman" w:hAnsi="Times New Roman" w:cs="Times New Roman"/>
                <w:color w:val="000000"/>
                <w:sz w:val="28"/>
                <w:szCs w:val="28"/>
              </w:rPr>
              <w:t xml:space="preserve">. 2003. </w:t>
            </w:r>
            <w:r w:rsidRPr="00C82A04">
              <w:rPr>
                <w:rFonts w:ascii="Times New Roman" w:eastAsia="Times New Roman" w:hAnsi="Times New Roman" w:cs="Times New Roman"/>
                <w:color w:val="000000"/>
                <w:sz w:val="28"/>
                <w:szCs w:val="28"/>
                <w:lang w:val="de-DE"/>
              </w:rPr>
              <w:t>Theorie und Praxis des Übersetzens. Winnyzja: NOWA KNYHA. 176 S.</w:t>
            </w:r>
          </w:p>
          <w:p w:rsidR="00C82A04" w:rsidRPr="00C82A04" w:rsidRDefault="00C82A04" w:rsidP="00C82A04">
            <w:pPr>
              <w:pBdr>
                <w:top w:val="nil"/>
                <w:left w:val="nil"/>
                <w:bottom w:val="nil"/>
                <w:right w:val="nil"/>
                <w:between w:val="nil"/>
              </w:pBdr>
              <w:tabs>
                <w:tab w:val="left" w:pos="851"/>
              </w:tabs>
              <w:suppressAutoHyphens/>
              <w:spacing w:line="240" w:lineRule="auto"/>
              <w:jc w:val="both"/>
              <w:textDirection w:val="btLr"/>
              <w:textAlignment w:val="top"/>
              <w:outlineLvl w:val="0"/>
              <w:rPr>
                <w:rFonts w:eastAsia="Times New Roman"/>
                <w:color w:val="000000"/>
                <w:sz w:val="28"/>
                <w:szCs w:val="28"/>
              </w:rPr>
            </w:pPr>
            <w:r w:rsidRPr="00C82A04">
              <w:rPr>
                <w:rFonts w:ascii="Times New Roman" w:eastAsia="Times New Roman" w:hAnsi="Times New Roman" w:cs="Times New Roman"/>
                <w:color w:val="000000"/>
                <w:sz w:val="28"/>
                <w:szCs w:val="28"/>
              </w:rPr>
              <w:t xml:space="preserve">9. </w:t>
            </w:r>
            <w:r w:rsidRPr="00C82A04">
              <w:rPr>
                <w:rFonts w:ascii="Times New Roman" w:eastAsia="Times New Roman" w:hAnsi="Times New Roman" w:cs="Times New Roman"/>
                <w:color w:val="000000"/>
                <w:sz w:val="28"/>
                <w:szCs w:val="28"/>
                <w:lang w:val="en-US"/>
              </w:rPr>
              <w:t>Munday</w:t>
            </w:r>
            <w:r w:rsidRPr="00C82A04">
              <w:rPr>
                <w:rFonts w:ascii="Times New Roman" w:eastAsia="Times New Roman" w:hAnsi="Times New Roman" w:cs="Times New Roman"/>
                <w:color w:val="000000"/>
                <w:sz w:val="28"/>
                <w:szCs w:val="28"/>
              </w:rPr>
              <w:t>,</w:t>
            </w:r>
            <w:r w:rsidRPr="00C82A04">
              <w:rPr>
                <w:rFonts w:ascii="Times New Roman" w:eastAsia="Times New Roman" w:hAnsi="Times New Roman" w:cs="Times New Roman"/>
                <w:color w:val="000000"/>
                <w:sz w:val="28"/>
                <w:szCs w:val="28"/>
                <w:lang w:val="en-US"/>
              </w:rPr>
              <w:t xml:space="preserve"> J. 2008. Introducing Translation Studies: Theories and Applications. New York: Routledge. 240 p.</w:t>
            </w:r>
          </w:p>
          <w:p w:rsidR="00C82A04" w:rsidRPr="00C82A04" w:rsidRDefault="00C82A04" w:rsidP="00C82A04">
            <w:pPr>
              <w:pStyle w:val="aa"/>
              <w:pBdr>
                <w:top w:val="nil"/>
                <w:left w:val="nil"/>
                <w:bottom w:val="nil"/>
                <w:right w:val="nil"/>
                <w:between w:val="nil"/>
              </w:pBdr>
              <w:jc w:val="center"/>
              <w:rPr>
                <w:rFonts w:eastAsia="Times New Roman"/>
                <w:color w:val="000000"/>
                <w:sz w:val="28"/>
                <w:szCs w:val="28"/>
                <w:u w:val="single"/>
                <w:lang w:val="en-US"/>
              </w:rPr>
            </w:pPr>
            <w:r w:rsidRPr="00712B28">
              <w:rPr>
                <w:rFonts w:eastAsia="Times New Roman"/>
                <w:b/>
                <w:color w:val="000000"/>
                <w:sz w:val="28"/>
                <w:szCs w:val="28"/>
                <w:u w:val="single"/>
              </w:rPr>
              <w:t>Допоміжні</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10. Амеліна, С.М., Бабенко, О.В., Білоус, Н.В. 2018. Актуальні проблеми теорії і практики сучасного перекладу. Київ: ЦУЛ. 470 с.</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11. Баранова, С.В. 2012. Спецрозділи перекладу. Суми: СумДУ. 86 с. </w:t>
            </w:r>
            <w:hyperlink r:id="rId8" w:history="1">
              <w:r w:rsidRPr="00C82A04">
                <w:rPr>
                  <w:rFonts w:ascii="Times New Roman" w:eastAsia="Times New Roman" w:hAnsi="Times New Roman" w:cs="Times New Roman"/>
                  <w:color w:val="0000FF"/>
                  <w:sz w:val="28"/>
                  <w:szCs w:val="28"/>
                  <w:u w:val="single"/>
                  <w:lang w:val="en-US"/>
                </w:rPr>
                <w:t>http</w:t>
              </w:r>
              <w:r w:rsidRPr="00C82A04">
                <w:rPr>
                  <w:rFonts w:ascii="Times New Roman" w:eastAsia="Times New Roman" w:hAnsi="Times New Roman" w:cs="Times New Roman"/>
                  <w:color w:val="0000FF"/>
                  <w:sz w:val="28"/>
                  <w:szCs w:val="28"/>
                  <w:u w:val="single"/>
                </w:rPr>
                <w:t>://</w:t>
              </w:r>
              <w:r w:rsidRPr="00C82A04">
                <w:rPr>
                  <w:rFonts w:ascii="Times New Roman" w:eastAsia="Times New Roman" w:hAnsi="Times New Roman" w:cs="Times New Roman"/>
                  <w:color w:val="0000FF"/>
                  <w:sz w:val="28"/>
                  <w:szCs w:val="28"/>
                  <w:u w:val="single"/>
                  <w:lang w:val="en-US"/>
                </w:rPr>
                <w:t>www</w:t>
              </w:r>
              <w:r w:rsidRPr="00C82A04">
                <w:rPr>
                  <w:rFonts w:ascii="Times New Roman" w:eastAsia="Times New Roman" w:hAnsi="Times New Roman" w:cs="Times New Roman"/>
                  <w:color w:val="0000FF"/>
                  <w:sz w:val="28"/>
                  <w:szCs w:val="28"/>
                  <w:u w:val="single"/>
                </w:rPr>
                <w:t>.</w:t>
              </w:r>
              <w:r w:rsidRPr="00C82A04">
                <w:rPr>
                  <w:rFonts w:ascii="Times New Roman" w:eastAsia="Times New Roman" w:hAnsi="Times New Roman" w:cs="Times New Roman"/>
                  <w:color w:val="0000FF"/>
                  <w:sz w:val="28"/>
                  <w:szCs w:val="28"/>
                  <w:u w:val="single"/>
                  <w:lang w:val="en-US"/>
                </w:rPr>
                <w:t>essuir</w:t>
              </w:r>
              <w:r w:rsidRPr="00C82A04">
                <w:rPr>
                  <w:rFonts w:ascii="Times New Roman" w:eastAsia="Times New Roman" w:hAnsi="Times New Roman" w:cs="Times New Roman"/>
                  <w:color w:val="0000FF"/>
                  <w:sz w:val="28"/>
                  <w:szCs w:val="28"/>
                  <w:u w:val="single"/>
                </w:rPr>
                <w:t>.</w:t>
              </w:r>
              <w:r w:rsidRPr="00C82A04">
                <w:rPr>
                  <w:rFonts w:ascii="Times New Roman" w:eastAsia="Times New Roman" w:hAnsi="Times New Roman" w:cs="Times New Roman"/>
                  <w:color w:val="0000FF"/>
                  <w:sz w:val="28"/>
                  <w:szCs w:val="28"/>
                  <w:u w:val="single"/>
                  <w:lang w:val="en-US"/>
                </w:rPr>
                <w:t>sumdu</w:t>
              </w:r>
              <w:r w:rsidRPr="00C82A04">
                <w:rPr>
                  <w:rFonts w:ascii="Times New Roman" w:eastAsia="Times New Roman" w:hAnsi="Times New Roman" w:cs="Times New Roman"/>
                  <w:color w:val="0000FF"/>
                  <w:sz w:val="28"/>
                  <w:szCs w:val="28"/>
                  <w:u w:val="single"/>
                </w:rPr>
                <w:t>.</w:t>
              </w:r>
              <w:r w:rsidRPr="00C82A04">
                <w:rPr>
                  <w:rFonts w:ascii="Times New Roman" w:eastAsia="Times New Roman" w:hAnsi="Times New Roman" w:cs="Times New Roman"/>
                  <w:color w:val="0000FF"/>
                  <w:sz w:val="28"/>
                  <w:szCs w:val="28"/>
                  <w:u w:val="single"/>
                  <w:lang w:val="en-US"/>
                </w:rPr>
                <w:t>edu</w:t>
              </w:r>
              <w:r w:rsidRPr="00C82A04">
                <w:rPr>
                  <w:rFonts w:ascii="Times New Roman" w:eastAsia="Times New Roman" w:hAnsi="Times New Roman" w:cs="Times New Roman"/>
                  <w:color w:val="0000FF"/>
                  <w:sz w:val="28"/>
                  <w:szCs w:val="28"/>
                  <w:u w:val="single"/>
                </w:rPr>
                <w:t>.</w:t>
              </w:r>
              <w:r w:rsidRPr="00C82A04">
                <w:rPr>
                  <w:rFonts w:ascii="Times New Roman" w:eastAsia="Times New Roman" w:hAnsi="Times New Roman" w:cs="Times New Roman"/>
                  <w:color w:val="0000FF"/>
                  <w:sz w:val="28"/>
                  <w:szCs w:val="28"/>
                  <w:u w:val="single"/>
                  <w:lang w:val="en-US"/>
                </w:rPr>
                <w:t>ua</w:t>
              </w:r>
              <w:r w:rsidRPr="00C82A04">
                <w:rPr>
                  <w:rFonts w:ascii="Times New Roman" w:eastAsia="Times New Roman" w:hAnsi="Times New Roman" w:cs="Times New Roman"/>
                  <w:color w:val="0000FF"/>
                  <w:sz w:val="28"/>
                  <w:szCs w:val="28"/>
                  <w:u w:val="single"/>
                </w:rPr>
                <w:t>/</w:t>
              </w:r>
              <w:r w:rsidRPr="00C82A04">
                <w:rPr>
                  <w:rFonts w:ascii="Times New Roman" w:eastAsia="Times New Roman" w:hAnsi="Times New Roman" w:cs="Times New Roman"/>
                  <w:color w:val="0000FF"/>
                  <w:sz w:val="28"/>
                  <w:szCs w:val="28"/>
                  <w:u w:val="single"/>
                  <w:lang w:val="en-US"/>
                </w:rPr>
                <w:t>retrieve</w:t>
              </w:r>
              <w:r w:rsidRPr="00C82A04">
                <w:rPr>
                  <w:rFonts w:ascii="Times New Roman" w:eastAsia="Times New Roman" w:hAnsi="Times New Roman" w:cs="Times New Roman"/>
                  <w:color w:val="0000FF"/>
                  <w:sz w:val="28"/>
                  <w:szCs w:val="28"/>
                  <w:u w:val="single"/>
                </w:rPr>
                <w:t>/57355/</w:t>
              </w:r>
              <w:r w:rsidRPr="00C82A04">
                <w:rPr>
                  <w:rFonts w:ascii="Times New Roman" w:eastAsia="Times New Roman" w:hAnsi="Times New Roman" w:cs="Times New Roman"/>
                  <w:color w:val="0000FF"/>
                  <w:sz w:val="28"/>
                  <w:szCs w:val="28"/>
                  <w:u w:val="single"/>
                  <w:lang w:val="en-US"/>
                </w:rPr>
                <w:t>Baranova</w:t>
              </w:r>
              <w:r w:rsidRPr="00C82A04">
                <w:rPr>
                  <w:rFonts w:ascii="Times New Roman" w:eastAsia="Times New Roman" w:hAnsi="Times New Roman" w:cs="Times New Roman"/>
                  <w:color w:val="0000FF"/>
                  <w:sz w:val="28"/>
                  <w:szCs w:val="28"/>
                  <w:u w:val="single"/>
                </w:rPr>
                <w:t>.</w:t>
              </w:r>
              <w:r w:rsidRPr="00C82A04">
                <w:rPr>
                  <w:rFonts w:ascii="Times New Roman" w:eastAsia="Times New Roman" w:hAnsi="Times New Roman" w:cs="Times New Roman"/>
                  <w:color w:val="0000FF"/>
                  <w:sz w:val="28"/>
                  <w:szCs w:val="28"/>
                  <w:u w:val="single"/>
                  <w:lang w:val="en-US"/>
                </w:rPr>
                <w:t>doc</w:t>
              </w:r>
            </w:hyperlink>
            <w:r w:rsidRPr="00C82A04">
              <w:rPr>
                <w:rFonts w:ascii="Times New Roman" w:eastAsia="Times New Roman" w:hAnsi="Times New Roman" w:cs="Times New Roman"/>
                <w:color w:val="000000"/>
                <w:sz w:val="28"/>
                <w:szCs w:val="28"/>
              </w:rPr>
              <w:t>.</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12. Білозерська, Л.П., Возненко, Н.В., Радецька, С.В. 2010. Термінологія та переклад. Вінниця: Нова книга. 232 с.</w:t>
            </w:r>
          </w:p>
          <w:p w:rsid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13. Виноградов, В.С. 2004. Перевод: Общие и лексические вопросы. Москва: КДУ. 240 с.</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14. Гудманян, А.Г., Плетенецька, Ю.М., Линтвар, О.М. 2016. Ділова англомовна комунікація. Київ: НАУ. 126 с.</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15. Доленко, Н.Г., Опанасенко, Ю.В. 2018. Художня стилізація розмовності в німецько-українському перекладі (на прикладі перекладу роману Е.М. Ремарка «</w:t>
            </w:r>
            <w:r w:rsidRPr="00C82A04">
              <w:rPr>
                <w:rFonts w:ascii="Times New Roman" w:eastAsia="Times New Roman" w:hAnsi="Times New Roman" w:cs="Times New Roman"/>
                <w:color w:val="000000"/>
                <w:sz w:val="28"/>
                <w:szCs w:val="28"/>
                <w:lang w:val="de-DE"/>
              </w:rPr>
              <w:t>Drei</w:t>
            </w:r>
            <w:r w:rsidRPr="00C82A04">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color w:val="000000"/>
                <w:sz w:val="28"/>
                <w:szCs w:val="28"/>
                <w:lang w:val="de-DE"/>
              </w:rPr>
              <w:t>Kameraden</w:t>
            </w:r>
            <w:r w:rsidRPr="00C82A04">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i/>
                <w:color w:val="000000"/>
                <w:sz w:val="28"/>
                <w:szCs w:val="28"/>
              </w:rPr>
              <w:t xml:space="preserve">Актуальні проблеми природничих та гуманітарних наук у </w:t>
            </w:r>
            <w:proofErr w:type="gramStart"/>
            <w:r w:rsidRPr="00C82A04">
              <w:rPr>
                <w:rFonts w:ascii="Times New Roman" w:eastAsia="Times New Roman" w:hAnsi="Times New Roman" w:cs="Times New Roman"/>
                <w:i/>
                <w:color w:val="000000"/>
                <w:sz w:val="28"/>
                <w:szCs w:val="28"/>
              </w:rPr>
              <w:t>досл</w:t>
            </w:r>
            <w:proofErr w:type="gramEnd"/>
            <w:r w:rsidRPr="00C82A04">
              <w:rPr>
                <w:rFonts w:ascii="Times New Roman" w:eastAsia="Times New Roman" w:hAnsi="Times New Roman" w:cs="Times New Roman"/>
                <w:i/>
                <w:color w:val="000000"/>
                <w:sz w:val="28"/>
                <w:szCs w:val="28"/>
              </w:rPr>
              <w:t>ідженнях молодих учених «Родзинка – 2018».</w:t>
            </w:r>
            <w:r w:rsidRPr="00C82A04">
              <w:rPr>
                <w:rFonts w:ascii="Times New Roman" w:eastAsia="Times New Roman" w:hAnsi="Times New Roman" w:cs="Times New Roman"/>
                <w:color w:val="000000"/>
                <w:sz w:val="28"/>
                <w:szCs w:val="28"/>
              </w:rPr>
              <w:t xml:space="preserve"> С. 191-193.</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16. Драб, Н.Л. 2018. Ділове листування = </w:t>
            </w:r>
            <w:r w:rsidRPr="00C82A04">
              <w:rPr>
                <w:rFonts w:ascii="Times New Roman" w:eastAsia="Times New Roman" w:hAnsi="Times New Roman" w:cs="Times New Roman"/>
                <w:color w:val="000000"/>
                <w:sz w:val="28"/>
                <w:szCs w:val="28"/>
                <w:lang w:val="en-US"/>
              </w:rPr>
              <w:t>Business</w:t>
            </w:r>
            <w:r w:rsidRPr="00C82A04">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color w:val="000000"/>
                <w:sz w:val="28"/>
                <w:szCs w:val="28"/>
                <w:lang w:val="en-US"/>
              </w:rPr>
              <w:t>Letters</w:t>
            </w:r>
            <w:r w:rsidRPr="00C82A04">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color w:val="000000"/>
                <w:sz w:val="28"/>
                <w:szCs w:val="28"/>
                <w:lang w:val="en-US"/>
              </w:rPr>
              <w:t>Gesch</w:t>
            </w:r>
            <w:r w:rsidRPr="00C82A04">
              <w:rPr>
                <w:rFonts w:ascii="Times New Roman" w:eastAsia="Times New Roman" w:hAnsi="Times New Roman" w:cs="Times New Roman"/>
                <w:color w:val="000000"/>
                <w:sz w:val="28"/>
                <w:szCs w:val="28"/>
              </w:rPr>
              <w:t>ä</w:t>
            </w:r>
            <w:r w:rsidRPr="00C82A04">
              <w:rPr>
                <w:rFonts w:ascii="Times New Roman" w:eastAsia="Times New Roman" w:hAnsi="Times New Roman" w:cs="Times New Roman"/>
                <w:color w:val="000000"/>
                <w:sz w:val="28"/>
                <w:szCs w:val="28"/>
                <w:lang w:val="de-DE"/>
              </w:rPr>
              <w:t>ftsbriefe</w:t>
            </w:r>
            <w:r w:rsidRPr="00C82A04">
              <w:rPr>
                <w:rFonts w:ascii="Times New Roman" w:eastAsia="Times New Roman" w:hAnsi="Times New Roman" w:cs="Times New Roman"/>
                <w:color w:val="000000"/>
                <w:sz w:val="28"/>
                <w:szCs w:val="28"/>
              </w:rPr>
              <w:t xml:space="preserve">. Вінниця: Нова книга. 240 с. </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17. Жаркова, Г.Г. 2009. Психолингвистическая модель перевода с листа и ее методическая реализация. </w:t>
            </w:r>
            <w:r w:rsidRPr="00C82A04">
              <w:rPr>
                <w:rFonts w:ascii="Times New Roman" w:eastAsia="Times New Roman" w:hAnsi="Times New Roman" w:cs="Times New Roman"/>
                <w:i/>
                <w:color w:val="000000"/>
                <w:sz w:val="28"/>
                <w:szCs w:val="28"/>
              </w:rPr>
              <w:t>Переводческая лингводидактика</w:t>
            </w:r>
            <w:r w:rsidRPr="00C82A04">
              <w:rPr>
                <w:rFonts w:ascii="Times New Roman" w:eastAsia="Times New Roman" w:hAnsi="Times New Roman" w:cs="Times New Roman"/>
                <w:color w:val="000000"/>
                <w:sz w:val="28"/>
                <w:szCs w:val="28"/>
              </w:rPr>
              <w:t>. Москва: Флинт. С. 126-141.</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18. Зорівчак, Р.П. 1989. Реалія і переклад (на </w:t>
            </w:r>
            <w:proofErr w:type="gramStart"/>
            <w:r w:rsidRPr="00C82A04">
              <w:rPr>
                <w:rFonts w:ascii="Times New Roman" w:eastAsia="Times New Roman" w:hAnsi="Times New Roman" w:cs="Times New Roman"/>
                <w:color w:val="000000"/>
                <w:sz w:val="28"/>
                <w:szCs w:val="28"/>
              </w:rPr>
              <w:t>матер</w:t>
            </w:r>
            <w:proofErr w:type="gramEnd"/>
            <w:r w:rsidRPr="00C82A04">
              <w:rPr>
                <w:rFonts w:ascii="Times New Roman" w:eastAsia="Times New Roman" w:hAnsi="Times New Roman" w:cs="Times New Roman"/>
                <w:color w:val="000000"/>
                <w:sz w:val="28"/>
                <w:szCs w:val="28"/>
              </w:rPr>
              <w:t>іалі англомовних перекладів української прози). Львів: Видавництво Львівського університету. 216 с.</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19. Іваницька, Н.Б. 2016. Інтердисциплінарні виміри сучасного перекладознавства. </w:t>
            </w:r>
            <w:r w:rsidRPr="00C82A04">
              <w:rPr>
                <w:rFonts w:ascii="Times New Roman" w:eastAsia="Times New Roman" w:hAnsi="Times New Roman" w:cs="Times New Roman"/>
                <w:i/>
                <w:color w:val="000000"/>
                <w:sz w:val="28"/>
                <w:szCs w:val="28"/>
              </w:rPr>
              <w:t>Актуальні проблеми філології та перекладознавства</w:t>
            </w:r>
            <w:r w:rsidRPr="00C82A04">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i/>
                <w:color w:val="000000"/>
                <w:sz w:val="28"/>
                <w:szCs w:val="28"/>
              </w:rPr>
              <w:t>10</w:t>
            </w:r>
            <w:r w:rsidRPr="00C82A04">
              <w:rPr>
                <w:rFonts w:ascii="Times New Roman" w:eastAsia="Times New Roman" w:hAnsi="Times New Roman" w:cs="Times New Roman"/>
                <w:color w:val="000000"/>
                <w:sz w:val="28"/>
                <w:szCs w:val="28"/>
              </w:rPr>
              <w:t>.    С. 261-266.</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20. Карабан, В.І. 2004. Переклад </w:t>
            </w:r>
            <w:proofErr w:type="gramStart"/>
            <w:r w:rsidRPr="00C82A04">
              <w:rPr>
                <w:rFonts w:ascii="Times New Roman" w:eastAsia="Times New Roman" w:hAnsi="Times New Roman" w:cs="Times New Roman"/>
                <w:color w:val="000000"/>
                <w:sz w:val="28"/>
                <w:szCs w:val="28"/>
              </w:rPr>
              <w:t>англ</w:t>
            </w:r>
            <w:proofErr w:type="gramEnd"/>
            <w:r w:rsidRPr="00C82A04">
              <w:rPr>
                <w:rFonts w:ascii="Times New Roman" w:eastAsia="Times New Roman" w:hAnsi="Times New Roman" w:cs="Times New Roman"/>
                <w:color w:val="000000"/>
                <w:sz w:val="28"/>
                <w:szCs w:val="28"/>
              </w:rPr>
              <w:t>ійської наукової і технічної літератури. Вінниця: Нова книга. 576 с.</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21. Коломієць, Л.В. 2011. Перекладознавчі семінари: актуальні теоретичні концепції та моделі аналізу поетичного перекладу. Київ: Видавничо-поліграфічний центр «Київський університет». 527 с. </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22. Комиссаров, В.Н. 1980. Лингвистика перевода. Москва: Международные отношения. 156 с.</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23. Кулешов, С.Г. 2012. Загальне документознавство. Київ: Києво-Могилянська академія. 123 с. </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24. Латышев, Л.К. 2000. Технология перевода: Москва: НВИ-ТЕЗАУРУС. 280 с.</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25. Львовская, З.Д. 2007. Теоретические проблемы перевода. Москва: </w:t>
            </w:r>
            <w:r w:rsidRPr="00C82A04">
              <w:rPr>
                <w:rFonts w:ascii="Times New Roman" w:eastAsia="Times New Roman" w:hAnsi="Times New Roman" w:cs="Times New Roman"/>
                <w:color w:val="000000"/>
                <w:sz w:val="28"/>
                <w:szCs w:val="28"/>
                <w:lang w:val="en-US"/>
              </w:rPr>
              <w:t>URSS</w:t>
            </w:r>
            <w:r w:rsidRPr="00C82A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color w:val="000000"/>
                <w:sz w:val="28"/>
                <w:szCs w:val="28"/>
              </w:rPr>
              <w:t>220 с.</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lastRenderedPageBreak/>
              <w:t xml:space="preserve">26. Нелюбин, Л.Л. 2009. Переводоведение как наука и ее основные параметры. </w:t>
            </w:r>
            <w:r w:rsidRPr="00C82A04">
              <w:rPr>
                <w:rFonts w:ascii="Times New Roman" w:eastAsia="Times New Roman" w:hAnsi="Times New Roman" w:cs="Times New Roman"/>
                <w:i/>
                <w:color w:val="000000"/>
                <w:sz w:val="28"/>
                <w:szCs w:val="28"/>
              </w:rPr>
              <w:t>Переводческая лингводидактика</w:t>
            </w:r>
            <w:r w:rsidRPr="00C82A04">
              <w:rPr>
                <w:rFonts w:ascii="Times New Roman" w:eastAsia="Times New Roman" w:hAnsi="Times New Roman" w:cs="Times New Roman"/>
                <w:color w:val="000000"/>
                <w:sz w:val="28"/>
                <w:szCs w:val="28"/>
              </w:rPr>
              <w:t>. Москва: Флинт. С. 11-19.</w:t>
            </w:r>
          </w:p>
          <w:p w:rsidR="00C82A04" w:rsidRPr="00C82A04" w:rsidRDefault="00C82A04" w:rsidP="00C82A04">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27. Нелюбин, Л.Л. 2003. Толковый переводческий словарь. Москва: Флинт. </w:t>
            </w:r>
            <w:r>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color w:val="000000"/>
                <w:sz w:val="28"/>
                <w:szCs w:val="28"/>
              </w:rPr>
              <w:t>320 с.</w:t>
            </w:r>
          </w:p>
          <w:p w:rsidR="00C82A04" w:rsidRPr="00E600F6" w:rsidRDefault="00E600F6" w:rsidP="00E600F6">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E600F6">
              <w:rPr>
                <w:rFonts w:ascii="Times New Roman" w:eastAsia="Times New Roman" w:hAnsi="Times New Roman" w:cs="Times New Roman"/>
                <w:color w:val="000000"/>
                <w:sz w:val="28"/>
                <w:szCs w:val="28"/>
              </w:rPr>
              <w:t xml:space="preserve">28. </w:t>
            </w:r>
            <w:r w:rsidR="00C82A04" w:rsidRPr="00E600F6">
              <w:rPr>
                <w:rFonts w:ascii="Times New Roman" w:eastAsia="Times New Roman" w:hAnsi="Times New Roman" w:cs="Times New Roman"/>
                <w:color w:val="000000"/>
                <w:sz w:val="28"/>
                <w:szCs w:val="28"/>
              </w:rPr>
              <w:t>Селіванова, О.О. (гол. ред.). 2018. Актуальні проблеми сучасного перекладознавства: збірник матеріалів Всеукраїнської науково-практичної конференції (м. Черкаси, 30 травня 2018 року). 146 с.</w:t>
            </w:r>
          </w:p>
          <w:p w:rsidR="00C82A04" w:rsidRPr="00E600F6" w:rsidRDefault="00E600F6" w:rsidP="00E600F6">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E600F6">
              <w:rPr>
                <w:rFonts w:ascii="Times New Roman" w:eastAsia="Times New Roman" w:hAnsi="Times New Roman" w:cs="Times New Roman"/>
                <w:color w:val="000000"/>
                <w:sz w:val="28"/>
                <w:szCs w:val="28"/>
              </w:rPr>
              <w:t xml:space="preserve">29. </w:t>
            </w:r>
            <w:r w:rsidR="00C82A04" w:rsidRPr="00E600F6">
              <w:rPr>
                <w:rFonts w:ascii="Times New Roman" w:eastAsia="Times New Roman" w:hAnsi="Times New Roman" w:cs="Times New Roman"/>
                <w:color w:val="000000"/>
                <w:sz w:val="28"/>
                <w:szCs w:val="28"/>
              </w:rPr>
              <w:t>Черноватий, Л.М. 2003. Міжгалузеві та внутрішньо-галузеві синонімія і омонімія терміні</w:t>
            </w:r>
            <w:proofErr w:type="gramStart"/>
            <w:r w:rsidR="00C82A04" w:rsidRPr="00E600F6">
              <w:rPr>
                <w:rFonts w:ascii="Times New Roman" w:eastAsia="Times New Roman" w:hAnsi="Times New Roman" w:cs="Times New Roman"/>
                <w:color w:val="000000"/>
                <w:sz w:val="28"/>
                <w:szCs w:val="28"/>
              </w:rPr>
              <w:t>в</w:t>
            </w:r>
            <w:proofErr w:type="gramEnd"/>
            <w:r w:rsidR="00C82A04" w:rsidRPr="00E600F6">
              <w:rPr>
                <w:rFonts w:ascii="Times New Roman" w:eastAsia="Times New Roman" w:hAnsi="Times New Roman" w:cs="Times New Roman"/>
                <w:color w:val="000000"/>
                <w:sz w:val="28"/>
                <w:szCs w:val="28"/>
              </w:rPr>
              <w:t xml:space="preserve"> у галузі прикладної лінгвістики </w:t>
            </w:r>
            <w:proofErr w:type="gramStart"/>
            <w:r w:rsidR="00C82A04" w:rsidRPr="00E600F6">
              <w:rPr>
                <w:rFonts w:ascii="Times New Roman" w:eastAsia="Times New Roman" w:hAnsi="Times New Roman" w:cs="Times New Roman"/>
                <w:color w:val="000000"/>
                <w:sz w:val="28"/>
                <w:szCs w:val="28"/>
              </w:rPr>
              <w:t>та</w:t>
            </w:r>
            <w:proofErr w:type="gramEnd"/>
            <w:r w:rsidR="00C82A04" w:rsidRPr="00E600F6">
              <w:rPr>
                <w:rFonts w:ascii="Times New Roman" w:eastAsia="Times New Roman" w:hAnsi="Times New Roman" w:cs="Times New Roman"/>
                <w:color w:val="000000"/>
                <w:sz w:val="28"/>
                <w:szCs w:val="28"/>
              </w:rPr>
              <w:t xml:space="preserve"> їх переклад. </w:t>
            </w:r>
            <w:r w:rsidR="00C82A04" w:rsidRPr="00E600F6">
              <w:rPr>
                <w:rFonts w:ascii="Times New Roman" w:eastAsia="Times New Roman" w:hAnsi="Times New Roman" w:cs="Times New Roman"/>
                <w:i/>
                <w:color w:val="000000"/>
                <w:sz w:val="28"/>
                <w:szCs w:val="28"/>
              </w:rPr>
              <w:t>Типологія мовних значень у діахронічному та зі</w:t>
            </w:r>
            <w:proofErr w:type="gramStart"/>
            <w:r w:rsidR="00C82A04" w:rsidRPr="00E600F6">
              <w:rPr>
                <w:rFonts w:ascii="Times New Roman" w:eastAsia="Times New Roman" w:hAnsi="Times New Roman" w:cs="Times New Roman"/>
                <w:i/>
                <w:color w:val="000000"/>
                <w:sz w:val="28"/>
                <w:szCs w:val="28"/>
              </w:rPr>
              <w:t>ставному</w:t>
            </w:r>
            <w:proofErr w:type="gramEnd"/>
            <w:r w:rsidR="00C82A04" w:rsidRPr="00E600F6">
              <w:rPr>
                <w:rFonts w:ascii="Times New Roman" w:eastAsia="Times New Roman" w:hAnsi="Times New Roman" w:cs="Times New Roman"/>
                <w:i/>
                <w:color w:val="000000"/>
                <w:sz w:val="28"/>
                <w:szCs w:val="28"/>
              </w:rPr>
              <w:t xml:space="preserve"> аспектах</w:t>
            </w:r>
            <w:r w:rsidR="00C82A04" w:rsidRPr="00E600F6">
              <w:rPr>
                <w:rFonts w:ascii="Times New Roman" w:eastAsia="Times New Roman" w:hAnsi="Times New Roman" w:cs="Times New Roman"/>
                <w:color w:val="000000"/>
                <w:sz w:val="28"/>
                <w:szCs w:val="28"/>
              </w:rPr>
              <w:t xml:space="preserve">, </w:t>
            </w:r>
            <w:r w:rsidR="00C82A04" w:rsidRPr="00E600F6">
              <w:rPr>
                <w:rFonts w:ascii="Times New Roman" w:eastAsia="Times New Roman" w:hAnsi="Times New Roman" w:cs="Times New Roman"/>
                <w:i/>
                <w:color w:val="000000"/>
                <w:sz w:val="28"/>
                <w:szCs w:val="28"/>
              </w:rPr>
              <w:t>8</w:t>
            </w:r>
            <w:r w:rsidR="00C82A04" w:rsidRPr="00E600F6">
              <w:rPr>
                <w:rFonts w:ascii="Times New Roman" w:eastAsia="Times New Roman" w:hAnsi="Times New Roman" w:cs="Times New Roman"/>
                <w:color w:val="000000"/>
                <w:sz w:val="28"/>
                <w:szCs w:val="28"/>
              </w:rPr>
              <w:t>. С. 238-243.</w:t>
            </w:r>
          </w:p>
          <w:p w:rsidR="00C82A04" w:rsidRPr="00E600F6" w:rsidRDefault="00E600F6" w:rsidP="00E600F6">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E600F6">
              <w:rPr>
                <w:rFonts w:ascii="Times New Roman" w:eastAsia="Times New Roman" w:hAnsi="Times New Roman" w:cs="Times New Roman"/>
                <w:color w:val="000000"/>
                <w:sz w:val="28"/>
                <w:szCs w:val="28"/>
              </w:rPr>
              <w:t xml:space="preserve">30. </w:t>
            </w:r>
            <w:r w:rsidR="00C82A04" w:rsidRPr="00E600F6">
              <w:rPr>
                <w:rFonts w:ascii="Times New Roman" w:eastAsia="Times New Roman" w:hAnsi="Times New Roman" w:cs="Times New Roman"/>
                <w:color w:val="000000"/>
                <w:sz w:val="28"/>
                <w:szCs w:val="28"/>
              </w:rPr>
              <w:t>Чужакин, А.П. 2003. Прикладная теория устного перевода и переводческой скорописи. Москва: Р. Валент. 232 с.</w:t>
            </w:r>
          </w:p>
          <w:p w:rsidR="00411869" w:rsidRPr="00E6538A" w:rsidRDefault="00411869" w:rsidP="00C82A04">
            <w:pPr>
              <w:spacing w:after="0" w:line="240" w:lineRule="auto"/>
              <w:jc w:val="both"/>
              <w:rPr>
                <w:rFonts w:ascii="Times New Roman" w:eastAsia="Times New Roman" w:hAnsi="Times New Roman" w:cs="Times New Roman"/>
                <w:color w:val="000000"/>
                <w:spacing w:val="-1"/>
                <w:sz w:val="28"/>
                <w:szCs w:val="28"/>
                <w:lang w:eastAsia="ru-RU"/>
              </w:rPr>
            </w:pPr>
          </w:p>
          <w:p w:rsidR="00411869" w:rsidRPr="00411869" w:rsidRDefault="00411869" w:rsidP="00C82A04">
            <w:pPr>
              <w:spacing w:after="0" w:line="240" w:lineRule="auto"/>
              <w:jc w:val="center"/>
              <w:rPr>
                <w:rFonts w:ascii="Times New Roman" w:eastAsia="Calibri" w:hAnsi="Times New Roman" w:cs="Times New Roman"/>
                <w:b/>
                <w:caps/>
                <w:sz w:val="28"/>
                <w:szCs w:val="28"/>
                <w:lang w:eastAsia="ru-RU"/>
              </w:rPr>
            </w:pPr>
          </w:p>
          <w:p w:rsidR="00411869" w:rsidRPr="00411869" w:rsidRDefault="00411869" w:rsidP="00C82A04">
            <w:pPr>
              <w:spacing w:after="0" w:line="240" w:lineRule="auto"/>
              <w:jc w:val="center"/>
              <w:rPr>
                <w:rFonts w:ascii="Times New Roman" w:eastAsia="Calibri" w:hAnsi="Times New Roman" w:cs="Times New Roman"/>
                <w:b/>
                <w:caps/>
                <w:sz w:val="28"/>
                <w:szCs w:val="28"/>
                <w:lang w:eastAsia="ru-RU"/>
              </w:rPr>
            </w:pPr>
            <w:r w:rsidRPr="00411869">
              <w:rPr>
                <w:rFonts w:ascii="Times New Roman" w:eastAsia="Calibri" w:hAnsi="Times New Roman" w:cs="Times New Roman"/>
                <w:b/>
                <w:caps/>
                <w:sz w:val="28"/>
                <w:szCs w:val="28"/>
                <w:lang w:eastAsia="ru-RU"/>
              </w:rPr>
              <w:t xml:space="preserve">Дидактичне забезпечення </w:t>
            </w:r>
          </w:p>
          <w:p w:rsidR="00411869" w:rsidRPr="00411869" w:rsidRDefault="00E6538A" w:rsidP="00C82A04">
            <w:pPr>
              <w:spacing w:after="0" w:line="240" w:lineRule="auto"/>
              <w:jc w:val="center"/>
              <w:rPr>
                <w:rFonts w:ascii="Times New Roman" w:eastAsia="Calibri" w:hAnsi="Times New Roman" w:cs="Times New Roman"/>
                <w:b/>
                <w:caps/>
                <w:sz w:val="28"/>
                <w:szCs w:val="28"/>
                <w:lang w:eastAsia="ru-RU"/>
              </w:rPr>
            </w:pPr>
            <w:r>
              <w:rPr>
                <w:rFonts w:ascii="Times New Roman" w:eastAsia="Calibri" w:hAnsi="Times New Roman" w:cs="Times New Roman"/>
                <w:b/>
                <w:caps/>
                <w:sz w:val="28"/>
                <w:szCs w:val="28"/>
                <w:lang w:eastAsia="ru-RU"/>
              </w:rPr>
              <w:t>самостійної роботи ЗДОБУВАЧ</w:t>
            </w:r>
            <w:r w:rsidR="00411869" w:rsidRPr="00411869">
              <w:rPr>
                <w:rFonts w:ascii="Times New Roman" w:eastAsia="Calibri" w:hAnsi="Times New Roman" w:cs="Times New Roman"/>
                <w:b/>
                <w:caps/>
                <w:sz w:val="28"/>
                <w:szCs w:val="28"/>
                <w:lang w:eastAsia="ru-RU"/>
              </w:rPr>
              <w:t>а</w:t>
            </w:r>
          </w:p>
          <w:p w:rsidR="00411869" w:rsidRPr="00411869" w:rsidRDefault="00E6538A" w:rsidP="00C82A04">
            <w:pPr>
              <w:spacing w:after="0" w:line="240" w:lineRule="auto"/>
              <w:ind w:firstLine="60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Самостійна робота здобувач</w:t>
            </w:r>
            <w:r w:rsidR="00411869" w:rsidRPr="00411869">
              <w:rPr>
                <w:rFonts w:ascii="Times New Roman" w:eastAsia="Calibri" w:hAnsi="Times New Roman" w:cs="Times New Roman"/>
                <w:sz w:val="28"/>
                <w:szCs w:val="28"/>
                <w:lang w:eastAsia="ru-RU"/>
              </w:rPr>
              <w:t>а є основним засобом оволодіння навчальним матеріалом у час, вільний від обов’язкових навчальних занять, і є невід’ємною складовою процесу вивчення ди</w:t>
            </w:r>
            <w:r>
              <w:rPr>
                <w:rFonts w:ascii="Times New Roman" w:eastAsia="Calibri" w:hAnsi="Times New Roman" w:cs="Times New Roman"/>
                <w:sz w:val="28"/>
                <w:szCs w:val="28"/>
                <w:lang w:eastAsia="ru-RU"/>
              </w:rPr>
              <w:t>сципліни «Актуальні проблеми перекладознавства</w:t>
            </w:r>
            <w:r w:rsidR="00411869" w:rsidRPr="00411869">
              <w:rPr>
                <w:rFonts w:ascii="Times New Roman" w:eastAsia="Calibri" w:hAnsi="Times New Roman" w:cs="Times New Roman"/>
                <w:sz w:val="28"/>
                <w:szCs w:val="28"/>
                <w:lang w:eastAsia="ru-RU"/>
              </w:rPr>
              <w:t xml:space="preserve">». Її зміст визначається робочою навчальною програмою, методичними матеріалами, завданнями та вказівками викладача. </w:t>
            </w:r>
          </w:p>
          <w:p w:rsidR="00E6538A" w:rsidRDefault="00E6538A" w:rsidP="00E6538A">
            <w:pPr>
              <w:spacing w:after="0" w:line="240" w:lineRule="auto"/>
              <w:ind w:firstLine="60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Самостійна робота здобувача забезпечу</w:t>
            </w:r>
            <w:r w:rsidR="00411869" w:rsidRPr="00411869">
              <w:rPr>
                <w:rFonts w:ascii="Times New Roman" w:eastAsia="Calibri" w:hAnsi="Times New Roman" w:cs="Times New Roman"/>
                <w:sz w:val="28"/>
                <w:szCs w:val="28"/>
                <w:lang w:eastAsia="ru-RU"/>
              </w:rPr>
              <w:t>ється системою навчально-методичних засобів, передбачених для вивчення конкретної навчальної дисципліни, а саме: підручниками, навчальними та методичними посібниками, методичними вказівками тощо. Методичні матеріал</w:t>
            </w:r>
            <w:r>
              <w:rPr>
                <w:rFonts w:ascii="Times New Roman" w:eastAsia="Calibri" w:hAnsi="Times New Roman" w:cs="Times New Roman"/>
                <w:sz w:val="28"/>
                <w:szCs w:val="28"/>
                <w:lang w:eastAsia="ru-RU"/>
              </w:rPr>
              <w:t>и для самостійної роботи здобувач</w:t>
            </w:r>
            <w:r w:rsidR="00411869" w:rsidRPr="00411869">
              <w:rPr>
                <w:rFonts w:ascii="Times New Roman" w:eastAsia="Calibri" w:hAnsi="Times New Roman" w:cs="Times New Roman"/>
                <w:sz w:val="28"/>
                <w:szCs w:val="28"/>
                <w:lang w:eastAsia="ru-RU"/>
              </w:rPr>
              <w:t>ів передбачають можливість прове</w:t>
            </w:r>
            <w:r>
              <w:rPr>
                <w:rFonts w:ascii="Times New Roman" w:eastAsia="Calibri" w:hAnsi="Times New Roman" w:cs="Times New Roman"/>
                <w:sz w:val="28"/>
                <w:szCs w:val="28"/>
                <w:lang w:eastAsia="ru-RU"/>
              </w:rPr>
              <w:t>дення самоконтролю з боку здобувач</w:t>
            </w:r>
            <w:r w:rsidR="00411869" w:rsidRPr="00411869">
              <w:rPr>
                <w:rFonts w:ascii="Times New Roman" w:eastAsia="Calibri" w:hAnsi="Times New Roman" w:cs="Times New Roman"/>
                <w:sz w:val="28"/>
                <w:szCs w:val="28"/>
                <w:lang w:eastAsia="ru-RU"/>
              </w:rPr>
              <w:t>ів. Навчальний матеріал дисципліни, передбачений робочим навчальн</w:t>
            </w:r>
            <w:r>
              <w:rPr>
                <w:rFonts w:ascii="Times New Roman" w:eastAsia="Calibri" w:hAnsi="Times New Roman" w:cs="Times New Roman"/>
                <w:sz w:val="28"/>
                <w:szCs w:val="28"/>
                <w:lang w:eastAsia="ru-RU"/>
              </w:rPr>
              <w:t>им планом для засвоєння здобуваче</w:t>
            </w:r>
            <w:r w:rsidR="00411869" w:rsidRPr="00411869">
              <w:rPr>
                <w:rFonts w:ascii="Times New Roman" w:eastAsia="Calibri" w:hAnsi="Times New Roman" w:cs="Times New Roman"/>
                <w:sz w:val="28"/>
                <w:szCs w:val="28"/>
                <w:lang w:eastAsia="ru-RU"/>
              </w:rPr>
              <w:t>м у процесі самостійної роботи, виноситься на підсумковий контроль поряд з навчальним матеріалом, який опрацьовувався при проведенні аудиторних занять.</w:t>
            </w:r>
          </w:p>
          <w:p w:rsidR="00411869" w:rsidRPr="00411869" w:rsidRDefault="00411869" w:rsidP="00E6538A">
            <w:pPr>
              <w:spacing w:after="0" w:line="240" w:lineRule="auto"/>
              <w:ind w:firstLine="601"/>
              <w:jc w:val="both"/>
              <w:rPr>
                <w:rFonts w:ascii="Times New Roman" w:eastAsia="Calibri" w:hAnsi="Times New Roman" w:cs="Times New Roman"/>
                <w:sz w:val="28"/>
                <w:szCs w:val="28"/>
                <w:lang w:eastAsia="ru-RU"/>
              </w:rPr>
            </w:pPr>
            <w:r w:rsidRPr="00411869">
              <w:rPr>
                <w:rFonts w:ascii="Times New Roman" w:eastAsia="Calibri" w:hAnsi="Times New Roman" w:cs="Times New Roman"/>
                <w:sz w:val="28"/>
                <w:szCs w:val="28"/>
                <w:lang w:eastAsia="ru-RU"/>
              </w:rPr>
              <w:t xml:space="preserve">Зміст самостійної роботи з навчальної дисципліни </w:t>
            </w:r>
            <w:r w:rsidRPr="00411869">
              <w:rPr>
                <w:rFonts w:ascii="Times New Roman" w:eastAsia="Calibri" w:hAnsi="Times New Roman" w:cs="Times New Roman"/>
                <w:bCs/>
                <w:sz w:val="28"/>
                <w:szCs w:val="28"/>
                <w:lang w:eastAsia="ru-RU"/>
              </w:rPr>
              <w:t>«</w:t>
            </w:r>
            <w:r w:rsidR="00E6538A">
              <w:rPr>
                <w:rFonts w:ascii="Times New Roman" w:eastAsia="Calibri" w:hAnsi="Times New Roman" w:cs="Times New Roman"/>
                <w:sz w:val="28"/>
                <w:szCs w:val="28"/>
                <w:lang w:eastAsia="ru-RU"/>
              </w:rPr>
              <w:t>Актуальні проблеми перекладознавства</w:t>
            </w:r>
            <w:r w:rsidRPr="00411869">
              <w:rPr>
                <w:rFonts w:ascii="Times New Roman" w:eastAsia="Calibri" w:hAnsi="Times New Roman" w:cs="Times New Roman"/>
                <w:bCs/>
                <w:sz w:val="28"/>
                <w:szCs w:val="28"/>
                <w:lang w:eastAsia="ru-RU"/>
              </w:rPr>
              <w:t xml:space="preserve">» </w:t>
            </w:r>
            <w:r w:rsidRPr="00411869">
              <w:rPr>
                <w:rFonts w:ascii="Times New Roman" w:eastAsia="Calibri" w:hAnsi="Times New Roman" w:cs="Times New Roman"/>
                <w:sz w:val="28"/>
                <w:szCs w:val="28"/>
                <w:lang w:eastAsia="ru-RU"/>
              </w:rPr>
              <w:t>складається з таких видів роботи:</w:t>
            </w:r>
          </w:p>
          <w:p w:rsidR="00411869" w:rsidRPr="00411869" w:rsidRDefault="00411869" w:rsidP="00411869">
            <w:pPr>
              <w:spacing w:after="0" w:line="240" w:lineRule="auto"/>
              <w:jc w:val="both"/>
              <w:rPr>
                <w:rFonts w:ascii="Times New Roman" w:eastAsia="Calibri" w:hAnsi="Times New Roman" w:cs="Times New Roman"/>
                <w:sz w:val="28"/>
                <w:szCs w:val="28"/>
                <w:lang w:eastAsia="ru-RU"/>
              </w:rPr>
            </w:pPr>
            <w:r w:rsidRPr="00411869">
              <w:rPr>
                <w:rFonts w:ascii="Times New Roman" w:eastAsia="Calibri" w:hAnsi="Times New Roman" w:cs="Times New Roman"/>
                <w:i/>
                <w:sz w:val="28"/>
                <w:szCs w:val="28"/>
                <w:lang w:eastAsia="ru-RU"/>
              </w:rPr>
              <w:t>-</w:t>
            </w:r>
            <w:r w:rsidRPr="00411869">
              <w:rPr>
                <w:rFonts w:ascii="Times New Roman" w:eastAsia="Calibri" w:hAnsi="Times New Roman" w:cs="Times New Roman"/>
                <w:sz w:val="28"/>
                <w:szCs w:val="28"/>
                <w:lang w:eastAsia="ru-RU"/>
              </w:rPr>
              <w:t xml:space="preserve"> підготовка до практичних занять;</w:t>
            </w:r>
          </w:p>
          <w:p w:rsidR="00411869" w:rsidRPr="00411869" w:rsidRDefault="00411869" w:rsidP="00411869">
            <w:pPr>
              <w:spacing w:after="0" w:line="240" w:lineRule="auto"/>
              <w:jc w:val="both"/>
              <w:rPr>
                <w:rFonts w:ascii="Times New Roman" w:eastAsia="Calibri" w:hAnsi="Times New Roman" w:cs="Times New Roman"/>
                <w:snapToGrid w:val="0"/>
                <w:sz w:val="28"/>
                <w:szCs w:val="28"/>
                <w:lang w:eastAsia="ru-RU"/>
              </w:rPr>
            </w:pPr>
            <w:r w:rsidRPr="00411869">
              <w:rPr>
                <w:rFonts w:ascii="Times New Roman" w:eastAsia="Calibri" w:hAnsi="Times New Roman" w:cs="Times New Roman"/>
                <w:i/>
                <w:snapToGrid w:val="0"/>
                <w:sz w:val="28"/>
                <w:szCs w:val="28"/>
                <w:lang w:eastAsia="ru-RU"/>
              </w:rPr>
              <w:t>-</w:t>
            </w:r>
            <w:r w:rsidRPr="00411869">
              <w:rPr>
                <w:rFonts w:ascii="Times New Roman" w:eastAsia="Calibri" w:hAnsi="Times New Roman" w:cs="Times New Roman"/>
                <w:snapToGrid w:val="0"/>
                <w:sz w:val="28"/>
                <w:szCs w:val="28"/>
                <w:lang w:eastAsia="ru-RU"/>
              </w:rPr>
              <w:t xml:space="preserve"> самостійне опрацювання окремих тем навчальної дисципліни згідно з робочою програмою курсу;</w:t>
            </w:r>
          </w:p>
          <w:p w:rsidR="00411869" w:rsidRPr="00411869" w:rsidRDefault="00411869" w:rsidP="00411869">
            <w:pPr>
              <w:spacing w:after="0" w:line="240" w:lineRule="auto"/>
              <w:jc w:val="both"/>
              <w:rPr>
                <w:rFonts w:ascii="Times New Roman" w:eastAsia="Calibri" w:hAnsi="Times New Roman" w:cs="Times New Roman"/>
                <w:sz w:val="28"/>
                <w:szCs w:val="28"/>
                <w:lang w:eastAsia="ru-RU"/>
              </w:rPr>
            </w:pPr>
            <w:r w:rsidRPr="00411869">
              <w:rPr>
                <w:rFonts w:ascii="Times New Roman" w:eastAsia="Calibri" w:hAnsi="Times New Roman" w:cs="Times New Roman"/>
                <w:i/>
                <w:sz w:val="28"/>
                <w:szCs w:val="28"/>
                <w:lang w:eastAsia="ru-RU"/>
              </w:rPr>
              <w:t>-</w:t>
            </w:r>
            <w:r w:rsidRPr="00411869">
              <w:rPr>
                <w:rFonts w:ascii="Times New Roman" w:eastAsia="Calibri" w:hAnsi="Times New Roman" w:cs="Times New Roman"/>
                <w:sz w:val="28"/>
                <w:szCs w:val="28"/>
                <w:lang w:eastAsia="ru-RU"/>
              </w:rPr>
              <w:t xml:space="preserve"> пошук додаткової інформації щодо окремих питань курсу;</w:t>
            </w:r>
          </w:p>
          <w:p w:rsidR="00411869" w:rsidRDefault="00411869" w:rsidP="00411869">
            <w:pPr>
              <w:spacing w:after="0" w:line="240" w:lineRule="auto"/>
              <w:jc w:val="both"/>
              <w:rPr>
                <w:rFonts w:ascii="Times New Roman" w:eastAsia="Calibri" w:hAnsi="Times New Roman" w:cs="Times New Roman"/>
                <w:sz w:val="28"/>
                <w:szCs w:val="28"/>
                <w:lang w:eastAsia="ru-RU"/>
              </w:rPr>
            </w:pPr>
            <w:r w:rsidRPr="00411869">
              <w:rPr>
                <w:rFonts w:ascii="Times New Roman" w:eastAsia="Calibri" w:hAnsi="Times New Roman" w:cs="Times New Roman"/>
                <w:i/>
                <w:sz w:val="28"/>
                <w:szCs w:val="28"/>
                <w:lang w:eastAsia="ru-RU"/>
              </w:rPr>
              <w:t>-</w:t>
            </w:r>
            <w:r w:rsidRPr="00411869">
              <w:rPr>
                <w:rFonts w:ascii="Times New Roman" w:eastAsia="Calibri" w:hAnsi="Times New Roman" w:cs="Times New Roman"/>
                <w:sz w:val="28"/>
                <w:szCs w:val="28"/>
                <w:lang w:eastAsia="ru-RU"/>
              </w:rPr>
              <w:t xml:space="preserve"> підбір прикладів, що ілюструють певні теоретичні положення.</w:t>
            </w:r>
          </w:p>
          <w:p w:rsidR="00BC614A" w:rsidRPr="00EF4DA5" w:rsidRDefault="00BC614A" w:rsidP="00BC614A">
            <w:pPr>
              <w:spacing w:after="0" w:line="240" w:lineRule="auto"/>
              <w:jc w:val="both"/>
              <w:rPr>
                <w:rFonts w:eastAsia="Times New Roman"/>
                <w:b/>
                <w:bCs/>
                <w:caps/>
                <w:sz w:val="24"/>
                <w:szCs w:val="24"/>
              </w:rPr>
            </w:pPr>
            <w:r>
              <w:rPr>
                <w:b/>
                <w:sz w:val="28"/>
                <w:szCs w:val="28"/>
              </w:rPr>
              <w:t xml:space="preserve">1. </w:t>
            </w:r>
            <w:r w:rsidRPr="00EF4DA5">
              <w:rPr>
                <w:rFonts w:ascii="Times New Roman" w:hAnsi="Times New Roman" w:cs="Times New Roman"/>
                <w:b/>
                <w:sz w:val="28"/>
                <w:szCs w:val="28"/>
              </w:rPr>
              <w:t>Змістовий модуль:</w:t>
            </w:r>
            <w:r w:rsidRPr="00EF4DA5">
              <w:rPr>
                <w:rFonts w:ascii="Times New Roman" w:eastAsia="Times New Roman" w:hAnsi="Times New Roman" w:cs="Times New Roman"/>
                <w:b/>
                <w:color w:val="000000"/>
                <w:sz w:val="24"/>
                <w:szCs w:val="24"/>
              </w:rPr>
              <w:t xml:space="preserve"> </w:t>
            </w:r>
            <w:r w:rsidRPr="00EF4DA5">
              <w:rPr>
                <w:rFonts w:ascii="Times New Roman" w:eastAsia="Times New Roman" w:hAnsi="Times New Roman" w:cs="Times New Roman"/>
                <w:b/>
                <w:color w:val="000000"/>
                <w:sz w:val="28"/>
                <w:szCs w:val="28"/>
              </w:rPr>
              <w:t>Теоретичні основи курсу «Актуальні проблеми перекладознавства»</w:t>
            </w:r>
          </w:p>
          <w:p w:rsidR="00BC614A" w:rsidRPr="008F7072" w:rsidRDefault="00BC614A" w:rsidP="00BC614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Самостійне заняття № 1</w:t>
            </w:r>
          </w:p>
          <w:p w:rsidR="00BC614A" w:rsidRPr="008F7072"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sz w:val="28"/>
                <w:szCs w:val="28"/>
                <w:lang w:eastAsia="ru-RU"/>
              </w:rPr>
              <w:t>Тема:</w:t>
            </w:r>
            <w:r w:rsidRPr="008F7072">
              <w:rPr>
                <w:rFonts w:ascii="Times New Roman" w:eastAsia="Times New Roman" w:hAnsi="Times New Roman" w:cs="Times New Roman"/>
                <w:sz w:val="28"/>
                <w:szCs w:val="28"/>
                <w:lang w:eastAsia="ru-RU"/>
              </w:rPr>
              <w:t xml:space="preserve"> </w:t>
            </w:r>
            <w:r w:rsidRPr="008F7072">
              <w:rPr>
                <w:rFonts w:ascii="Times New Roman" w:eastAsia="Times New Roman" w:hAnsi="Times New Roman" w:cs="Times New Roman"/>
                <w:color w:val="000000"/>
                <w:sz w:val="28"/>
                <w:szCs w:val="28"/>
                <w:lang w:eastAsia="ru-RU"/>
              </w:rPr>
              <w:t>Переклад як наука</w:t>
            </w:r>
          </w:p>
          <w:p w:rsid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Еквівалентність перекладу</w:t>
            </w:r>
          </w:p>
          <w:p w:rsidR="00BC614A" w:rsidRPr="003938B5"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lang w:eastAsia="ru-RU"/>
              </w:rPr>
            </w:pPr>
            <w:r>
              <w:rPr>
                <w:rFonts w:ascii="Times New Roman" w:eastAsia="Times New Roman" w:hAnsi="Times New Roman" w:cs="Times New Roman"/>
                <w:b/>
                <w:i/>
                <w:color w:val="000000"/>
                <w:sz w:val="28"/>
                <w:szCs w:val="28"/>
                <w:u w:val="single"/>
                <w:lang w:eastAsia="ru-RU"/>
              </w:rPr>
              <w:t xml:space="preserve">Позааудиторна </w:t>
            </w:r>
            <w:r w:rsidRPr="003938B5">
              <w:rPr>
                <w:rFonts w:ascii="Times New Roman" w:eastAsia="Times New Roman" w:hAnsi="Times New Roman" w:cs="Times New Roman"/>
                <w:b/>
                <w:i/>
                <w:color w:val="000000"/>
                <w:sz w:val="28"/>
                <w:szCs w:val="28"/>
                <w:u w:val="single"/>
                <w:lang w:eastAsia="ru-RU"/>
              </w:rPr>
              <w:t>робота:</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BC614A">
              <w:rPr>
                <w:rFonts w:ascii="Times New Roman" w:eastAsia="Times New Roman" w:hAnsi="Times New Roman" w:cs="Times New Roman"/>
                <w:color w:val="000000"/>
                <w:sz w:val="28"/>
                <w:szCs w:val="28"/>
                <w:lang w:eastAsia="ru-RU"/>
              </w:rPr>
              <w:t>Робота з тлумачними словниками та теоретичним матеріалом з проблематики.</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BC614A">
              <w:rPr>
                <w:rFonts w:ascii="Times New Roman" w:eastAsia="Times New Roman" w:hAnsi="Times New Roman" w:cs="Times New Roman"/>
                <w:color w:val="000000"/>
                <w:sz w:val="28"/>
                <w:szCs w:val="28"/>
                <w:lang w:eastAsia="ru-RU"/>
              </w:rPr>
              <w:t>Відібрати 2-3 приклади еквівалентного перекладу заголовків за смисловою, семантичною, функціональною, інтенціонально-афективною ознакою – всього 8-</w:t>
            </w:r>
            <w:r w:rsidRPr="00BC614A">
              <w:rPr>
                <w:rFonts w:ascii="Times New Roman" w:eastAsia="Times New Roman" w:hAnsi="Times New Roman" w:cs="Times New Roman"/>
                <w:color w:val="000000"/>
                <w:sz w:val="28"/>
                <w:szCs w:val="28"/>
                <w:lang w:eastAsia="ru-RU"/>
              </w:rPr>
              <w:lastRenderedPageBreak/>
              <w:t>12 випадків.</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position w:val="-1"/>
                <w:sz w:val="28"/>
                <w:szCs w:val="28"/>
              </w:rPr>
              <w:t xml:space="preserve">3. </w:t>
            </w:r>
            <w:r w:rsidRPr="00BC614A">
              <w:rPr>
                <w:rFonts w:ascii="Times New Roman" w:eastAsia="Times New Roman" w:hAnsi="Times New Roman" w:cs="Times New Roman"/>
                <w:color w:val="000000"/>
                <w:position w:val="-1"/>
                <w:sz w:val="28"/>
                <w:szCs w:val="28"/>
              </w:rPr>
              <w:t>Порівняти зміст етапів перекладу: смисл (автора тексту оригіналу) – значення тексту оригіналу (вибране автором) – смисл тексту оригіналу (як його розуміє перекладач) – смисл тексту перекладу (як його розуміє адресат</w:t>
            </w:r>
          </w:p>
          <w:p w:rsidR="00BC614A" w:rsidRPr="008F7072" w:rsidRDefault="00BC614A" w:rsidP="00BC614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Самостій</w:t>
            </w:r>
            <w:r w:rsidRPr="008F7072">
              <w:rPr>
                <w:rFonts w:ascii="Times New Roman" w:eastAsia="Times New Roman" w:hAnsi="Times New Roman" w:cs="Times New Roman"/>
                <w:b/>
                <w:sz w:val="28"/>
                <w:szCs w:val="28"/>
                <w:lang w:eastAsia="ru-RU"/>
              </w:rPr>
              <w:t>не заняття</w:t>
            </w:r>
            <w:r w:rsidRPr="008F70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2</w:t>
            </w:r>
          </w:p>
          <w:p w:rsid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sz w:val="28"/>
                <w:szCs w:val="28"/>
                <w:lang w:eastAsia="ru-RU"/>
              </w:rPr>
              <w:t>Тема:</w:t>
            </w:r>
            <w:r w:rsidRPr="008F7072">
              <w:rPr>
                <w:rFonts w:ascii="Times New Roman" w:eastAsia="Times New Roman" w:hAnsi="Times New Roman" w:cs="Times New Roman"/>
                <w:sz w:val="28"/>
                <w:szCs w:val="28"/>
                <w:lang w:eastAsia="ru-RU"/>
              </w:rPr>
              <w:t xml:space="preserve"> </w:t>
            </w:r>
            <w:r w:rsidRPr="008F7072">
              <w:rPr>
                <w:rFonts w:ascii="Times New Roman" w:eastAsia="Times New Roman" w:hAnsi="Times New Roman" w:cs="Times New Roman"/>
                <w:color w:val="000000"/>
                <w:sz w:val="28"/>
                <w:szCs w:val="28"/>
                <w:lang w:eastAsia="ru-RU"/>
              </w:rPr>
              <w:t>Способи досягнення еквівалентності</w:t>
            </w:r>
          </w:p>
          <w:p w:rsidR="00BC614A" w:rsidRPr="00525EC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lang w:eastAsia="ru-RU"/>
              </w:rPr>
            </w:pPr>
            <w:r>
              <w:rPr>
                <w:rFonts w:ascii="Times New Roman" w:eastAsia="Times New Roman" w:hAnsi="Times New Roman" w:cs="Times New Roman"/>
                <w:b/>
                <w:i/>
                <w:color w:val="000000"/>
                <w:sz w:val="28"/>
                <w:szCs w:val="28"/>
                <w:u w:val="single"/>
                <w:lang w:eastAsia="ru-RU"/>
              </w:rPr>
              <w:t>Позаа</w:t>
            </w:r>
            <w:r w:rsidRPr="00525ECA">
              <w:rPr>
                <w:rFonts w:ascii="Times New Roman" w:eastAsia="Times New Roman" w:hAnsi="Times New Roman" w:cs="Times New Roman"/>
                <w:b/>
                <w:i/>
                <w:color w:val="000000"/>
                <w:sz w:val="28"/>
                <w:szCs w:val="28"/>
                <w:u w:val="single"/>
                <w:lang w:eastAsia="ru-RU"/>
              </w:rPr>
              <w:t>удиторна робота:</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BC614A">
              <w:rPr>
                <w:rFonts w:ascii="Times New Roman" w:eastAsia="Times New Roman" w:hAnsi="Times New Roman" w:cs="Times New Roman"/>
                <w:color w:val="000000"/>
                <w:sz w:val="28"/>
                <w:szCs w:val="28"/>
                <w:lang w:eastAsia="ru-RU"/>
              </w:rPr>
              <w:t>Прочитати фрагмент роману-казки Л. Керола «</w:t>
            </w:r>
            <w:r w:rsidRPr="00BC614A">
              <w:rPr>
                <w:rFonts w:ascii="Times New Roman" w:eastAsia="Times New Roman" w:hAnsi="Times New Roman" w:cs="Times New Roman"/>
                <w:color w:val="000000"/>
                <w:sz w:val="28"/>
                <w:szCs w:val="28"/>
                <w:lang w:val="en-US" w:eastAsia="ru-RU"/>
              </w:rPr>
              <w:t>Alice</w:t>
            </w:r>
            <w:r w:rsidRPr="00BC614A">
              <w:rPr>
                <w:rFonts w:ascii="Times New Roman" w:eastAsia="Times New Roman" w:hAnsi="Times New Roman" w:cs="Times New Roman"/>
                <w:color w:val="000000"/>
                <w:sz w:val="28"/>
                <w:szCs w:val="28"/>
                <w:lang w:eastAsia="ru-RU"/>
              </w:rPr>
              <w:t xml:space="preserve"> </w:t>
            </w:r>
            <w:r w:rsidRPr="00BC614A">
              <w:rPr>
                <w:rFonts w:ascii="Times New Roman" w:eastAsia="Times New Roman" w:hAnsi="Times New Roman" w:cs="Times New Roman"/>
                <w:color w:val="000000"/>
                <w:sz w:val="28"/>
                <w:szCs w:val="28"/>
                <w:lang w:val="en-US" w:eastAsia="ru-RU"/>
              </w:rPr>
              <w:t>in</w:t>
            </w:r>
            <w:r w:rsidRPr="00BC614A">
              <w:rPr>
                <w:rFonts w:ascii="Times New Roman" w:eastAsia="Times New Roman" w:hAnsi="Times New Roman" w:cs="Times New Roman"/>
                <w:color w:val="000000"/>
                <w:sz w:val="28"/>
                <w:szCs w:val="28"/>
                <w:lang w:eastAsia="ru-RU"/>
              </w:rPr>
              <w:t xml:space="preserve"> </w:t>
            </w:r>
            <w:r w:rsidRPr="00BC614A">
              <w:rPr>
                <w:rFonts w:ascii="Times New Roman" w:eastAsia="Times New Roman" w:hAnsi="Times New Roman" w:cs="Times New Roman"/>
                <w:color w:val="000000"/>
                <w:sz w:val="28"/>
                <w:szCs w:val="28"/>
                <w:lang w:val="en-US" w:eastAsia="ru-RU"/>
              </w:rPr>
              <w:t>Wonderland</w:t>
            </w:r>
            <w:r w:rsidRPr="00BC614A">
              <w:rPr>
                <w:rFonts w:ascii="Times New Roman" w:eastAsia="Times New Roman" w:hAnsi="Times New Roman" w:cs="Times New Roman"/>
                <w:color w:val="000000"/>
                <w:sz w:val="28"/>
                <w:szCs w:val="28"/>
                <w:lang w:eastAsia="ru-RU"/>
              </w:rPr>
              <w:t>» та варіанти його перекладу</w:t>
            </w:r>
            <w:r>
              <w:rPr>
                <w:rFonts w:ascii="Times New Roman" w:eastAsia="Times New Roman" w:hAnsi="Times New Roman" w:cs="Times New Roman"/>
                <w:color w:val="000000"/>
                <w:sz w:val="28"/>
                <w:szCs w:val="28"/>
                <w:lang w:eastAsia="ru-RU"/>
              </w:rPr>
              <w:t xml:space="preserve"> німецькою мовою</w:t>
            </w:r>
            <w:r w:rsidRPr="00BC614A">
              <w:rPr>
                <w:rFonts w:ascii="Times New Roman" w:eastAsia="Times New Roman" w:hAnsi="Times New Roman" w:cs="Times New Roman"/>
                <w:color w:val="000000"/>
                <w:sz w:val="28"/>
                <w:szCs w:val="28"/>
                <w:lang w:eastAsia="ru-RU"/>
              </w:rPr>
              <w:t>.</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BC614A">
              <w:rPr>
                <w:rFonts w:ascii="Times New Roman" w:eastAsia="Times New Roman" w:hAnsi="Times New Roman" w:cs="Times New Roman"/>
                <w:color w:val="000000"/>
                <w:sz w:val="28"/>
                <w:szCs w:val="28"/>
                <w:lang w:eastAsia="ru-RU"/>
              </w:rPr>
              <w:t>Порівняти зміст і форму фрагмента оригіналу зі змістом і формою фрагмента перекладів.</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BC614A">
              <w:rPr>
                <w:rFonts w:ascii="Times New Roman" w:eastAsia="Times New Roman" w:hAnsi="Times New Roman" w:cs="Times New Roman"/>
                <w:color w:val="000000"/>
                <w:sz w:val="28"/>
                <w:szCs w:val="28"/>
                <w:lang w:eastAsia="ru-RU"/>
              </w:rPr>
              <w:t xml:space="preserve">Через електронну мережу Інтернет реконструювати прізвища німецькомовних перекладачів та рік виконання перекладів. </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BC614A">
              <w:rPr>
                <w:rFonts w:ascii="Times New Roman" w:eastAsia="Times New Roman" w:hAnsi="Times New Roman" w:cs="Times New Roman"/>
                <w:color w:val="000000"/>
                <w:sz w:val="28"/>
                <w:szCs w:val="28"/>
                <w:lang w:eastAsia="ru-RU"/>
              </w:rPr>
              <w:t>Визначити одиниці перекладу фрагмента  «</w:t>
            </w:r>
            <w:r w:rsidRPr="00BC614A">
              <w:rPr>
                <w:rFonts w:ascii="Times New Roman" w:eastAsia="Times New Roman" w:hAnsi="Times New Roman" w:cs="Times New Roman"/>
                <w:color w:val="000000"/>
                <w:sz w:val="28"/>
                <w:szCs w:val="28"/>
                <w:lang w:val="en-US" w:eastAsia="ru-RU"/>
              </w:rPr>
              <w:t>Alice</w:t>
            </w:r>
            <w:r w:rsidRPr="00BC614A">
              <w:rPr>
                <w:rFonts w:ascii="Times New Roman" w:eastAsia="Times New Roman" w:hAnsi="Times New Roman" w:cs="Times New Roman"/>
                <w:color w:val="000000"/>
                <w:sz w:val="28"/>
                <w:szCs w:val="28"/>
                <w:lang w:eastAsia="ru-RU"/>
              </w:rPr>
              <w:t xml:space="preserve"> </w:t>
            </w:r>
            <w:r w:rsidRPr="00BC614A">
              <w:rPr>
                <w:rFonts w:ascii="Times New Roman" w:eastAsia="Times New Roman" w:hAnsi="Times New Roman" w:cs="Times New Roman"/>
                <w:color w:val="000000"/>
                <w:sz w:val="28"/>
                <w:szCs w:val="28"/>
                <w:lang w:val="en-US" w:eastAsia="ru-RU"/>
              </w:rPr>
              <w:t>in</w:t>
            </w:r>
            <w:r w:rsidRPr="00BC614A">
              <w:rPr>
                <w:rFonts w:ascii="Times New Roman" w:eastAsia="Times New Roman" w:hAnsi="Times New Roman" w:cs="Times New Roman"/>
                <w:color w:val="000000"/>
                <w:sz w:val="28"/>
                <w:szCs w:val="28"/>
                <w:lang w:eastAsia="ru-RU"/>
              </w:rPr>
              <w:t xml:space="preserve"> </w:t>
            </w:r>
            <w:r w:rsidRPr="00BC614A">
              <w:rPr>
                <w:rFonts w:ascii="Times New Roman" w:eastAsia="Times New Roman" w:hAnsi="Times New Roman" w:cs="Times New Roman"/>
                <w:color w:val="000000"/>
                <w:sz w:val="28"/>
                <w:szCs w:val="28"/>
                <w:lang w:val="en-US" w:eastAsia="ru-RU"/>
              </w:rPr>
              <w:t>Wonderland</w:t>
            </w:r>
            <w:r w:rsidRPr="00BC614A">
              <w:rPr>
                <w:rFonts w:ascii="Times New Roman" w:eastAsia="Times New Roman" w:hAnsi="Times New Roman" w:cs="Times New Roman"/>
                <w:color w:val="000000"/>
                <w:sz w:val="28"/>
                <w:szCs w:val="28"/>
                <w:lang w:eastAsia="ru-RU"/>
              </w:rPr>
              <w:t>».</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BC614A">
              <w:rPr>
                <w:rFonts w:ascii="Times New Roman" w:eastAsia="Times New Roman" w:hAnsi="Times New Roman" w:cs="Times New Roman"/>
                <w:color w:val="000000"/>
                <w:sz w:val="28"/>
                <w:szCs w:val="28"/>
                <w:lang w:eastAsia="ru-RU"/>
              </w:rPr>
              <w:t>Спрогнозувати труднощі перекладу фрагмента «</w:t>
            </w:r>
            <w:r w:rsidRPr="00BC614A">
              <w:rPr>
                <w:rFonts w:ascii="Times New Roman" w:eastAsia="Times New Roman" w:hAnsi="Times New Roman" w:cs="Times New Roman"/>
                <w:color w:val="000000"/>
                <w:sz w:val="28"/>
                <w:szCs w:val="28"/>
                <w:lang w:val="en-US" w:eastAsia="ru-RU"/>
              </w:rPr>
              <w:t>Alice</w:t>
            </w:r>
            <w:r w:rsidRPr="00BC614A">
              <w:rPr>
                <w:rFonts w:ascii="Times New Roman" w:eastAsia="Times New Roman" w:hAnsi="Times New Roman" w:cs="Times New Roman"/>
                <w:color w:val="000000"/>
                <w:sz w:val="28"/>
                <w:szCs w:val="28"/>
                <w:lang w:eastAsia="ru-RU"/>
              </w:rPr>
              <w:t xml:space="preserve"> </w:t>
            </w:r>
            <w:r w:rsidRPr="00BC614A">
              <w:rPr>
                <w:rFonts w:ascii="Times New Roman" w:eastAsia="Times New Roman" w:hAnsi="Times New Roman" w:cs="Times New Roman"/>
                <w:color w:val="000000"/>
                <w:sz w:val="28"/>
                <w:szCs w:val="28"/>
                <w:lang w:val="en-US" w:eastAsia="ru-RU"/>
              </w:rPr>
              <w:t>in</w:t>
            </w:r>
            <w:r w:rsidRPr="00BC614A">
              <w:rPr>
                <w:rFonts w:ascii="Times New Roman" w:eastAsia="Times New Roman" w:hAnsi="Times New Roman" w:cs="Times New Roman"/>
                <w:color w:val="000000"/>
                <w:sz w:val="28"/>
                <w:szCs w:val="28"/>
                <w:lang w:eastAsia="ru-RU"/>
              </w:rPr>
              <w:t xml:space="preserve"> </w:t>
            </w:r>
            <w:r w:rsidRPr="00BC614A">
              <w:rPr>
                <w:rFonts w:ascii="Times New Roman" w:eastAsia="Times New Roman" w:hAnsi="Times New Roman" w:cs="Times New Roman"/>
                <w:color w:val="000000"/>
                <w:sz w:val="28"/>
                <w:szCs w:val="28"/>
                <w:lang w:val="en-US" w:eastAsia="ru-RU"/>
              </w:rPr>
              <w:t>Wonderland</w:t>
            </w:r>
            <w:r w:rsidRPr="00BC614A">
              <w:rPr>
                <w:rFonts w:ascii="Times New Roman" w:eastAsia="Times New Roman" w:hAnsi="Times New Roman" w:cs="Times New Roman"/>
                <w:color w:val="000000"/>
                <w:sz w:val="28"/>
                <w:szCs w:val="28"/>
                <w:lang w:eastAsia="ru-RU"/>
              </w:rPr>
              <w:t>».</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BC614A">
              <w:rPr>
                <w:rFonts w:ascii="Times New Roman" w:eastAsia="Times New Roman" w:hAnsi="Times New Roman" w:cs="Times New Roman"/>
                <w:color w:val="000000"/>
                <w:sz w:val="28"/>
                <w:szCs w:val="28"/>
                <w:lang w:eastAsia="ru-RU"/>
              </w:rPr>
              <w:t>Робота з двомовними словниками в тому числі  англійсько-німецький та англійсько-український.</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Pr="00BC614A">
              <w:rPr>
                <w:rFonts w:ascii="Times New Roman" w:eastAsia="Times New Roman" w:hAnsi="Times New Roman" w:cs="Times New Roman"/>
                <w:color w:val="000000"/>
                <w:sz w:val="28"/>
                <w:szCs w:val="28"/>
                <w:lang w:eastAsia="ru-RU"/>
              </w:rPr>
              <w:t>З’ясувати автора/-ів словників, місто, видавництво, рік видання.</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Pr="00BC614A">
              <w:rPr>
                <w:rFonts w:ascii="Times New Roman" w:eastAsia="Times New Roman" w:hAnsi="Times New Roman" w:cs="Times New Roman"/>
                <w:color w:val="000000"/>
                <w:sz w:val="28"/>
                <w:szCs w:val="28"/>
                <w:lang w:eastAsia="ru-RU"/>
              </w:rPr>
              <w:t>Класифікувати перекладацькі стратегії для кожного німецькомовного фрагмента.</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Pr="00BC614A">
              <w:rPr>
                <w:rFonts w:ascii="Times New Roman" w:eastAsia="Times New Roman" w:hAnsi="Times New Roman" w:cs="Times New Roman"/>
                <w:color w:val="000000"/>
                <w:sz w:val="28"/>
                <w:szCs w:val="28"/>
                <w:lang w:eastAsia="ru-RU"/>
              </w:rPr>
              <w:t xml:space="preserve">Укласти тримовний словник для аналізованого фрагмента (англо-німецько-український) (кількість мовних одиниць від 5-х до 8-и). </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position w:val="-1"/>
                <w:sz w:val="28"/>
                <w:szCs w:val="28"/>
              </w:rPr>
              <w:t xml:space="preserve">10. </w:t>
            </w:r>
            <w:r w:rsidRPr="00BC614A">
              <w:rPr>
                <w:rFonts w:ascii="Times New Roman" w:eastAsia="Times New Roman" w:hAnsi="Times New Roman" w:cs="Times New Roman"/>
                <w:color w:val="000000"/>
                <w:position w:val="-1"/>
                <w:sz w:val="28"/>
                <w:szCs w:val="28"/>
                <w:lang w:val="ru-RU"/>
              </w:rPr>
              <w:t>Виконати власний</w:t>
            </w:r>
            <w:r>
              <w:rPr>
                <w:rFonts w:ascii="Times New Roman" w:eastAsia="Times New Roman" w:hAnsi="Times New Roman" w:cs="Times New Roman"/>
                <w:color w:val="000000"/>
                <w:position w:val="-1"/>
                <w:sz w:val="28"/>
                <w:szCs w:val="28"/>
                <w:lang w:val="ru-RU"/>
              </w:rPr>
              <w:t xml:space="preserve"> переклад (німецьк</w:t>
            </w:r>
            <w:proofErr w:type="gramStart"/>
            <w:r>
              <w:rPr>
                <w:rFonts w:ascii="Times New Roman" w:eastAsia="Times New Roman" w:hAnsi="Times New Roman" w:cs="Times New Roman"/>
                <w:color w:val="000000"/>
                <w:position w:val="-1"/>
                <w:sz w:val="28"/>
                <w:szCs w:val="28"/>
                <w:lang w:val="ru-RU"/>
              </w:rPr>
              <w:t>о-</w:t>
            </w:r>
            <w:proofErr w:type="gramEnd"/>
            <w:r>
              <w:rPr>
                <w:rFonts w:ascii="Times New Roman" w:eastAsia="Times New Roman" w:hAnsi="Times New Roman" w:cs="Times New Roman"/>
                <w:color w:val="000000"/>
                <w:position w:val="-1"/>
                <w:sz w:val="28"/>
                <w:szCs w:val="28"/>
                <w:lang w:val="ru-RU"/>
              </w:rPr>
              <w:t xml:space="preserve"> та українськомо</w:t>
            </w:r>
            <w:r w:rsidRPr="00BC614A">
              <w:rPr>
                <w:rFonts w:ascii="Times New Roman" w:eastAsia="Times New Roman" w:hAnsi="Times New Roman" w:cs="Times New Roman"/>
                <w:color w:val="000000"/>
                <w:position w:val="-1"/>
                <w:sz w:val="28"/>
                <w:szCs w:val="28"/>
                <w:lang w:val="ru-RU"/>
              </w:rPr>
              <w:t>ний) із залученням укладеного словника.</w:t>
            </w:r>
          </w:p>
          <w:p w:rsidR="00BC614A" w:rsidRPr="008F7072" w:rsidRDefault="00BC614A" w:rsidP="00BC614A">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Самостійне заняття № 3</w:t>
            </w:r>
          </w:p>
          <w:p w:rsid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Перекладацькі трансформації</w:t>
            </w:r>
          </w:p>
          <w:p w:rsidR="00BC614A" w:rsidRPr="00CA0416"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lang w:eastAsia="ru-RU"/>
              </w:rPr>
            </w:pPr>
            <w:r>
              <w:rPr>
                <w:rFonts w:ascii="Times New Roman" w:eastAsia="Times New Roman" w:hAnsi="Times New Roman" w:cs="Times New Roman"/>
                <w:b/>
                <w:i/>
                <w:color w:val="000000"/>
                <w:sz w:val="28"/>
                <w:szCs w:val="28"/>
                <w:u w:val="single"/>
                <w:lang w:eastAsia="ru-RU"/>
              </w:rPr>
              <w:t>Позаа</w:t>
            </w:r>
            <w:r w:rsidRPr="00CA0416">
              <w:rPr>
                <w:rFonts w:ascii="Times New Roman" w:eastAsia="Times New Roman" w:hAnsi="Times New Roman" w:cs="Times New Roman"/>
                <w:b/>
                <w:i/>
                <w:color w:val="000000"/>
                <w:sz w:val="28"/>
                <w:szCs w:val="28"/>
                <w:u w:val="single"/>
                <w:lang w:eastAsia="ru-RU"/>
              </w:rPr>
              <w:t>удиторна робота:</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BC614A">
              <w:rPr>
                <w:rFonts w:ascii="Times New Roman" w:eastAsia="Times New Roman" w:hAnsi="Times New Roman" w:cs="Times New Roman"/>
                <w:color w:val="000000"/>
                <w:sz w:val="28"/>
                <w:szCs w:val="28"/>
                <w:lang w:eastAsia="ru-RU"/>
              </w:rPr>
              <w:t>Знайти приклади антонімічного (англо-український, німецько-український, українсько-німецький – всього 3 позиції), парафрастичного (англо-український, німецько-український, українсько-німецький – всього 3 позиції) і нульового (англо-український, німецько-український, українсько-німецький – всього 3 позиції) перекладів.</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BC614A">
              <w:rPr>
                <w:rFonts w:ascii="Times New Roman" w:eastAsia="Times New Roman" w:hAnsi="Times New Roman" w:cs="Times New Roman"/>
                <w:color w:val="000000"/>
                <w:sz w:val="28"/>
                <w:szCs w:val="28"/>
                <w:lang w:eastAsia="ru-RU"/>
              </w:rPr>
              <w:t>Укласти німецькомовну вправу щодо членування складних речень на основі художніх творів (вільний вибір) (всього 5 позицій).</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BC614A">
              <w:rPr>
                <w:rFonts w:ascii="Times New Roman" w:eastAsia="Times New Roman" w:hAnsi="Times New Roman" w:cs="Times New Roman"/>
                <w:color w:val="000000"/>
                <w:sz w:val="28"/>
                <w:szCs w:val="28"/>
                <w:lang w:eastAsia="ru-RU"/>
              </w:rPr>
              <w:t xml:space="preserve">Обґрунтувати </w:t>
            </w:r>
            <w:r>
              <w:rPr>
                <w:rFonts w:ascii="Times New Roman" w:eastAsia="Times New Roman" w:hAnsi="Times New Roman" w:cs="Times New Roman"/>
                <w:color w:val="000000"/>
                <w:sz w:val="28"/>
                <w:szCs w:val="28"/>
                <w:lang w:eastAsia="ru-RU"/>
              </w:rPr>
              <w:t>необхід</w:t>
            </w:r>
            <w:r w:rsidRPr="00BC614A">
              <w:rPr>
                <w:rFonts w:ascii="Times New Roman" w:eastAsia="Times New Roman" w:hAnsi="Times New Roman" w:cs="Times New Roman"/>
                <w:color w:val="000000"/>
                <w:sz w:val="28"/>
                <w:szCs w:val="28"/>
                <w:lang w:eastAsia="ru-RU"/>
              </w:rPr>
              <w:t xml:space="preserve">ність членування складних речень. </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BC614A">
              <w:rPr>
                <w:rFonts w:ascii="Times New Roman" w:eastAsia="Times New Roman" w:hAnsi="Times New Roman" w:cs="Times New Roman"/>
                <w:color w:val="000000"/>
                <w:position w:val="-1"/>
                <w:sz w:val="28"/>
                <w:szCs w:val="28"/>
              </w:rPr>
              <w:t>4. Перекласти членовані німецькомовні речення українською мовою.</w:t>
            </w:r>
          </w:p>
          <w:p w:rsidR="00BC614A" w:rsidRPr="008F7072" w:rsidRDefault="00BC614A" w:rsidP="00BC614A">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Самостійне заняття № 4</w:t>
            </w:r>
          </w:p>
          <w:p w:rsid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Дії перекладача в досягненні перекладацької еквівалентності</w:t>
            </w:r>
          </w:p>
          <w:p w:rsidR="00BC614A" w:rsidRPr="00135C95"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lang w:eastAsia="ru-RU"/>
              </w:rPr>
            </w:pPr>
            <w:r>
              <w:rPr>
                <w:rFonts w:ascii="Times New Roman" w:eastAsia="Times New Roman" w:hAnsi="Times New Roman" w:cs="Times New Roman"/>
                <w:b/>
                <w:i/>
                <w:color w:val="000000"/>
                <w:sz w:val="28"/>
                <w:szCs w:val="28"/>
                <w:u w:val="single"/>
                <w:lang w:eastAsia="ru-RU"/>
              </w:rPr>
              <w:t>Позаа</w:t>
            </w:r>
            <w:r w:rsidRPr="00135C95">
              <w:rPr>
                <w:rFonts w:ascii="Times New Roman" w:eastAsia="Times New Roman" w:hAnsi="Times New Roman" w:cs="Times New Roman"/>
                <w:b/>
                <w:i/>
                <w:color w:val="000000"/>
                <w:sz w:val="28"/>
                <w:szCs w:val="28"/>
                <w:u w:val="single"/>
                <w:lang w:eastAsia="ru-RU"/>
              </w:rPr>
              <w:t>удиторна робота:</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BC614A">
              <w:rPr>
                <w:rFonts w:ascii="Times New Roman" w:eastAsia="Times New Roman" w:hAnsi="Times New Roman" w:cs="Times New Roman"/>
                <w:color w:val="000000"/>
                <w:sz w:val="28"/>
                <w:szCs w:val="28"/>
                <w:lang w:eastAsia="ru-RU"/>
              </w:rPr>
              <w:t>Встановити спільне й відмінне в моделях перекладу як творчого процесу.</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Підготувати презента</w:t>
            </w:r>
            <w:r w:rsidRPr="00BC614A">
              <w:rPr>
                <w:rFonts w:ascii="Times New Roman" w:eastAsia="Times New Roman" w:hAnsi="Times New Roman" w:cs="Times New Roman"/>
                <w:color w:val="000000"/>
                <w:sz w:val="28"/>
                <w:szCs w:val="28"/>
                <w:lang w:eastAsia="ru-RU"/>
              </w:rPr>
              <w:t>цію однієї із моделей перекладу як творчого процесу.</w:t>
            </w:r>
          </w:p>
          <w:p w:rsid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Знайти 2-4 німецько</w:t>
            </w:r>
            <w:r w:rsidRPr="00BC614A">
              <w:rPr>
                <w:rFonts w:ascii="Times New Roman" w:eastAsia="Times New Roman" w:hAnsi="Times New Roman" w:cs="Times New Roman"/>
                <w:color w:val="000000"/>
                <w:sz w:val="28"/>
                <w:szCs w:val="28"/>
                <w:lang w:eastAsia="ru-RU"/>
              </w:rPr>
              <w:t>мовні та украї</w:t>
            </w:r>
            <w:r>
              <w:rPr>
                <w:rFonts w:ascii="Times New Roman" w:eastAsia="Times New Roman" w:hAnsi="Times New Roman" w:cs="Times New Roman"/>
                <w:color w:val="000000"/>
                <w:sz w:val="28"/>
                <w:szCs w:val="28"/>
                <w:lang w:eastAsia="ru-RU"/>
              </w:rPr>
              <w:t>нськомовні приклади з лінгвістич</w:t>
            </w:r>
            <w:r w:rsidRPr="00BC614A">
              <w:rPr>
                <w:rFonts w:ascii="Times New Roman" w:eastAsia="Times New Roman" w:hAnsi="Times New Roman" w:cs="Times New Roman"/>
                <w:color w:val="000000"/>
                <w:sz w:val="28"/>
                <w:szCs w:val="28"/>
                <w:lang w:eastAsia="ru-RU"/>
              </w:rPr>
              <w:t xml:space="preserve">ними труднощами, подолання яких вимагає ретельної роботи перекладача </w:t>
            </w:r>
            <w:r>
              <w:rPr>
                <w:rFonts w:ascii="Times New Roman" w:eastAsia="Times New Roman" w:hAnsi="Times New Roman" w:cs="Times New Roman"/>
                <w:color w:val="000000"/>
                <w:sz w:val="28"/>
                <w:szCs w:val="28"/>
                <w:lang w:eastAsia="ru-RU"/>
              </w:rPr>
              <w:t>по їх урахуван</w:t>
            </w:r>
            <w:r w:rsidRPr="00BC614A">
              <w:rPr>
                <w:rFonts w:ascii="Times New Roman" w:eastAsia="Times New Roman" w:hAnsi="Times New Roman" w:cs="Times New Roman"/>
                <w:color w:val="000000"/>
                <w:sz w:val="28"/>
                <w:szCs w:val="28"/>
                <w:lang w:eastAsia="ru-RU"/>
              </w:rPr>
              <w:t>ню.</w:t>
            </w:r>
            <w:r>
              <w:rPr>
                <w:rFonts w:ascii="Times New Roman" w:eastAsia="Times New Roman" w:hAnsi="Times New Roman" w:cs="Times New Roman"/>
                <w:color w:val="000000"/>
                <w:sz w:val="28"/>
                <w:szCs w:val="28"/>
                <w:lang w:eastAsia="ru-RU"/>
              </w:rPr>
              <w:t xml:space="preserve"> </w:t>
            </w:r>
          </w:p>
          <w:p w:rsidR="00BC614A" w:rsidRP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BC614A">
              <w:rPr>
                <w:rFonts w:ascii="Times New Roman" w:eastAsia="Times New Roman" w:hAnsi="Times New Roman" w:cs="Times New Roman"/>
                <w:color w:val="000000"/>
                <w:sz w:val="28"/>
                <w:szCs w:val="28"/>
                <w:lang w:eastAsia="ru-RU"/>
              </w:rPr>
              <w:t xml:space="preserve"> Класифікувати можливі помилки.</w:t>
            </w:r>
          </w:p>
          <w:p w:rsidR="00BC614A" w:rsidRPr="00BC614A" w:rsidRDefault="000A4880"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position w:val="-1"/>
                <w:sz w:val="28"/>
                <w:szCs w:val="28"/>
                <w:lang w:val="ru-RU"/>
              </w:rPr>
              <w:t xml:space="preserve">5. </w:t>
            </w:r>
            <w:r w:rsidR="00BC614A" w:rsidRPr="00BC614A">
              <w:rPr>
                <w:rFonts w:ascii="Times New Roman" w:eastAsia="Times New Roman" w:hAnsi="Times New Roman" w:cs="Times New Roman"/>
                <w:color w:val="000000"/>
                <w:position w:val="-1"/>
                <w:sz w:val="28"/>
                <w:szCs w:val="28"/>
                <w:lang w:val="ru-RU"/>
              </w:rPr>
              <w:t>Оцінити «чужий текст перекладу».</w:t>
            </w:r>
          </w:p>
          <w:p w:rsidR="00BC614A" w:rsidRPr="008F7072" w:rsidRDefault="000A4880" w:rsidP="00BC614A">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Самостій</w:t>
            </w:r>
            <w:r w:rsidR="00BC614A">
              <w:rPr>
                <w:rFonts w:ascii="Times New Roman" w:eastAsia="Times New Roman" w:hAnsi="Times New Roman" w:cs="Times New Roman"/>
                <w:b/>
                <w:sz w:val="28"/>
                <w:szCs w:val="28"/>
                <w:lang w:eastAsia="ru-RU"/>
              </w:rPr>
              <w:t>не заняття № 5</w:t>
            </w:r>
          </w:p>
          <w:p w:rsidR="00BC614A"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Письмовий та усний переклади</w:t>
            </w:r>
          </w:p>
          <w:p w:rsidR="00BC614A" w:rsidRPr="00094503" w:rsidRDefault="000A4880" w:rsidP="00BC614A">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8"/>
                <w:szCs w:val="28"/>
                <w:u w:val="single"/>
                <w:lang w:eastAsia="ru-RU"/>
              </w:rPr>
            </w:pPr>
            <w:r>
              <w:rPr>
                <w:rFonts w:ascii="Times New Roman" w:eastAsia="Times New Roman" w:hAnsi="Times New Roman" w:cs="Times New Roman"/>
                <w:b/>
                <w:i/>
                <w:color w:val="000000"/>
                <w:sz w:val="28"/>
                <w:szCs w:val="28"/>
                <w:u w:val="single"/>
                <w:lang w:eastAsia="ru-RU"/>
              </w:rPr>
              <w:t>Позаа</w:t>
            </w:r>
            <w:r w:rsidR="00BC614A" w:rsidRPr="00094503">
              <w:rPr>
                <w:rFonts w:ascii="Times New Roman" w:eastAsia="Times New Roman" w:hAnsi="Times New Roman" w:cs="Times New Roman"/>
                <w:b/>
                <w:i/>
                <w:color w:val="000000"/>
                <w:sz w:val="28"/>
                <w:szCs w:val="28"/>
                <w:u w:val="single"/>
                <w:lang w:eastAsia="ru-RU"/>
              </w:rPr>
              <w:t>удиторна робота:</w:t>
            </w:r>
          </w:p>
          <w:p w:rsidR="000A4880" w:rsidRPr="000A4880" w:rsidRDefault="00BC614A" w:rsidP="000A4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0A4880" w:rsidRPr="000A4880">
              <w:rPr>
                <w:rFonts w:ascii="Times New Roman" w:eastAsia="Times New Roman" w:hAnsi="Times New Roman" w:cs="Times New Roman"/>
                <w:color w:val="000000"/>
                <w:sz w:val="28"/>
                <w:szCs w:val="28"/>
                <w:lang w:eastAsia="ru-RU"/>
              </w:rPr>
              <w:t xml:space="preserve">Знайти тексти оригіналу та їхні переклади українською/німецькою мовами (обсяг тексту – 1600 знаків). </w:t>
            </w:r>
          </w:p>
          <w:p w:rsidR="000A4880" w:rsidRPr="000A4880" w:rsidRDefault="000A4880" w:rsidP="000A4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0A4880">
              <w:rPr>
                <w:rFonts w:ascii="Times New Roman" w:eastAsia="Times New Roman" w:hAnsi="Times New Roman" w:cs="Times New Roman"/>
                <w:color w:val="000000"/>
                <w:sz w:val="28"/>
                <w:szCs w:val="28"/>
                <w:lang w:eastAsia="ru-RU"/>
              </w:rPr>
              <w:t>Визначити перекладача, рік створення тексту оригіналу, рік перекладу, відповідно.</w:t>
            </w:r>
          </w:p>
          <w:p w:rsidR="000A4880" w:rsidRPr="000A4880" w:rsidRDefault="000A4880" w:rsidP="000A4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0A4880">
              <w:rPr>
                <w:rFonts w:ascii="Times New Roman" w:eastAsia="Times New Roman" w:hAnsi="Times New Roman" w:cs="Times New Roman"/>
                <w:color w:val="000000"/>
                <w:sz w:val="28"/>
                <w:szCs w:val="28"/>
                <w:lang w:eastAsia="ru-RU"/>
              </w:rPr>
              <w:t>Порівняти ці переклади, встановити перекладацькі труднощі.</w:t>
            </w:r>
          </w:p>
          <w:p w:rsidR="000A4880" w:rsidRPr="000A4880" w:rsidRDefault="000A4880" w:rsidP="000A4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0A4880">
              <w:rPr>
                <w:rFonts w:ascii="Times New Roman" w:eastAsia="Times New Roman" w:hAnsi="Times New Roman" w:cs="Times New Roman"/>
                <w:color w:val="000000"/>
                <w:sz w:val="28"/>
                <w:szCs w:val="28"/>
                <w:lang w:eastAsia="ru-RU"/>
              </w:rPr>
              <w:t>Укласти двомовний (5-10 мовних одиниць німецько-українською мовами та українсько-німецькою мовами) та стилістичний (до 5-и посилань) словники.</w:t>
            </w:r>
          </w:p>
          <w:p w:rsidR="000A4880" w:rsidRPr="000A4880" w:rsidRDefault="000A4880" w:rsidP="000A4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0A4880">
              <w:rPr>
                <w:rFonts w:ascii="Times New Roman" w:eastAsia="Times New Roman" w:hAnsi="Times New Roman" w:cs="Times New Roman"/>
                <w:color w:val="000000"/>
                <w:sz w:val="28"/>
                <w:szCs w:val="28"/>
                <w:lang w:eastAsia="ru-RU"/>
              </w:rPr>
              <w:t>Обміркувати орієнтовну тематику двомовної бесіди.</w:t>
            </w:r>
          </w:p>
          <w:p w:rsidR="000A4880" w:rsidRPr="000A4880" w:rsidRDefault="000A4880" w:rsidP="000A4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0A4880">
              <w:rPr>
                <w:rFonts w:ascii="Times New Roman" w:eastAsia="Times New Roman" w:hAnsi="Times New Roman" w:cs="Times New Roman"/>
                <w:color w:val="000000"/>
                <w:sz w:val="28"/>
                <w:szCs w:val="28"/>
                <w:lang w:eastAsia="ru-RU"/>
              </w:rPr>
              <w:t>Підготуватися до усного перекладу двомовної бесіди.</w:t>
            </w:r>
          </w:p>
          <w:p w:rsidR="000A4880" w:rsidRPr="000A4880" w:rsidRDefault="000A4880" w:rsidP="000A4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0A4880">
              <w:rPr>
                <w:rFonts w:ascii="Times New Roman" w:eastAsia="Times New Roman" w:hAnsi="Times New Roman" w:cs="Times New Roman"/>
                <w:color w:val="000000"/>
                <w:sz w:val="28"/>
                <w:szCs w:val="28"/>
                <w:lang w:eastAsia="ru-RU"/>
              </w:rPr>
              <w:t xml:space="preserve"> Оцінити «чужу» письмову та усну перекладацьку діяльність.</w:t>
            </w:r>
          </w:p>
          <w:p w:rsidR="000A4880" w:rsidRPr="000A4880" w:rsidRDefault="000A4880" w:rsidP="000A4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position w:val="-1"/>
                <w:sz w:val="28"/>
                <w:szCs w:val="28"/>
              </w:rPr>
              <w:t xml:space="preserve">8. </w:t>
            </w:r>
            <w:r w:rsidRPr="000A4880">
              <w:rPr>
                <w:rFonts w:ascii="Times New Roman" w:eastAsia="Times New Roman" w:hAnsi="Times New Roman" w:cs="Times New Roman"/>
                <w:color w:val="000000"/>
                <w:position w:val="-1"/>
                <w:sz w:val="28"/>
                <w:szCs w:val="28"/>
              </w:rPr>
              <w:t xml:space="preserve">Написати </w:t>
            </w:r>
            <w:r w:rsidRPr="000A4880">
              <w:rPr>
                <w:rFonts w:ascii="Times New Roman" w:eastAsia="Times New Roman" w:hAnsi="Times New Roman" w:cs="Times New Roman"/>
                <w:color w:val="000000"/>
                <w:position w:val="-1"/>
                <w:sz w:val="28"/>
                <w:szCs w:val="28"/>
                <w:lang w:val="ru-RU"/>
              </w:rPr>
              <w:t>головні правила критики, щоб не образити перекладача</w:t>
            </w:r>
          </w:p>
          <w:p w:rsidR="00BC614A" w:rsidRPr="008F7072" w:rsidRDefault="000A4880" w:rsidP="00BC614A">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Самостій</w:t>
            </w:r>
            <w:r w:rsidR="00BC614A">
              <w:rPr>
                <w:rFonts w:ascii="Times New Roman" w:eastAsia="Times New Roman" w:hAnsi="Times New Roman" w:cs="Times New Roman"/>
                <w:b/>
                <w:sz w:val="28"/>
                <w:szCs w:val="28"/>
                <w:lang w:eastAsia="ru-RU"/>
              </w:rPr>
              <w:t>не заняття № 6</w:t>
            </w:r>
          </w:p>
          <w:p w:rsidR="00BC614A" w:rsidRPr="008F7072" w:rsidRDefault="00BC614A"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Тема:</w:t>
            </w:r>
            <w:r w:rsidRPr="008F7072">
              <w:rPr>
                <w:rFonts w:ascii="Times New Roman" w:eastAsia="Times New Roman" w:hAnsi="Times New Roman" w:cs="Times New Roman"/>
                <w:color w:val="000000"/>
                <w:sz w:val="28"/>
                <w:szCs w:val="28"/>
                <w:lang w:eastAsia="ru-RU"/>
              </w:rPr>
              <w:t xml:space="preserve"> Практичні аспекти перекладу</w:t>
            </w:r>
          </w:p>
          <w:p w:rsidR="00BC614A" w:rsidRPr="00094503" w:rsidRDefault="000A4880" w:rsidP="00BC614A">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u w:val="single"/>
                <w:lang w:eastAsia="ru-RU"/>
              </w:rPr>
            </w:pPr>
            <w:r>
              <w:rPr>
                <w:rFonts w:ascii="Times New Roman" w:eastAsia="Times New Roman" w:hAnsi="Times New Roman" w:cs="Times New Roman"/>
                <w:b/>
                <w:i/>
                <w:color w:val="000000"/>
                <w:sz w:val="28"/>
                <w:szCs w:val="28"/>
                <w:u w:val="single"/>
                <w:lang w:eastAsia="ru-RU"/>
              </w:rPr>
              <w:t>Позаа</w:t>
            </w:r>
            <w:r w:rsidR="00BC614A" w:rsidRPr="00094503">
              <w:rPr>
                <w:rFonts w:ascii="Times New Roman" w:eastAsia="Times New Roman" w:hAnsi="Times New Roman" w:cs="Times New Roman"/>
                <w:b/>
                <w:i/>
                <w:color w:val="000000"/>
                <w:sz w:val="28"/>
                <w:szCs w:val="28"/>
                <w:u w:val="single"/>
                <w:lang w:eastAsia="ru-RU"/>
              </w:rPr>
              <w:t>удиторна робота:</w:t>
            </w:r>
          </w:p>
          <w:p w:rsidR="000A4880" w:rsidRPr="000A4880" w:rsidRDefault="00BC614A" w:rsidP="000A4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0A4880" w:rsidRPr="000A4880">
              <w:rPr>
                <w:rFonts w:ascii="Times New Roman" w:eastAsia="Times New Roman" w:hAnsi="Times New Roman" w:cs="Times New Roman"/>
                <w:color w:val="000000"/>
                <w:sz w:val="28"/>
                <w:szCs w:val="28"/>
              </w:rPr>
              <w:t xml:space="preserve">Ознайомитися з основними лексико-графічними працями для </w:t>
            </w:r>
            <w:r w:rsidR="000A4880">
              <w:rPr>
                <w:rFonts w:ascii="Times New Roman" w:eastAsia="Times New Roman" w:hAnsi="Times New Roman" w:cs="Times New Roman"/>
                <w:color w:val="000000"/>
                <w:sz w:val="28"/>
                <w:szCs w:val="28"/>
                <w:lang w:eastAsia="ru-RU"/>
              </w:rPr>
              <w:t>еквівалентного перекладу німецькомовно</w:t>
            </w:r>
            <w:r w:rsidR="000A4880" w:rsidRPr="000A4880">
              <w:rPr>
                <w:rFonts w:ascii="Times New Roman" w:eastAsia="Times New Roman" w:hAnsi="Times New Roman" w:cs="Times New Roman"/>
                <w:color w:val="000000"/>
                <w:sz w:val="28"/>
                <w:szCs w:val="28"/>
                <w:lang w:eastAsia="ru-RU"/>
              </w:rPr>
              <w:t>го тексту українською мовою і, навпаки, німецькою мовою.</w:t>
            </w:r>
          </w:p>
          <w:p w:rsidR="000A4880" w:rsidRPr="000A4880" w:rsidRDefault="000A4880" w:rsidP="000A4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0A4880">
              <w:rPr>
                <w:rFonts w:ascii="Times New Roman" w:eastAsia="Times New Roman" w:hAnsi="Times New Roman" w:cs="Times New Roman"/>
                <w:color w:val="000000"/>
                <w:sz w:val="28"/>
                <w:szCs w:val="28"/>
                <w:lang w:eastAsia="ru-RU"/>
              </w:rPr>
              <w:t>Запам’ятат</w:t>
            </w:r>
            <w:r>
              <w:rPr>
                <w:rFonts w:ascii="Times New Roman" w:eastAsia="Times New Roman" w:hAnsi="Times New Roman" w:cs="Times New Roman"/>
                <w:color w:val="000000"/>
                <w:sz w:val="28"/>
                <w:szCs w:val="28"/>
                <w:lang w:eastAsia="ru-RU"/>
              </w:rPr>
              <w:t>и правила користування електрон</w:t>
            </w:r>
            <w:r w:rsidRPr="000A4880">
              <w:rPr>
                <w:rFonts w:ascii="Times New Roman" w:eastAsia="Times New Roman" w:hAnsi="Times New Roman" w:cs="Times New Roman"/>
                <w:color w:val="000000"/>
                <w:sz w:val="28"/>
                <w:szCs w:val="28"/>
                <w:lang w:eastAsia="ru-RU"/>
              </w:rPr>
              <w:t>ною версією одно- та двомовного словника.</w:t>
            </w:r>
          </w:p>
          <w:p w:rsidR="000A4880" w:rsidRPr="000A4880" w:rsidRDefault="000A4880" w:rsidP="000A4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Дібрати 10-12 прикладів німецькомов</w:t>
            </w:r>
            <w:r w:rsidRPr="000A4880">
              <w:rPr>
                <w:rFonts w:ascii="Times New Roman" w:eastAsia="Times New Roman" w:hAnsi="Times New Roman" w:cs="Times New Roman"/>
                <w:color w:val="000000"/>
                <w:sz w:val="28"/>
                <w:szCs w:val="28"/>
                <w:lang w:eastAsia="ru-RU"/>
              </w:rPr>
              <w:t>них скорочень із українськомовним перекладом і, навпаки, українськомовних абревіатур німецькою мовою.</w:t>
            </w:r>
          </w:p>
          <w:p w:rsidR="000A4880" w:rsidRPr="000A4880" w:rsidRDefault="000A4880" w:rsidP="000A4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0A4880">
              <w:rPr>
                <w:rFonts w:ascii="Times New Roman" w:eastAsia="Times New Roman" w:hAnsi="Times New Roman" w:cs="Times New Roman"/>
                <w:color w:val="000000"/>
                <w:sz w:val="28"/>
                <w:szCs w:val="28"/>
                <w:lang w:eastAsia="ru-RU"/>
              </w:rPr>
              <w:t>Пояснити специфіку перекладу цифрових даних.</w:t>
            </w:r>
          </w:p>
          <w:p w:rsidR="000A4880" w:rsidRPr="000A4880" w:rsidRDefault="000A4880" w:rsidP="000A4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0A4880">
              <w:rPr>
                <w:rFonts w:ascii="Times New Roman" w:eastAsia="Times New Roman" w:hAnsi="Times New Roman" w:cs="Times New Roman"/>
                <w:color w:val="000000"/>
                <w:sz w:val="28"/>
                <w:szCs w:val="28"/>
                <w:lang w:eastAsia="ru-RU"/>
              </w:rPr>
              <w:t>Укласти орієнтовні списки художніх творів німецькою та українською мовами.</w:t>
            </w:r>
          </w:p>
          <w:p w:rsidR="000A4880" w:rsidRPr="000A4880" w:rsidRDefault="000A4880" w:rsidP="000A4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0A4880">
              <w:rPr>
                <w:rFonts w:ascii="Times New Roman" w:eastAsia="Times New Roman" w:hAnsi="Times New Roman" w:cs="Times New Roman"/>
                <w:color w:val="000000"/>
                <w:sz w:val="28"/>
                <w:szCs w:val="28"/>
                <w:lang w:eastAsia="ru-RU"/>
              </w:rPr>
              <w:t>Спланувати варіанти промови Г</w:t>
            </w:r>
            <w:r>
              <w:rPr>
                <w:rFonts w:ascii="Times New Roman" w:eastAsia="Times New Roman" w:hAnsi="Times New Roman" w:cs="Times New Roman"/>
                <w:color w:val="000000"/>
                <w:sz w:val="28"/>
                <w:szCs w:val="28"/>
                <w:lang w:eastAsia="ru-RU"/>
              </w:rPr>
              <w:t>олови літера</w:t>
            </w:r>
            <w:r w:rsidRPr="000A4880">
              <w:rPr>
                <w:rFonts w:ascii="Times New Roman" w:eastAsia="Times New Roman" w:hAnsi="Times New Roman" w:cs="Times New Roman"/>
                <w:color w:val="000000"/>
                <w:sz w:val="28"/>
                <w:szCs w:val="28"/>
                <w:lang w:eastAsia="ru-RU"/>
              </w:rPr>
              <w:t>турної конференції (</w:t>
            </w:r>
            <w:r>
              <w:rPr>
                <w:rFonts w:ascii="Times New Roman" w:eastAsia="Times New Roman" w:hAnsi="Times New Roman" w:cs="Times New Roman"/>
                <w:color w:val="000000"/>
                <w:sz w:val="28"/>
                <w:szCs w:val="28"/>
                <w:lang w:eastAsia="ru-RU"/>
              </w:rPr>
              <w:t>німецькою та україн</w:t>
            </w:r>
            <w:r w:rsidRPr="000A4880">
              <w:rPr>
                <w:rFonts w:ascii="Times New Roman" w:eastAsia="Times New Roman" w:hAnsi="Times New Roman" w:cs="Times New Roman"/>
                <w:color w:val="000000"/>
                <w:sz w:val="28"/>
                <w:szCs w:val="28"/>
                <w:lang w:eastAsia="ru-RU"/>
              </w:rPr>
              <w:t>ською мовами).</w:t>
            </w:r>
          </w:p>
          <w:p w:rsidR="000A4880" w:rsidRPr="000A4880" w:rsidRDefault="000A4880" w:rsidP="000A4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position w:val="-1"/>
                <w:sz w:val="28"/>
                <w:szCs w:val="28"/>
              </w:rPr>
              <w:t xml:space="preserve">7. </w:t>
            </w:r>
            <w:r w:rsidRPr="000A4880">
              <w:rPr>
                <w:rFonts w:ascii="Times New Roman" w:eastAsia="Times New Roman" w:hAnsi="Times New Roman" w:cs="Times New Roman"/>
                <w:color w:val="000000"/>
                <w:position w:val="-1"/>
                <w:sz w:val="28"/>
                <w:szCs w:val="28"/>
              </w:rPr>
              <w:t xml:space="preserve">Підготуватися до усного </w:t>
            </w:r>
            <w:r w:rsidRPr="000A4880">
              <w:rPr>
                <w:rFonts w:ascii="Times New Roman" w:eastAsia="Times New Roman" w:hAnsi="Times New Roman" w:cs="Times New Roman"/>
                <w:color w:val="000000"/>
                <w:position w:val="-1"/>
                <w:sz w:val="28"/>
                <w:szCs w:val="28"/>
                <w:lang w:val="ru-RU"/>
              </w:rPr>
              <w:t>перекладу а) номінацій (заголовків) художніх творів, б) вступного слова Голови літературної конфе</w:t>
            </w:r>
            <w:r w:rsidRPr="000A4880">
              <w:rPr>
                <w:rFonts w:ascii="Times New Roman" w:eastAsia="Times New Roman" w:hAnsi="Times New Roman" w:cs="Times New Roman"/>
                <w:color w:val="000000"/>
                <w:sz w:val="28"/>
                <w:szCs w:val="28"/>
                <w:lang w:eastAsia="ru-RU"/>
              </w:rPr>
              <w:t xml:space="preserve">ренції. </w:t>
            </w:r>
          </w:p>
          <w:p w:rsidR="000A4880" w:rsidRPr="000A4880" w:rsidRDefault="000A4880" w:rsidP="000A4880">
            <w:pPr>
              <w:pBdr>
                <w:top w:val="nil"/>
                <w:left w:val="nil"/>
                <w:bottom w:val="nil"/>
                <w:right w:val="nil"/>
                <w:between w:val="nil"/>
              </w:pBdr>
              <w:spacing w:after="0" w:line="240" w:lineRule="auto"/>
              <w:jc w:val="both"/>
              <w:rPr>
                <w:rFonts w:ascii="Times New Roman" w:eastAsia="Times New Roman" w:hAnsi="Times New Roman" w:cs="Times New Roman"/>
                <w:color w:val="000000"/>
                <w:position w:val="-1"/>
                <w:sz w:val="28"/>
                <w:szCs w:val="28"/>
                <w:lang w:val="ru-RU"/>
              </w:rPr>
            </w:pPr>
            <w:r>
              <w:rPr>
                <w:rFonts w:ascii="Times New Roman" w:eastAsia="Times New Roman" w:hAnsi="Times New Roman" w:cs="Times New Roman"/>
                <w:color w:val="000000"/>
                <w:position w:val="-1"/>
                <w:sz w:val="28"/>
                <w:szCs w:val="28"/>
              </w:rPr>
              <w:t xml:space="preserve">8. </w:t>
            </w:r>
            <w:r w:rsidRPr="000A4880">
              <w:rPr>
                <w:rFonts w:ascii="Times New Roman" w:eastAsia="Times New Roman" w:hAnsi="Times New Roman" w:cs="Times New Roman"/>
                <w:color w:val="000000"/>
                <w:position w:val="-1"/>
                <w:sz w:val="28"/>
                <w:szCs w:val="28"/>
                <w:lang w:val="ru-RU"/>
              </w:rPr>
              <w:t>Повторити модель рецензування роботи перекладача з детальним редагуванням та професійною оцінкою</w:t>
            </w:r>
          </w:p>
          <w:p w:rsidR="00BC614A" w:rsidRDefault="00BC614A" w:rsidP="00BC614A">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BC614A" w:rsidRPr="008F7072" w:rsidRDefault="00BC614A" w:rsidP="00BC614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8F7072">
              <w:rPr>
                <w:rFonts w:ascii="Times New Roman" w:eastAsia="Times New Roman" w:hAnsi="Times New Roman" w:cs="Times New Roman"/>
                <w:b/>
                <w:color w:val="000000"/>
                <w:sz w:val="28"/>
                <w:szCs w:val="28"/>
                <w:lang w:eastAsia="ru-RU"/>
              </w:rPr>
              <w:t>Список рекомендованих джерел (наскрізна нумерація)</w:t>
            </w:r>
          </w:p>
          <w:p w:rsidR="00BC614A" w:rsidRPr="008413D8" w:rsidRDefault="00BC614A" w:rsidP="00BC614A">
            <w:pPr>
              <w:pBdr>
                <w:top w:val="nil"/>
                <w:left w:val="nil"/>
                <w:bottom w:val="nil"/>
                <w:right w:val="nil"/>
                <w:between w:val="nil"/>
              </w:pBdr>
              <w:spacing w:after="160" w:line="240" w:lineRule="auto"/>
              <w:jc w:val="center"/>
              <w:rPr>
                <w:rFonts w:ascii="Times New Roman" w:eastAsia="Times New Roman" w:hAnsi="Times New Roman" w:cs="Times New Roman"/>
                <w:color w:val="000000"/>
                <w:sz w:val="28"/>
                <w:szCs w:val="28"/>
                <w:u w:val="single"/>
                <w:lang w:eastAsia="ru-RU"/>
              </w:rPr>
            </w:pPr>
            <w:r w:rsidRPr="008413D8">
              <w:rPr>
                <w:rFonts w:ascii="Times New Roman" w:eastAsia="Times New Roman" w:hAnsi="Times New Roman" w:cs="Times New Roman"/>
                <w:b/>
                <w:color w:val="000000"/>
                <w:sz w:val="28"/>
                <w:szCs w:val="28"/>
                <w:u w:val="single"/>
                <w:lang w:eastAsia="ru-RU"/>
              </w:rPr>
              <w:t>Основні</w:t>
            </w:r>
          </w:p>
          <w:p w:rsidR="00BC614A" w:rsidRDefault="00BC614A" w:rsidP="00BC614A">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1. </w:t>
            </w:r>
            <w:r w:rsidRPr="008413D8">
              <w:rPr>
                <w:rFonts w:ascii="Times New Roman" w:eastAsia="Times New Roman" w:hAnsi="Times New Roman" w:cs="Times New Roman"/>
                <w:color w:val="000000"/>
                <w:sz w:val="28"/>
                <w:szCs w:val="28"/>
                <w:lang w:val="ru-RU" w:eastAsia="ru-RU"/>
              </w:rPr>
              <w:t>Алексеева</w:t>
            </w:r>
            <w:r>
              <w:rPr>
                <w:rFonts w:ascii="Times New Roman" w:eastAsia="Times New Roman" w:hAnsi="Times New Roman" w:cs="Times New Roman"/>
                <w:color w:val="000000"/>
                <w:sz w:val="28"/>
                <w:szCs w:val="28"/>
                <w:lang w:val="ru-RU" w:eastAsia="ru-RU"/>
              </w:rPr>
              <w:t>,</w:t>
            </w:r>
            <w:r w:rsidRPr="008413D8">
              <w:rPr>
                <w:rFonts w:ascii="Times New Roman" w:eastAsia="Times New Roman" w:hAnsi="Times New Roman" w:cs="Times New Roman"/>
                <w:color w:val="000000"/>
                <w:sz w:val="28"/>
                <w:szCs w:val="28"/>
                <w:lang w:val="ru-RU" w:eastAsia="ru-RU"/>
              </w:rPr>
              <w:t xml:space="preserve"> И.С. 2008. Введение в переводоведение. Санкт-Петербург: СПГУ. 368 с.</w:t>
            </w:r>
          </w:p>
          <w:p w:rsidR="00BC614A" w:rsidRDefault="00BC614A" w:rsidP="00BC614A">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2. </w:t>
            </w:r>
            <w:r w:rsidRPr="005723D4">
              <w:rPr>
                <w:rFonts w:ascii="Times New Roman" w:eastAsia="Times New Roman" w:hAnsi="Times New Roman" w:cs="Times New Roman"/>
                <w:color w:val="000000"/>
                <w:sz w:val="28"/>
                <w:szCs w:val="28"/>
                <w:lang w:val="ru-RU" w:eastAsia="ru-RU"/>
              </w:rPr>
              <w:t>Гарбовский, Н.К. 2004. Теория перевода. Москва: Издательство Московского университета. 544 с.</w:t>
            </w:r>
          </w:p>
          <w:p w:rsidR="00BC614A" w:rsidRDefault="00BC614A" w:rsidP="00BC614A">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5723D4">
              <w:rPr>
                <w:rFonts w:ascii="Times New Roman" w:eastAsia="Times New Roman" w:hAnsi="Times New Roman" w:cs="Times New Roman"/>
                <w:color w:val="000000"/>
                <w:sz w:val="28"/>
                <w:szCs w:val="28"/>
                <w:lang w:eastAsia="ru-RU"/>
              </w:rPr>
              <w:t>Кияк, Т.Р., Науменко, А.М., Огуй, О.Д. 2006. Теорія і практика перекладу. Вінниця: Нова книга. 592 с.</w:t>
            </w:r>
          </w:p>
          <w:p w:rsidR="00BC614A" w:rsidRDefault="00BC614A" w:rsidP="00BC614A">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4. </w:t>
            </w:r>
            <w:r w:rsidRPr="005723D4">
              <w:rPr>
                <w:rFonts w:ascii="Times New Roman" w:eastAsia="Times New Roman" w:hAnsi="Times New Roman" w:cs="Times New Roman"/>
                <w:color w:val="000000"/>
                <w:sz w:val="28"/>
                <w:szCs w:val="28"/>
                <w:lang w:val="ru-RU" w:eastAsia="ru-RU"/>
              </w:rPr>
              <w:t>Комиссаров, В.Н. 2004. Современное переводоведение. Москва: ЭТС. 424 с.</w:t>
            </w:r>
          </w:p>
          <w:p w:rsidR="00BC614A" w:rsidRDefault="00BC614A" w:rsidP="00BC614A">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5. </w:t>
            </w:r>
            <w:r w:rsidRPr="005723D4">
              <w:rPr>
                <w:rFonts w:ascii="Times New Roman" w:eastAsia="Times New Roman" w:hAnsi="Times New Roman" w:cs="Times New Roman"/>
                <w:color w:val="000000"/>
                <w:sz w:val="28"/>
                <w:szCs w:val="28"/>
                <w:lang w:val="ru-RU" w:eastAsia="ru-RU"/>
              </w:rPr>
              <w:t xml:space="preserve">Коптілов, В. 2002. Теорія і практика перекладу. </w:t>
            </w:r>
            <w:proofErr w:type="gramStart"/>
            <w:r w:rsidRPr="005723D4">
              <w:rPr>
                <w:rFonts w:ascii="Times New Roman" w:eastAsia="Times New Roman" w:hAnsi="Times New Roman" w:cs="Times New Roman"/>
                <w:color w:val="000000"/>
                <w:sz w:val="28"/>
                <w:szCs w:val="28"/>
                <w:lang w:val="ru-RU" w:eastAsia="ru-RU"/>
              </w:rPr>
              <w:t>Київ: Юніверс. 280 с.</w:t>
            </w:r>
            <w:proofErr w:type="gramEnd"/>
          </w:p>
          <w:p w:rsidR="00BC614A" w:rsidRDefault="00BC614A" w:rsidP="00BC614A">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6. </w:t>
            </w:r>
            <w:r w:rsidRPr="005723D4">
              <w:rPr>
                <w:rFonts w:ascii="Times New Roman" w:eastAsia="Times New Roman" w:hAnsi="Times New Roman" w:cs="Times New Roman"/>
                <w:color w:val="000000"/>
                <w:sz w:val="28"/>
                <w:szCs w:val="28"/>
                <w:lang w:val="ru-RU" w:eastAsia="ru-RU"/>
              </w:rPr>
              <w:t xml:space="preserve">Мамрак, А.В. 2017. </w:t>
            </w:r>
            <w:proofErr w:type="gramStart"/>
            <w:r w:rsidRPr="005723D4">
              <w:rPr>
                <w:rFonts w:ascii="Times New Roman" w:eastAsia="Times New Roman" w:hAnsi="Times New Roman" w:cs="Times New Roman"/>
                <w:color w:val="000000"/>
                <w:sz w:val="28"/>
                <w:szCs w:val="28"/>
                <w:lang w:val="ru-RU" w:eastAsia="ru-RU"/>
              </w:rPr>
              <w:t>Вступ</w:t>
            </w:r>
            <w:proofErr w:type="gramEnd"/>
            <w:r w:rsidRPr="005723D4">
              <w:rPr>
                <w:rFonts w:ascii="Times New Roman" w:eastAsia="Times New Roman" w:hAnsi="Times New Roman" w:cs="Times New Roman"/>
                <w:color w:val="000000"/>
                <w:sz w:val="28"/>
                <w:szCs w:val="28"/>
                <w:lang w:val="ru-RU" w:eastAsia="ru-RU"/>
              </w:rPr>
              <w:t xml:space="preserve"> до теорії перекладу. Київ: ЦУЛ. 304 с. </w:t>
            </w:r>
          </w:p>
          <w:p w:rsidR="00BC614A" w:rsidRDefault="00BC614A" w:rsidP="00BC614A">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7. </w:t>
            </w:r>
            <w:r w:rsidRPr="005723D4">
              <w:rPr>
                <w:rFonts w:ascii="Times New Roman" w:eastAsia="Times New Roman" w:hAnsi="Times New Roman" w:cs="Times New Roman"/>
                <w:color w:val="000000"/>
                <w:sz w:val="28"/>
                <w:szCs w:val="28"/>
                <w:lang w:eastAsia="ru-RU"/>
              </w:rPr>
              <w:t>Романова, Н.В. 2015. Теорія та практика перекладу. Херсон: Міська друкарня. 140 с.</w:t>
            </w:r>
          </w:p>
          <w:p w:rsidR="00BC614A" w:rsidRDefault="00BC614A" w:rsidP="00BC614A">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8. </w:t>
            </w:r>
            <w:r w:rsidRPr="005723D4">
              <w:rPr>
                <w:rFonts w:ascii="Times New Roman" w:eastAsia="Times New Roman" w:hAnsi="Times New Roman" w:cs="Times New Roman"/>
                <w:color w:val="000000"/>
                <w:sz w:val="28"/>
                <w:szCs w:val="28"/>
                <w:lang w:val="ru-RU" w:eastAsia="ru-RU"/>
              </w:rPr>
              <w:t>Федоров, А.В. 2002. Основы общей теории перевода (лингвистические проблемы). Санкт</w:t>
            </w:r>
            <w:r w:rsidRPr="00BC614A">
              <w:rPr>
                <w:rFonts w:ascii="Times New Roman" w:eastAsia="Times New Roman" w:hAnsi="Times New Roman" w:cs="Times New Roman"/>
                <w:color w:val="000000"/>
                <w:sz w:val="28"/>
                <w:szCs w:val="28"/>
                <w:lang w:val="en-US" w:eastAsia="ru-RU"/>
              </w:rPr>
              <w:t>-</w:t>
            </w:r>
            <w:r w:rsidRPr="005723D4">
              <w:rPr>
                <w:rFonts w:ascii="Times New Roman" w:eastAsia="Times New Roman" w:hAnsi="Times New Roman" w:cs="Times New Roman"/>
                <w:color w:val="000000"/>
                <w:sz w:val="28"/>
                <w:szCs w:val="28"/>
                <w:lang w:val="ru-RU" w:eastAsia="ru-RU"/>
              </w:rPr>
              <w:t>Петербург</w:t>
            </w:r>
            <w:r w:rsidRPr="00BC614A">
              <w:rPr>
                <w:rFonts w:ascii="Times New Roman" w:eastAsia="Times New Roman" w:hAnsi="Times New Roman" w:cs="Times New Roman"/>
                <w:color w:val="000000"/>
                <w:sz w:val="28"/>
                <w:szCs w:val="28"/>
                <w:lang w:val="en-US" w:eastAsia="ru-RU"/>
              </w:rPr>
              <w:t xml:space="preserve">: </w:t>
            </w:r>
            <w:r w:rsidRPr="005723D4">
              <w:rPr>
                <w:rFonts w:ascii="Times New Roman" w:eastAsia="Times New Roman" w:hAnsi="Times New Roman" w:cs="Times New Roman"/>
                <w:color w:val="000000"/>
                <w:sz w:val="28"/>
                <w:szCs w:val="28"/>
                <w:lang w:val="ru-RU" w:eastAsia="ru-RU"/>
              </w:rPr>
              <w:t>СПГУ</w:t>
            </w:r>
            <w:r w:rsidRPr="00BC614A">
              <w:rPr>
                <w:rFonts w:ascii="Times New Roman" w:eastAsia="Times New Roman" w:hAnsi="Times New Roman" w:cs="Times New Roman"/>
                <w:color w:val="000000"/>
                <w:sz w:val="28"/>
                <w:szCs w:val="28"/>
                <w:lang w:val="en-US" w:eastAsia="ru-RU"/>
              </w:rPr>
              <w:t xml:space="preserve">. 416 </w:t>
            </w:r>
            <w:r w:rsidRPr="005723D4">
              <w:rPr>
                <w:rFonts w:ascii="Times New Roman" w:eastAsia="Times New Roman" w:hAnsi="Times New Roman" w:cs="Times New Roman"/>
                <w:color w:val="000000"/>
                <w:sz w:val="28"/>
                <w:szCs w:val="28"/>
                <w:lang w:val="ru-RU" w:eastAsia="ru-RU"/>
              </w:rPr>
              <w:t>с</w:t>
            </w:r>
            <w:r w:rsidRPr="00BC614A">
              <w:rPr>
                <w:rFonts w:ascii="Times New Roman" w:eastAsia="Times New Roman" w:hAnsi="Times New Roman" w:cs="Times New Roman"/>
                <w:color w:val="000000"/>
                <w:sz w:val="28"/>
                <w:szCs w:val="28"/>
                <w:lang w:val="en-US" w:eastAsia="ru-RU"/>
              </w:rPr>
              <w:t>.</w:t>
            </w:r>
          </w:p>
          <w:p w:rsidR="00BC614A" w:rsidRPr="005723D4" w:rsidRDefault="00BC614A" w:rsidP="00BC614A">
            <w:pPr>
              <w:pBdr>
                <w:top w:val="nil"/>
                <w:left w:val="nil"/>
                <w:bottom w:val="nil"/>
                <w:right w:val="nil"/>
                <w:between w:val="nil"/>
              </w:pBdr>
              <w:tabs>
                <w:tab w:val="left" w:pos="284"/>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Pr="005723D4">
              <w:rPr>
                <w:rFonts w:ascii="Times New Roman" w:eastAsia="Times New Roman" w:hAnsi="Times New Roman" w:cs="Times New Roman"/>
                <w:color w:val="000000"/>
                <w:sz w:val="28"/>
                <w:szCs w:val="28"/>
                <w:lang w:val="en-US" w:eastAsia="ru-RU"/>
              </w:rPr>
              <w:t>Munday</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J</w:t>
            </w:r>
            <w:r w:rsidRPr="005723D4">
              <w:rPr>
                <w:rFonts w:ascii="Times New Roman" w:eastAsia="Times New Roman" w:hAnsi="Times New Roman" w:cs="Times New Roman"/>
                <w:color w:val="000000"/>
                <w:sz w:val="28"/>
                <w:szCs w:val="28"/>
                <w:lang w:eastAsia="ru-RU"/>
              </w:rPr>
              <w:t xml:space="preserve">. 2008. </w:t>
            </w:r>
            <w:r w:rsidRPr="005723D4">
              <w:rPr>
                <w:rFonts w:ascii="Times New Roman" w:eastAsia="Times New Roman" w:hAnsi="Times New Roman" w:cs="Times New Roman"/>
                <w:color w:val="000000"/>
                <w:sz w:val="28"/>
                <w:szCs w:val="28"/>
                <w:lang w:val="en-US" w:eastAsia="ru-RU"/>
              </w:rPr>
              <w:t>Introducing</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Translation</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Studies</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Theories</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and</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val="en-US" w:eastAsia="ru-RU"/>
              </w:rPr>
              <w:t>Applications. New York: Routledge. 240 p.</w:t>
            </w:r>
          </w:p>
          <w:p w:rsidR="00BC614A" w:rsidRPr="008413D8" w:rsidRDefault="00BC614A" w:rsidP="00BC614A">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8"/>
                <w:szCs w:val="28"/>
                <w:u w:val="single"/>
                <w:lang w:eastAsia="ru-RU"/>
              </w:rPr>
            </w:pPr>
            <w:r w:rsidRPr="008413D8">
              <w:rPr>
                <w:rFonts w:ascii="Times New Roman" w:eastAsia="Times New Roman" w:hAnsi="Times New Roman" w:cs="Times New Roman"/>
                <w:b/>
                <w:color w:val="000000"/>
                <w:sz w:val="28"/>
                <w:szCs w:val="28"/>
                <w:u w:val="single"/>
                <w:lang w:eastAsia="ru-RU"/>
              </w:rPr>
              <w:t>Допоміжні</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Pr="008413D8">
              <w:rPr>
                <w:rFonts w:ascii="Times New Roman" w:eastAsia="Times New Roman" w:hAnsi="Times New Roman" w:cs="Times New Roman"/>
                <w:color w:val="000000"/>
                <w:sz w:val="28"/>
                <w:szCs w:val="28"/>
                <w:lang w:eastAsia="ru-RU"/>
              </w:rPr>
              <w:t>Амеліна</w:t>
            </w:r>
            <w:r>
              <w:rPr>
                <w:rFonts w:ascii="Times New Roman" w:eastAsia="Times New Roman" w:hAnsi="Times New Roman" w:cs="Times New Roman"/>
                <w:color w:val="000000"/>
                <w:sz w:val="28"/>
                <w:szCs w:val="28"/>
                <w:lang w:eastAsia="ru-RU"/>
              </w:rPr>
              <w:t>,</w:t>
            </w:r>
            <w:r w:rsidRPr="008413D8">
              <w:rPr>
                <w:rFonts w:ascii="Times New Roman" w:eastAsia="Times New Roman" w:hAnsi="Times New Roman" w:cs="Times New Roman"/>
                <w:color w:val="000000"/>
                <w:sz w:val="28"/>
                <w:szCs w:val="28"/>
                <w:lang w:eastAsia="ru-RU"/>
              </w:rPr>
              <w:t xml:space="preserve"> С.М., Бабенко</w:t>
            </w:r>
            <w:r>
              <w:rPr>
                <w:rFonts w:ascii="Times New Roman" w:eastAsia="Times New Roman" w:hAnsi="Times New Roman" w:cs="Times New Roman"/>
                <w:color w:val="000000"/>
                <w:sz w:val="28"/>
                <w:szCs w:val="28"/>
                <w:lang w:eastAsia="ru-RU"/>
              </w:rPr>
              <w:t>,</w:t>
            </w:r>
            <w:r w:rsidRPr="008413D8">
              <w:rPr>
                <w:rFonts w:ascii="Times New Roman" w:eastAsia="Times New Roman" w:hAnsi="Times New Roman" w:cs="Times New Roman"/>
                <w:color w:val="000000"/>
                <w:sz w:val="28"/>
                <w:szCs w:val="28"/>
                <w:lang w:eastAsia="ru-RU"/>
              </w:rPr>
              <w:t xml:space="preserve"> О.В., Білоус</w:t>
            </w:r>
            <w:r>
              <w:rPr>
                <w:rFonts w:ascii="Times New Roman" w:eastAsia="Times New Roman" w:hAnsi="Times New Roman" w:cs="Times New Roman"/>
                <w:color w:val="000000"/>
                <w:sz w:val="28"/>
                <w:szCs w:val="28"/>
                <w:lang w:eastAsia="ru-RU"/>
              </w:rPr>
              <w:t>,</w:t>
            </w:r>
            <w:r w:rsidRPr="008413D8">
              <w:rPr>
                <w:rFonts w:ascii="Times New Roman" w:eastAsia="Times New Roman" w:hAnsi="Times New Roman" w:cs="Times New Roman"/>
                <w:color w:val="000000"/>
                <w:sz w:val="28"/>
                <w:szCs w:val="28"/>
                <w:lang w:eastAsia="ru-RU"/>
              </w:rPr>
              <w:t xml:space="preserve"> Н.В. 2018. Актуальні проблеми теорії і практики сучасного перекладу. Київ: ЦУЛ. 470 с.</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11. </w:t>
            </w:r>
            <w:r w:rsidRPr="005723D4">
              <w:rPr>
                <w:rFonts w:ascii="Times New Roman" w:eastAsia="Times New Roman" w:hAnsi="Times New Roman" w:cs="Times New Roman"/>
                <w:color w:val="000000"/>
                <w:sz w:val="28"/>
                <w:szCs w:val="28"/>
                <w:lang w:val="ru-RU" w:eastAsia="ru-RU"/>
              </w:rPr>
              <w:t>Виноградов, В.С. 2004. Перевод: Общие и лексические вопросы. Москва: КДУ. 240 с.</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Pr="005723D4">
              <w:rPr>
                <w:rFonts w:ascii="Times New Roman" w:eastAsia="Times New Roman" w:hAnsi="Times New Roman" w:cs="Times New Roman"/>
                <w:color w:val="000000"/>
                <w:sz w:val="28"/>
                <w:szCs w:val="28"/>
                <w:lang w:eastAsia="ru-RU"/>
              </w:rPr>
              <w:t>Демецька, В.В. 2006. Теорія адаптації: крос-культурні та перекладознавчі проблеми. Херсон: МЧП «Норд». 346 с.</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13. </w:t>
            </w:r>
            <w:r w:rsidRPr="005723D4">
              <w:rPr>
                <w:rFonts w:ascii="Times New Roman" w:eastAsia="Times New Roman" w:hAnsi="Times New Roman" w:cs="Times New Roman"/>
                <w:color w:val="000000"/>
                <w:sz w:val="28"/>
                <w:szCs w:val="28"/>
                <w:lang w:val="ru-RU" w:eastAsia="ru-RU"/>
              </w:rPr>
              <w:t xml:space="preserve">Жаркова, Г.Г. 2009. Психолингвистическая модель перевода с листа и ее методическая реализация. </w:t>
            </w:r>
            <w:r w:rsidRPr="005723D4">
              <w:rPr>
                <w:rFonts w:ascii="Times New Roman" w:eastAsia="Times New Roman" w:hAnsi="Times New Roman" w:cs="Times New Roman"/>
                <w:i/>
                <w:color w:val="000000"/>
                <w:sz w:val="28"/>
                <w:szCs w:val="28"/>
                <w:lang w:val="ru-RU" w:eastAsia="ru-RU"/>
              </w:rPr>
              <w:t>Переводческая лингводидактика</w:t>
            </w:r>
            <w:r w:rsidRPr="005723D4">
              <w:rPr>
                <w:rFonts w:ascii="Times New Roman" w:eastAsia="Times New Roman" w:hAnsi="Times New Roman" w:cs="Times New Roman"/>
                <w:color w:val="000000"/>
                <w:sz w:val="28"/>
                <w:szCs w:val="28"/>
                <w:lang w:val="ru-RU" w:eastAsia="ru-RU"/>
              </w:rPr>
              <w:t xml:space="preserve">. Москва: Флинт. </w:t>
            </w:r>
            <w:r>
              <w:rPr>
                <w:rFonts w:ascii="Times New Roman" w:eastAsia="Times New Roman" w:hAnsi="Times New Roman" w:cs="Times New Roman"/>
                <w:color w:val="000000"/>
                <w:sz w:val="28"/>
                <w:szCs w:val="28"/>
                <w:lang w:val="ru-RU" w:eastAsia="ru-RU"/>
              </w:rPr>
              <w:t xml:space="preserve">      </w:t>
            </w:r>
            <w:r w:rsidRPr="005723D4">
              <w:rPr>
                <w:rFonts w:ascii="Times New Roman" w:eastAsia="Times New Roman" w:hAnsi="Times New Roman" w:cs="Times New Roman"/>
                <w:color w:val="000000"/>
                <w:sz w:val="28"/>
                <w:szCs w:val="28"/>
                <w:lang w:val="ru-RU" w:eastAsia="ru-RU"/>
              </w:rPr>
              <w:t>С. 126-141.</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r w:rsidRPr="005723D4">
              <w:rPr>
                <w:rFonts w:ascii="Times New Roman" w:eastAsia="Times New Roman" w:hAnsi="Times New Roman" w:cs="Times New Roman"/>
                <w:color w:val="000000"/>
                <w:sz w:val="28"/>
                <w:szCs w:val="28"/>
                <w:lang w:eastAsia="ru-RU"/>
              </w:rPr>
              <w:t xml:space="preserve">Іваницька, Н.Б. 2016. Інтердисциплінарні виміри сучасного перекладознавства. </w:t>
            </w:r>
            <w:r w:rsidRPr="005723D4">
              <w:rPr>
                <w:rFonts w:ascii="Times New Roman" w:eastAsia="Times New Roman" w:hAnsi="Times New Roman" w:cs="Times New Roman"/>
                <w:i/>
                <w:color w:val="000000"/>
                <w:sz w:val="28"/>
                <w:szCs w:val="28"/>
                <w:lang w:eastAsia="ru-RU"/>
              </w:rPr>
              <w:t>Актуальні проблеми філології та перекладознавства</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i/>
                <w:color w:val="000000"/>
                <w:sz w:val="28"/>
                <w:szCs w:val="28"/>
                <w:lang w:eastAsia="ru-RU"/>
              </w:rPr>
              <w:t>10</w:t>
            </w:r>
            <w:r w:rsidRPr="005723D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color w:val="000000"/>
                <w:sz w:val="28"/>
                <w:szCs w:val="28"/>
                <w:lang w:eastAsia="ru-RU"/>
              </w:rPr>
              <w:t>С. 261-266.</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r w:rsidRPr="005723D4">
              <w:rPr>
                <w:rFonts w:ascii="Times New Roman" w:eastAsia="Times New Roman" w:hAnsi="Times New Roman" w:cs="Times New Roman"/>
                <w:color w:val="000000"/>
                <w:sz w:val="28"/>
                <w:szCs w:val="28"/>
                <w:lang w:eastAsia="ru-RU"/>
              </w:rPr>
              <w:t>Комиссаров, В.Н. 1980. Лингвистика перевода. Москва: Международн</w:t>
            </w:r>
            <w:r w:rsidRPr="005723D4">
              <w:rPr>
                <w:rFonts w:ascii="Times New Roman" w:eastAsia="Times New Roman" w:hAnsi="Times New Roman" w:cs="Times New Roman"/>
                <w:color w:val="000000"/>
                <w:sz w:val="28"/>
                <w:szCs w:val="28"/>
                <w:lang w:val="ru-RU" w:eastAsia="ru-RU"/>
              </w:rPr>
              <w:t>ые отношения. 156 с.</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16. </w:t>
            </w:r>
            <w:r w:rsidRPr="005723D4">
              <w:rPr>
                <w:rFonts w:ascii="Times New Roman" w:eastAsia="Times New Roman" w:hAnsi="Times New Roman" w:cs="Times New Roman"/>
                <w:color w:val="000000"/>
                <w:sz w:val="28"/>
                <w:szCs w:val="28"/>
                <w:lang w:val="ru-RU" w:eastAsia="ru-RU"/>
              </w:rPr>
              <w:t>Латышев, Л.К. 2000. Технология перевода: Москва: НВИ-ТЕЗАУРУС. 280 с.</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17. </w:t>
            </w:r>
            <w:r w:rsidRPr="005723D4">
              <w:rPr>
                <w:rFonts w:ascii="Times New Roman" w:eastAsia="Times New Roman" w:hAnsi="Times New Roman" w:cs="Times New Roman"/>
                <w:color w:val="000000"/>
                <w:sz w:val="28"/>
                <w:szCs w:val="28"/>
                <w:lang w:val="ru-RU" w:eastAsia="ru-RU"/>
              </w:rPr>
              <w:t xml:space="preserve">Львовская, З.Д. 2007. Теоретические проблемы перевода. Москва: </w:t>
            </w:r>
            <w:r w:rsidRPr="005723D4">
              <w:rPr>
                <w:rFonts w:ascii="Times New Roman" w:eastAsia="Times New Roman" w:hAnsi="Times New Roman" w:cs="Times New Roman"/>
                <w:color w:val="000000"/>
                <w:sz w:val="28"/>
                <w:szCs w:val="28"/>
                <w:lang w:val="en-US" w:eastAsia="ru-RU"/>
              </w:rPr>
              <w:t>URSS</w:t>
            </w:r>
            <w:r w:rsidRPr="005723D4">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   </w:t>
            </w:r>
            <w:r w:rsidRPr="005723D4">
              <w:rPr>
                <w:rFonts w:ascii="Times New Roman" w:eastAsia="Times New Roman" w:hAnsi="Times New Roman" w:cs="Times New Roman"/>
                <w:color w:val="000000"/>
                <w:sz w:val="28"/>
                <w:szCs w:val="28"/>
                <w:lang w:val="ru-RU" w:eastAsia="ru-RU"/>
              </w:rPr>
              <w:t>220 с.</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18. </w:t>
            </w:r>
            <w:r w:rsidRPr="005723D4">
              <w:rPr>
                <w:rFonts w:ascii="Times New Roman" w:eastAsia="Times New Roman" w:hAnsi="Times New Roman" w:cs="Times New Roman"/>
                <w:color w:val="000000"/>
                <w:sz w:val="28"/>
                <w:szCs w:val="28"/>
                <w:lang w:val="ru-RU" w:eastAsia="ru-RU"/>
              </w:rPr>
              <w:t xml:space="preserve">Нелюбин, Л.Л. 2009. Переводоведение как наука и ее основные параметры. </w:t>
            </w:r>
            <w:r w:rsidRPr="005723D4">
              <w:rPr>
                <w:rFonts w:ascii="Times New Roman" w:eastAsia="Times New Roman" w:hAnsi="Times New Roman" w:cs="Times New Roman"/>
                <w:i/>
                <w:color w:val="000000"/>
                <w:sz w:val="28"/>
                <w:szCs w:val="28"/>
                <w:lang w:val="ru-RU" w:eastAsia="ru-RU"/>
              </w:rPr>
              <w:t>Переводческая лингводидактика</w:t>
            </w:r>
            <w:r w:rsidRPr="005723D4">
              <w:rPr>
                <w:rFonts w:ascii="Times New Roman" w:eastAsia="Times New Roman" w:hAnsi="Times New Roman" w:cs="Times New Roman"/>
                <w:color w:val="000000"/>
                <w:sz w:val="28"/>
                <w:szCs w:val="28"/>
                <w:lang w:val="ru-RU" w:eastAsia="ru-RU"/>
              </w:rPr>
              <w:t>. Москва: Флинт. С. 11-19.</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19. </w:t>
            </w:r>
            <w:r w:rsidRPr="005723D4">
              <w:rPr>
                <w:rFonts w:ascii="Times New Roman" w:eastAsia="Times New Roman" w:hAnsi="Times New Roman" w:cs="Times New Roman"/>
                <w:color w:val="000000"/>
                <w:sz w:val="28"/>
                <w:szCs w:val="28"/>
                <w:lang w:val="ru-RU" w:eastAsia="ru-RU"/>
              </w:rPr>
              <w:t xml:space="preserve">Нелюбин, Л.Л. 2003. Толковый переводческий словарь. Москва: Флинт. </w:t>
            </w:r>
            <w:r>
              <w:rPr>
                <w:rFonts w:ascii="Times New Roman" w:eastAsia="Times New Roman" w:hAnsi="Times New Roman" w:cs="Times New Roman"/>
                <w:color w:val="000000"/>
                <w:sz w:val="28"/>
                <w:szCs w:val="28"/>
                <w:lang w:val="ru-RU" w:eastAsia="ru-RU"/>
              </w:rPr>
              <w:t xml:space="preserve">    </w:t>
            </w:r>
            <w:r w:rsidRPr="005723D4">
              <w:rPr>
                <w:rFonts w:ascii="Times New Roman" w:eastAsia="Times New Roman" w:hAnsi="Times New Roman" w:cs="Times New Roman"/>
                <w:color w:val="000000"/>
                <w:sz w:val="28"/>
                <w:szCs w:val="28"/>
                <w:lang w:val="ru-RU" w:eastAsia="ru-RU"/>
              </w:rPr>
              <w:t>320 с.</w:t>
            </w:r>
          </w:p>
          <w:p w:rsidR="00BC614A" w:rsidRPr="005723D4"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20. </w:t>
            </w:r>
            <w:r w:rsidRPr="005723D4">
              <w:rPr>
                <w:rFonts w:ascii="Times New Roman" w:eastAsia="Times New Roman" w:hAnsi="Times New Roman" w:cs="Times New Roman"/>
                <w:color w:val="000000"/>
                <w:sz w:val="28"/>
                <w:szCs w:val="28"/>
                <w:lang w:val="ru-RU" w:eastAsia="ru-RU"/>
              </w:rPr>
              <w:t>Ребрій, О.В. 2009. Основи перекладацького скоропи</w:t>
            </w:r>
            <w:r>
              <w:rPr>
                <w:rFonts w:ascii="Times New Roman" w:eastAsia="Times New Roman" w:hAnsi="Times New Roman" w:cs="Times New Roman"/>
                <w:color w:val="000000"/>
                <w:sz w:val="28"/>
                <w:szCs w:val="28"/>
                <w:lang w:val="ru-RU" w:eastAsia="ru-RU"/>
              </w:rPr>
              <w:t>су. Вінниця: Нова книга. 152 с.</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w:t>
            </w:r>
            <w:r w:rsidRPr="005723D4">
              <w:rPr>
                <w:rFonts w:ascii="Times New Roman" w:eastAsia="Times New Roman" w:hAnsi="Times New Roman" w:cs="Times New Roman"/>
                <w:color w:val="000000"/>
                <w:sz w:val="28"/>
                <w:szCs w:val="28"/>
                <w:lang w:eastAsia="ru-RU"/>
              </w:rPr>
              <w:t xml:space="preserve">Сальмон, Л. </w:t>
            </w:r>
            <w:r w:rsidRPr="005723D4">
              <w:rPr>
                <w:rFonts w:ascii="Times New Roman" w:eastAsia="Times New Roman" w:hAnsi="Times New Roman" w:cs="Times New Roman"/>
                <w:color w:val="000000"/>
                <w:sz w:val="28"/>
                <w:szCs w:val="28"/>
                <w:lang w:val="ru-RU" w:eastAsia="ru-RU"/>
              </w:rPr>
              <w:t xml:space="preserve">2007. Теория перевода. История. Наука. Профессия (пер. автора с итал.). Санкт-Петербург: НОУ МИЭП. 272 с. </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Pr="005723D4">
              <w:rPr>
                <w:rFonts w:ascii="Times New Roman" w:eastAsia="Times New Roman" w:hAnsi="Times New Roman" w:cs="Times New Roman"/>
                <w:color w:val="000000"/>
                <w:sz w:val="28"/>
                <w:szCs w:val="28"/>
                <w:lang w:eastAsia="ru-RU"/>
              </w:rPr>
              <w:t>Селіванова, О.О. (гол. ред.). 2018. Актуальні проблеми сучасного перекладознавства: збірник матеріалів Всеукраїнської науково-практичної конференції (м. Черкаси, 30 травня 2018 року). 146 с.</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r w:rsidRPr="005723D4">
              <w:rPr>
                <w:rFonts w:ascii="Times New Roman" w:eastAsia="Times New Roman" w:hAnsi="Times New Roman" w:cs="Times New Roman"/>
                <w:color w:val="000000"/>
                <w:sz w:val="28"/>
                <w:szCs w:val="28"/>
                <w:lang w:eastAsia="ru-RU"/>
              </w:rPr>
              <w:t xml:space="preserve">Трачук, І. 2016. Актуальні проблеми сучасного перекладознавства. </w:t>
            </w:r>
            <w:r w:rsidRPr="005723D4">
              <w:rPr>
                <w:rFonts w:ascii="Times New Roman" w:eastAsia="Times New Roman" w:hAnsi="Times New Roman" w:cs="Times New Roman"/>
                <w:i/>
                <w:color w:val="000000"/>
                <w:sz w:val="28"/>
                <w:szCs w:val="28"/>
                <w:lang w:eastAsia="ru-RU"/>
              </w:rPr>
              <w:t>Наукові записки Національного університету «Острозька академія». Серія «Філологічна»</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i/>
                <w:color w:val="000000"/>
                <w:sz w:val="28"/>
                <w:szCs w:val="28"/>
                <w:lang w:eastAsia="ru-RU"/>
              </w:rPr>
              <w:t>61</w:t>
            </w:r>
            <w:r w:rsidRPr="005723D4">
              <w:rPr>
                <w:rFonts w:ascii="Times New Roman" w:eastAsia="Times New Roman" w:hAnsi="Times New Roman" w:cs="Times New Roman"/>
                <w:color w:val="000000"/>
                <w:sz w:val="28"/>
                <w:szCs w:val="28"/>
                <w:lang w:eastAsia="ru-RU"/>
              </w:rPr>
              <w:t>. С. 334-336.</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 </w:t>
            </w:r>
            <w:r w:rsidRPr="005723D4">
              <w:rPr>
                <w:rFonts w:ascii="Times New Roman" w:eastAsia="Times New Roman" w:hAnsi="Times New Roman" w:cs="Times New Roman"/>
                <w:color w:val="000000"/>
                <w:sz w:val="28"/>
                <w:szCs w:val="28"/>
                <w:lang w:eastAsia="ru-RU"/>
              </w:rPr>
              <w:t xml:space="preserve">Черноватий, Л.М. 2009. Проблема оцінювання письмових робіт майбутніх перекладачів. </w:t>
            </w:r>
            <w:r w:rsidRPr="005723D4">
              <w:rPr>
                <w:rFonts w:ascii="Times New Roman" w:eastAsia="Times New Roman" w:hAnsi="Times New Roman" w:cs="Times New Roman"/>
                <w:i/>
                <w:color w:val="000000"/>
                <w:sz w:val="28"/>
                <w:szCs w:val="28"/>
                <w:lang w:eastAsia="ru-RU"/>
              </w:rPr>
              <w:t>Вісник Харківського національного університету імені В.Н. Каразіна</w:t>
            </w:r>
            <w:r w:rsidRPr="005723D4">
              <w:rPr>
                <w:rFonts w:ascii="Times New Roman" w:eastAsia="Times New Roman" w:hAnsi="Times New Roman" w:cs="Times New Roman"/>
                <w:color w:val="000000"/>
                <w:sz w:val="28"/>
                <w:szCs w:val="28"/>
                <w:lang w:eastAsia="ru-RU"/>
              </w:rPr>
              <w:t xml:space="preserve">, </w:t>
            </w:r>
            <w:r w:rsidRPr="005723D4">
              <w:rPr>
                <w:rFonts w:ascii="Times New Roman" w:eastAsia="Times New Roman" w:hAnsi="Times New Roman" w:cs="Times New Roman"/>
                <w:i/>
                <w:color w:val="000000"/>
                <w:sz w:val="28"/>
                <w:szCs w:val="28"/>
                <w:lang w:eastAsia="ru-RU"/>
              </w:rPr>
              <w:t>848</w:t>
            </w:r>
            <w:r w:rsidRPr="005723D4">
              <w:rPr>
                <w:rFonts w:ascii="Times New Roman" w:eastAsia="Times New Roman" w:hAnsi="Times New Roman" w:cs="Times New Roman"/>
                <w:color w:val="000000"/>
                <w:sz w:val="28"/>
                <w:szCs w:val="28"/>
                <w:lang w:eastAsia="ru-RU"/>
              </w:rPr>
              <w:t>. С. 257-262.</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25. </w:t>
            </w:r>
            <w:r w:rsidRPr="005723D4">
              <w:rPr>
                <w:rFonts w:ascii="Times New Roman" w:eastAsia="Times New Roman" w:hAnsi="Times New Roman" w:cs="Times New Roman"/>
                <w:color w:val="000000"/>
                <w:sz w:val="28"/>
                <w:szCs w:val="28"/>
                <w:lang w:val="ru-RU" w:eastAsia="ru-RU"/>
              </w:rPr>
              <w:t>Чужакин, А.П. 2003. Прикладная теория устного перевода и переводческой скорописи. Москва</w:t>
            </w:r>
            <w:r w:rsidRPr="00BC614A">
              <w:rPr>
                <w:rFonts w:ascii="Times New Roman" w:eastAsia="Times New Roman" w:hAnsi="Times New Roman" w:cs="Times New Roman"/>
                <w:color w:val="000000"/>
                <w:sz w:val="28"/>
                <w:szCs w:val="28"/>
                <w:lang w:val="en-US" w:eastAsia="ru-RU"/>
              </w:rPr>
              <w:t xml:space="preserve">: </w:t>
            </w:r>
            <w:r w:rsidRPr="005723D4">
              <w:rPr>
                <w:rFonts w:ascii="Times New Roman" w:eastAsia="Times New Roman" w:hAnsi="Times New Roman" w:cs="Times New Roman"/>
                <w:color w:val="000000"/>
                <w:sz w:val="28"/>
                <w:szCs w:val="28"/>
                <w:lang w:val="ru-RU" w:eastAsia="ru-RU"/>
              </w:rPr>
              <w:t>Р</w:t>
            </w:r>
            <w:r w:rsidRPr="00BC614A">
              <w:rPr>
                <w:rFonts w:ascii="Times New Roman" w:eastAsia="Times New Roman" w:hAnsi="Times New Roman" w:cs="Times New Roman"/>
                <w:color w:val="000000"/>
                <w:sz w:val="28"/>
                <w:szCs w:val="28"/>
                <w:lang w:val="en-US" w:eastAsia="ru-RU"/>
              </w:rPr>
              <w:t xml:space="preserve">. </w:t>
            </w:r>
            <w:r w:rsidRPr="005723D4">
              <w:rPr>
                <w:rFonts w:ascii="Times New Roman" w:eastAsia="Times New Roman" w:hAnsi="Times New Roman" w:cs="Times New Roman"/>
                <w:color w:val="000000"/>
                <w:sz w:val="28"/>
                <w:szCs w:val="28"/>
                <w:lang w:val="ru-RU" w:eastAsia="ru-RU"/>
              </w:rPr>
              <w:t>Валент</w:t>
            </w:r>
            <w:r w:rsidRPr="00BC614A">
              <w:rPr>
                <w:rFonts w:ascii="Times New Roman" w:eastAsia="Times New Roman" w:hAnsi="Times New Roman" w:cs="Times New Roman"/>
                <w:color w:val="000000"/>
                <w:sz w:val="28"/>
                <w:szCs w:val="28"/>
                <w:lang w:val="en-US" w:eastAsia="ru-RU"/>
              </w:rPr>
              <w:t xml:space="preserve">. 232 </w:t>
            </w:r>
            <w:r w:rsidRPr="005723D4">
              <w:rPr>
                <w:rFonts w:ascii="Times New Roman" w:eastAsia="Times New Roman" w:hAnsi="Times New Roman" w:cs="Times New Roman"/>
                <w:color w:val="000000"/>
                <w:sz w:val="28"/>
                <w:szCs w:val="28"/>
                <w:lang w:val="ru-RU" w:eastAsia="ru-RU"/>
              </w:rPr>
              <w:t>с</w:t>
            </w:r>
            <w:r w:rsidRPr="00BC614A">
              <w:rPr>
                <w:rFonts w:ascii="Times New Roman" w:eastAsia="Times New Roman" w:hAnsi="Times New Roman" w:cs="Times New Roman"/>
                <w:color w:val="000000"/>
                <w:sz w:val="28"/>
                <w:szCs w:val="28"/>
                <w:lang w:val="en-US" w:eastAsia="ru-RU"/>
              </w:rPr>
              <w:t>.</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26. </w:t>
            </w:r>
            <w:r w:rsidRPr="005723D4">
              <w:rPr>
                <w:rFonts w:ascii="Times New Roman" w:eastAsia="Times New Roman" w:hAnsi="Times New Roman" w:cs="Times New Roman"/>
                <w:color w:val="000000"/>
                <w:sz w:val="28"/>
                <w:szCs w:val="28"/>
                <w:lang w:val="en-US" w:eastAsia="ru-RU"/>
              </w:rPr>
              <w:t>Bell</w:t>
            </w:r>
            <w:r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val="en-US" w:eastAsia="ru-RU"/>
              </w:rPr>
              <w:t xml:space="preserve"> R. 2001. Psycholinguistic/cognitive approaches to translation. </w:t>
            </w:r>
            <w:r w:rsidRPr="005723D4">
              <w:rPr>
                <w:rFonts w:ascii="Times New Roman" w:eastAsia="Times New Roman" w:hAnsi="Times New Roman" w:cs="Times New Roman"/>
                <w:i/>
                <w:color w:val="000000"/>
                <w:sz w:val="28"/>
                <w:szCs w:val="28"/>
                <w:lang w:val="en-US" w:eastAsia="ru-RU"/>
              </w:rPr>
              <w:t>Routledge Encyclopedia of Translation Studies</w:t>
            </w:r>
            <w:r w:rsidRPr="005723D4">
              <w:rPr>
                <w:rFonts w:ascii="Times New Roman" w:eastAsia="Times New Roman" w:hAnsi="Times New Roman" w:cs="Times New Roman"/>
                <w:color w:val="000000"/>
                <w:sz w:val="28"/>
                <w:szCs w:val="28"/>
                <w:lang w:val="en-US" w:eastAsia="ru-RU"/>
              </w:rPr>
              <w:t>. London: Routledge. P. 185-190.</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27. </w:t>
            </w:r>
            <w:r w:rsidRPr="005723D4">
              <w:rPr>
                <w:rFonts w:ascii="Times New Roman" w:eastAsia="Times New Roman" w:hAnsi="Times New Roman" w:cs="Times New Roman"/>
                <w:color w:val="000000"/>
                <w:sz w:val="28"/>
                <w:szCs w:val="28"/>
                <w:lang w:val="en-US" w:eastAsia="ru-RU"/>
              </w:rPr>
              <w:t>Carr</w:t>
            </w:r>
            <w:r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val="en-US" w:eastAsia="ru-RU"/>
              </w:rPr>
              <w:t xml:space="preserve"> P. 2006. Philosophy of linguistics. Brown K. (ed.). </w:t>
            </w:r>
            <w:r w:rsidRPr="005723D4">
              <w:rPr>
                <w:rFonts w:ascii="Times New Roman" w:eastAsia="Times New Roman" w:hAnsi="Times New Roman" w:cs="Times New Roman"/>
                <w:i/>
                <w:color w:val="000000"/>
                <w:sz w:val="28"/>
                <w:szCs w:val="28"/>
                <w:lang w:val="en-US" w:eastAsia="ru-RU"/>
              </w:rPr>
              <w:t xml:space="preserve">Encyclopedia of </w:t>
            </w:r>
            <w:r w:rsidRPr="005723D4">
              <w:rPr>
                <w:rFonts w:ascii="Times New Roman" w:eastAsia="Times New Roman" w:hAnsi="Times New Roman" w:cs="Times New Roman"/>
                <w:i/>
                <w:color w:val="000000"/>
                <w:sz w:val="28"/>
                <w:szCs w:val="28"/>
                <w:lang w:val="en-US" w:eastAsia="ru-RU"/>
              </w:rPr>
              <w:lastRenderedPageBreak/>
              <w:t>Language and Linguistics</w:t>
            </w:r>
            <w:r w:rsidRPr="005723D4">
              <w:rPr>
                <w:rFonts w:ascii="Times New Roman" w:eastAsia="Times New Roman" w:hAnsi="Times New Roman" w:cs="Times New Roman"/>
                <w:color w:val="000000"/>
                <w:sz w:val="28"/>
                <w:szCs w:val="28"/>
                <w:lang w:val="en-US" w:eastAsia="ru-RU"/>
              </w:rPr>
              <w:t xml:space="preserve">, </w:t>
            </w:r>
            <w:r w:rsidRPr="005723D4">
              <w:rPr>
                <w:rFonts w:ascii="Times New Roman" w:eastAsia="Times New Roman" w:hAnsi="Times New Roman" w:cs="Times New Roman"/>
                <w:i/>
                <w:color w:val="000000"/>
                <w:sz w:val="28"/>
                <w:szCs w:val="28"/>
                <w:lang w:val="en-US" w:eastAsia="ru-RU"/>
              </w:rPr>
              <w:t>9</w:t>
            </w:r>
            <w:r w:rsidRPr="005723D4">
              <w:rPr>
                <w:rFonts w:ascii="Times New Roman" w:eastAsia="Times New Roman" w:hAnsi="Times New Roman" w:cs="Times New Roman"/>
                <w:color w:val="000000"/>
                <w:sz w:val="28"/>
                <w:szCs w:val="28"/>
                <w:lang w:val="en-US" w:eastAsia="ru-RU"/>
              </w:rPr>
              <w:t>. Amsterdam: Elsevier. P. 331-337.</w:t>
            </w:r>
          </w:p>
          <w:p w:rsidR="00BC614A"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28. </w:t>
            </w:r>
            <w:r w:rsidRPr="005723D4">
              <w:rPr>
                <w:rFonts w:ascii="Times New Roman" w:eastAsia="Times New Roman" w:hAnsi="Times New Roman" w:cs="Times New Roman"/>
                <w:color w:val="000000"/>
                <w:sz w:val="28"/>
                <w:szCs w:val="28"/>
                <w:lang w:val="en-US" w:eastAsia="ru-RU"/>
              </w:rPr>
              <w:t>Chomsky</w:t>
            </w:r>
            <w:r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val="en-US" w:eastAsia="ru-RU"/>
              </w:rPr>
              <w:t xml:space="preserve"> N. 2000. New Horizons in the Study of Language and Mind. Cambridge: Cambridge University Press. 231 p.</w:t>
            </w:r>
          </w:p>
          <w:p w:rsidR="00BC614A" w:rsidRPr="005723D4" w:rsidRDefault="00BC614A" w:rsidP="00BC614A">
            <w:pPr>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29. </w:t>
            </w:r>
            <w:r w:rsidRPr="005723D4">
              <w:rPr>
                <w:rFonts w:ascii="Times New Roman" w:eastAsia="Times New Roman" w:hAnsi="Times New Roman" w:cs="Times New Roman"/>
                <w:color w:val="000000"/>
                <w:sz w:val="28"/>
                <w:szCs w:val="28"/>
                <w:lang w:val="en-US" w:eastAsia="ru-RU"/>
              </w:rPr>
              <w:t>Paradis</w:t>
            </w:r>
            <w:r w:rsidRPr="005723D4">
              <w:rPr>
                <w:rFonts w:ascii="Times New Roman" w:eastAsia="Times New Roman" w:hAnsi="Times New Roman" w:cs="Times New Roman"/>
                <w:color w:val="000000"/>
                <w:sz w:val="28"/>
                <w:szCs w:val="28"/>
                <w:lang w:eastAsia="ru-RU"/>
              </w:rPr>
              <w:t>,</w:t>
            </w:r>
            <w:r w:rsidRPr="005723D4">
              <w:rPr>
                <w:rFonts w:ascii="Times New Roman" w:eastAsia="Times New Roman" w:hAnsi="Times New Roman" w:cs="Times New Roman"/>
                <w:color w:val="000000"/>
                <w:sz w:val="28"/>
                <w:szCs w:val="28"/>
                <w:lang w:val="en-US" w:eastAsia="ru-RU"/>
              </w:rPr>
              <w:t xml:space="preserve"> M. 2004. Neurolinguistic Theory of Bilingualism. Amsterdam: Benjamins. 310 p.</w:t>
            </w:r>
          </w:p>
          <w:p w:rsidR="00BC614A" w:rsidRDefault="00BC614A" w:rsidP="00BC614A">
            <w:pPr>
              <w:spacing w:after="0" w:line="240" w:lineRule="auto"/>
              <w:jc w:val="both"/>
              <w:outlineLvl w:val="6"/>
              <w:rPr>
                <w:rFonts w:ascii="Times New Roman" w:eastAsia="Calibri" w:hAnsi="Times New Roman" w:cs="Times New Roman"/>
                <w:b/>
                <w:sz w:val="28"/>
                <w:szCs w:val="28"/>
                <w:lang w:eastAsia="ru-RU"/>
              </w:rPr>
            </w:pPr>
          </w:p>
          <w:p w:rsidR="00BC614A" w:rsidRPr="00EF4DA5" w:rsidRDefault="00BC614A" w:rsidP="00BC614A">
            <w:pPr>
              <w:spacing w:after="0" w:line="240" w:lineRule="auto"/>
              <w:jc w:val="both"/>
              <w:outlineLvl w:val="6"/>
              <w:rPr>
                <w:rFonts w:ascii="Times New Roman" w:eastAsia="Calibri" w:hAnsi="Times New Roman" w:cs="Times New Roman"/>
                <w:b/>
                <w:sz w:val="28"/>
                <w:szCs w:val="28"/>
                <w:lang w:eastAsia="ru-RU"/>
              </w:rPr>
            </w:pPr>
            <w:r w:rsidRPr="00EF4DA5">
              <w:rPr>
                <w:rFonts w:ascii="Times New Roman" w:eastAsia="Calibri" w:hAnsi="Times New Roman" w:cs="Times New Roman"/>
                <w:b/>
                <w:sz w:val="28"/>
                <w:szCs w:val="28"/>
                <w:lang w:eastAsia="ru-RU"/>
              </w:rPr>
              <w:t xml:space="preserve">2. </w:t>
            </w:r>
            <w:r w:rsidRPr="00EF4DA5">
              <w:rPr>
                <w:rFonts w:ascii="Times New Roman" w:hAnsi="Times New Roman" w:cs="Times New Roman"/>
                <w:b/>
                <w:sz w:val="28"/>
                <w:szCs w:val="28"/>
              </w:rPr>
              <w:t>Змістовий модуль</w:t>
            </w:r>
          </w:p>
          <w:p w:rsidR="00BC614A" w:rsidRDefault="00BC614A" w:rsidP="00BC614A">
            <w:pPr>
              <w:widowControl w:val="0"/>
              <w:spacing w:after="0" w:line="240" w:lineRule="auto"/>
              <w:jc w:val="both"/>
              <w:rPr>
                <w:rFonts w:ascii="Times New Roman" w:eastAsia="Calibri" w:hAnsi="Times New Roman" w:cs="Times New Roman"/>
                <w:b/>
                <w:sz w:val="28"/>
                <w:szCs w:val="28"/>
                <w:lang w:eastAsia="ru-RU"/>
              </w:rPr>
            </w:pPr>
            <w:r w:rsidRPr="00411869">
              <w:rPr>
                <w:rFonts w:ascii="Times New Roman" w:eastAsia="Calibri" w:hAnsi="Times New Roman" w:cs="Times New Roman"/>
                <w:b/>
                <w:sz w:val="28"/>
                <w:szCs w:val="28"/>
                <w:lang w:eastAsia="ru-RU"/>
              </w:rPr>
              <w:t xml:space="preserve">Тема: </w:t>
            </w:r>
            <w:r w:rsidRPr="00EF4DA5">
              <w:rPr>
                <w:rFonts w:ascii="Times New Roman" w:eastAsia="Times New Roman" w:hAnsi="Times New Roman" w:cs="Times New Roman"/>
                <w:b/>
                <w:color w:val="000000"/>
                <w:sz w:val="28"/>
                <w:szCs w:val="28"/>
              </w:rPr>
              <w:t>Функціональні стилі та переклад</w:t>
            </w:r>
            <w:r w:rsidRPr="00411869">
              <w:rPr>
                <w:rFonts w:ascii="Times New Roman" w:eastAsia="Calibri" w:hAnsi="Times New Roman" w:cs="Times New Roman"/>
                <w:b/>
                <w:sz w:val="28"/>
                <w:szCs w:val="28"/>
                <w:lang w:eastAsia="ru-RU"/>
              </w:rPr>
              <w:t xml:space="preserve"> </w:t>
            </w:r>
          </w:p>
          <w:p w:rsidR="00BC614A" w:rsidRPr="008F7072" w:rsidRDefault="00B34DEC" w:rsidP="00BC614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Самостій</w:t>
            </w:r>
            <w:r w:rsidR="00BC614A">
              <w:rPr>
                <w:rFonts w:ascii="Times New Roman" w:eastAsia="Times New Roman" w:hAnsi="Times New Roman" w:cs="Times New Roman"/>
                <w:b/>
                <w:bCs/>
                <w:sz w:val="28"/>
                <w:szCs w:val="28"/>
                <w:lang w:eastAsia="ru-RU"/>
              </w:rPr>
              <w:t>не заняття № 7</w:t>
            </w:r>
          </w:p>
          <w:p w:rsidR="00BC614A" w:rsidRPr="00EF4DA5" w:rsidRDefault="00BC614A" w:rsidP="00BC614A">
            <w:pPr>
              <w:pStyle w:val="10"/>
              <w:pBdr>
                <w:top w:val="nil"/>
                <w:left w:val="nil"/>
                <w:bottom w:val="nil"/>
                <w:right w:val="nil"/>
                <w:between w:val="nil"/>
              </w:pBdr>
              <w:jc w:val="both"/>
              <w:rPr>
                <w:rFonts w:ascii="Times New Roman" w:eastAsia="Times New Roman" w:hAnsi="Times New Roman" w:cs="Times New Roman"/>
                <w:color w:val="000000"/>
                <w:sz w:val="28"/>
                <w:szCs w:val="28"/>
              </w:rPr>
            </w:pPr>
            <w:r w:rsidRPr="00EF4DA5">
              <w:rPr>
                <w:rFonts w:ascii="Times New Roman" w:eastAsia="Times New Roman" w:hAnsi="Times New Roman" w:cs="Times New Roman"/>
                <w:b/>
                <w:color w:val="000000"/>
                <w:sz w:val="28"/>
                <w:szCs w:val="28"/>
              </w:rPr>
              <w:t>Тема:</w:t>
            </w:r>
            <w:r w:rsidRPr="00EF4DA5">
              <w:rPr>
                <w:rFonts w:ascii="Times New Roman" w:eastAsia="Times New Roman" w:hAnsi="Times New Roman" w:cs="Times New Roman"/>
                <w:color w:val="000000"/>
                <w:sz w:val="28"/>
                <w:szCs w:val="28"/>
              </w:rPr>
              <w:t xml:space="preserve"> Науково-технічний стиль та переклад</w:t>
            </w:r>
          </w:p>
          <w:p w:rsidR="00BC614A" w:rsidRPr="00EF4DA5" w:rsidRDefault="00B34DEC" w:rsidP="00BC614A">
            <w:pPr>
              <w:widowControl w:val="0"/>
              <w:spacing w:after="0" w:line="240" w:lineRule="auto"/>
              <w:jc w:val="both"/>
              <w:rPr>
                <w:rFonts w:ascii="Times New Roman" w:eastAsia="Calibri" w:hAnsi="Times New Roman" w:cs="Times New Roman"/>
                <w:b/>
                <w:i/>
                <w:sz w:val="28"/>
                <w:szCs w:val="28"/>
                <w:u w:val="single"/>
                <w:lang w:eastAsia="ru-RU"/>
              </w:rPr>
            </w:pPr>
            <w:r>
              <w:rPr>
                <w:rFonts w:ascii="Times New Roman" w:eastAsia="Calibri" w:hAnsi="Times New Roman" w:cs="Times New Roman"/>
                <w:b/>
                <w:i/>
                <w:sz w:val="28"/>
                <w:szCs w:val="28"/>
                <w:u w:val="single"/>
                <w:lang w:eastAsia="ru-RU"/>
              </w:rPr>
              <w:t>Позаа</w:t>
            </w:r>
            <w:r w:rsidR="00BC614A" w:rsidRPr="00EF4DA5">
              <w:rPr>
                <w:rFonts w:ascii="Times New Roman" w:eastAsia="Calibri" w:hAnsi="Times New Roman" w:cs="Times New Roman"/>
                <w:b/>
                <w:i/>
                <w:sz w:val="28"/>
                <w:szCs w:val="28"/>
                <w:u w:val="single"/>
                <w:lang w:eastAsia="ru-RU"/>
              </w:rPr>
              <w:t>удиторна робота:</w:t>
            </w:r>
          </w:p>
          <w:p w:rsidR="00B34DEC" w:rsidRPr="00B34DEC" w:rsidRDefault="00BC614A"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B34DEC" w:rsidRPr="00B34DEC">
              <w:rPr>
                <w:rFonts w:ascii="Times New Roman" w:eastAsia="Times New Roman" w:hAnsi="Times New Roman" w:cs="Times New Roman"/>
                <w:color w:val="000000"/>
                <w:sz w:val="28"/>
                <w:szCs w:val="28"/>
                <w:lang w:eastAsia="ru-RU"/>
              </w:rPr>
              <w:t>Знайти 10-12 прикладів вузькогалузевих термінів.</w:t>
            </w:r>
          </w:p>
          <w:p w:rsidR="00B34DEC" w:rsidRPr="00B34DEC" w:rsidRDefault="00B34DEC"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B34DEC">
              <w:rPr>
                <w:rFonts w:ascii="Times New Roman" w:eastAsia="Times New Roman" w:hAnsi="Times New Roman" w:cs="Times New Roman"/>
                <w:color w:val="000000"/>
                <w:sz w:val="28"/>
                <w:szCs w:val="28"/>
                <w:lang w:eastAsia="ru-RU"/>
              </w:rPr>
              <w:t>Укласти двомовний термінологічний словник до німецькомовного та українськомовного наукового/науково-технічного текстів (по 7-15 мовних одиниць до кожного фрагмента оригіналу).</w:t>
            </w:r>
          </w:p>
          <w:p w:rsidR="00B34DEC" w:rsidRPr="00B34DEC" w:rsidRDefault="00B34DEC"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З’ясувати</w:t>
            </w:r>
            <w:r w:rsidRPr="00B34DEC">
              <w:rPr>
                <w:rFonts w:ascii="Times New Roman" w:eastAsia="Times New Roman" w:hAnsi="Times New Roman" w:cs="Times New Roman"/>
                <w:color w:val="000000"/>
                <w:sz w:val="28"/>
                <w:szCs w:val="28"/>
                <w:lang w:eastAsia="ru-RU"/>
              </w:rPr>
              <w:t xml:space="preserve"> граматичні особливості німецьких та українських речень наукового/науково-технічного стилю.</w:t>
            </w:r>
          </w:p>
          <w:p w:rsidR="00B34DEC" w:rsidRPr="00B34DEC" w:rsidRDefault="00B34DEC"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Перекласти рефератив</w:t>
            </w:r>
            <w:r w:rsidRPr="00B34DEC">
              <w:rPr>
                <w:rFonts w:ascii="Times New Roman" w:eastAsia="Times New Roman" w:hAnsi="Times New Roman" w:cs="Times New Roman"/>
                <w:color w:val="000000"/>
                <w:sz w:val="28"/>
                <w:szCs w:val="28"/>
                <w:lang w:eastAsia="ru-RU"/>
              </w:rPr>
              <w:t>но німецькомовний та українськомовний науковий/науково-технічний тексти (обсяг – 1600 знаків).</w:t>
            </w:r>
          </w:p>
          <w:p w:rsidR="00B34DEC" w:rsidRPr="00B34DEC" w:rsidRDefault="00B34DEC"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position w:val="-1"/>
                <w:sz w:val="28"/>
                <w:szCs w:val="28"/>
                <w:lang w:val="ru-RU"/>
              </w:rPr>
              <w:t xml:space="preserve">5. </w:t>
            </w:r>
            <w:r w:rsidRPr="00B34DEC">
              <w:rPr>
                <w:rFonts w:ascii="Times New Roman" w:eastAsia="Times New Roman" w:hAnsi="Times New Roman" w:cs="Times New Roman"/>
                <w:color w:val="000000"/>
                <w:position w:val="-1"/>
                <w:sz w:val="28"/>
                <w:szCs w:val="28"/>
                <w:lang w:val="ru-RU"/>
              </w:rPr>
              <w:t>Схематизувати аналіз власного перекладу на тлі</w:t>
            </w:r>
            <w:r w:rsidRPr="00B34DEC">
              <w:rPr>
                <w:rFonts w:ascii="Times New Roman" w:eastAsia="Times New Roman" w:hAnsi="Times New Roman" w:cs="Times New Roman"/>
                <w:color w:val="000000"/>
                <w:sz w:val="28"/>
                <w:szCs w:val="28"/>
                <w:lang w:eastAsia="ru-RU"/>
              </w:rPr>
              <w:t xml:space="preserve"> перекладів інших здобувачі</w:t>
            </w:r>
            <w:proofErr w:type="gramStart"/>
            <w:r w:rsidRPr="00B34DEC">
              <w:rPr>
                <w:rFonts w:ascii="Times New Roman" w:eastAsia="Times New Roman" w:hAnsi="Times New Roman" w:cs="Times New Roman"/>
                <w:color w:val="000000"/>
                <w:sz w:val="28"/>
                <w:szCs w:val="28"/>
                <w:lang w:eastAsia="ru-RU"/>
              </w:rPr>
              <w:t>в</w:t>
            </w:r>
            <w:proofErr w:type="gramEnd"/>
            <w:r w:rsidRPr="00B34DEC">
              <w:rPr>
                <w:rFonts w:ascii="Times New Roman" w:eastAsia="Times New Roman" w:hAnsi="Times New Roman" w:cs="Times New Roman"/>
                <w:color w:val="000000"/>
                <w:sz w:val="28"/>
                <w:szCs w:val="28"/>
                <w:lang w:eastAsia="ru-RU"/>
              </w:rPr>
              <w:t>.</w:t>
            </w:r>
          </w:p>
          <w:p w:rsidR="00B34DEC" w:rsidRPr="00B34DEC" w:rsidRDefault="00B34DEC"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position w:val="-1"/>
                <w:sz w:val="28"/>
                <w:szCs w:val="28"/>
                <w:lang w:val="ru-RU"/>
              </w:rPr>
              <w:t xml:space="preserve">6. </w:t>
            </w:r>
            <w:r w:rsidRPr="00B34DEC">
              <w:rPr>
                <w:rFonts w:ascii="Times New Roman" w:eastAsia="Times New Roman" w:hAnsi="Times New Roman" w:cs="Times New Roman"/>
                <w:color w:val="000000"/>
                <w:position w:val="-1"/>
                <w:sz w:val="28"/>
                <w:szCs w:val="28"/>
                <w:lang w:val="ru-RU"/>
              </w:rPr>
              <w:t>Прорецензувати «чужий переклад» з власними варіантами його редагування.</w:t>
            </w:r>
          </w:p>
          <w:p w:rsidR="00BC614A" w:rsidRPr="00411869" w:rsidRDefault="00B34DEC" w:rsidP="00BC614A">
            <w:pPr>
              <w:widowControl w:val="0"/>
              <w:tabs>
                <w:tab w:val="left" w:pos="0"/>
              </w:tabs>
              <w:autoSpaceDE w:val="0"/>
              <w:autoSpaceDN w:val="0"/>
              <w:adjustRightInd w:val="0"/>
              <w:spacing w:after="0" w:line="240" w:lineRule="auto"/>
              <w:jc w:val="both"/>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Самостій</w:t>
            </w:r>
            <w:r w:rsidR="00BC614A">
              <w:rPr>
                <w:rFonts w:ascii="Times New Roman" w:eastAsia="Calibri" w:hAnsi="Times New Roman" w:cs="Times New Roman"/>
                <w:b/>
                <w:sz w:val="28"/>
                <w:szCs w:val="24"/>
                <w:lang w:eastAsia="ru-RU"/>
              </w:rPr>
              <w:t>не заняття № 8</w:t>
            </w:r>
            <w:r w:rsidR="00BC614A" w:rsidRPr="00411869">
              <w:rPr>
                <w:rFonts w:ascii="Times New Roman" w:eastAsia="Calibri" w:hAnsi="Times New Roman" w:cs="Times New Roman"/>
                <w:b/>
                <w:sz w:val="28"/>
                <w:szCs w:val="24"/>
                <w:lang w:eastAsia="ru-RU"/>
              </w:rPr>
              <w:t xml:space="preserve"> </w:t>
            </w:r>
          </w:p>
          <w:p w:rsidR="00BC614A" w:rsidRPr="00EF4DA5" w:rsidRDefault="00BC614A" w:rsidP="00BC614A">
            <w:pPr>
              <w:pStyle w:val="1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hAnsi="Times New Roman" w:cs="Times New Roman"/>
                <w:b/>
                <w:sz w:val="28"/>
                <w:szCs w:val="24"/>
              </w:rPr>
              <w:t>Тема:</w:t>
            </w:r>
            <w:r>
              <w:rPr>
                <w:rFonts w:ascii="Times New Roman" w:eastAsia="Times New Roman" w:hAnsi="Times New Roman" w:cs="Times New Roman"/>
                <w:color w:val="000000"/>
              </w:rPr>
              <w:t xml:space="preserve"> </w:t>
            </w:r>
            <w:r w:rsidRPr="00EF4DA5">
              <w:rPr>
                <w:rFonts w:ascii="Times New Roman" w:eastAsia="Times New Roman" w:hAnsi="Times New Roman" w:cs="Times New Roman"/>
                <w:color w:val="000000"/>
                <w:sz w:val="28"/>
                <w:szCs w:val="28"/>
              </w:rPr>
              <w:t>Офіційно-діловий стиль та переклад</w:t>
            </w:r>
          </w:p>
          <w:p w:rsidR="00BC614A" w:rsidRPr="00411869" w:rsidRDefault="00B34DEC" w:rsidP="00BC614A">
            <w:pPr>
              <w:spacing w:after="0" w:line="240" w:lineRule="auto"/>
              <w:jc w:val="both"/>
              <w:rPr>
                <w:rFonts w:ascii="Times New Roman" w:eastAsia="Calibri" w:hAnsi="Times New Roman" w:cs="Times New Roman"/>
                <w:b/>
                <w:sz w:val="28"/>
                <w:szCs w:val="24"/>
                <w:lang w:eastAsia="ru-RU"/>
              </w:rPr>
            </w:pPr>
            <w:r>
              <w:rPr>
                <w:rFonts w:ascii="Times New Roman" w:eastAsia="Calibri" w:hAnsi="Times New Roman" w:cs="Times New Roman"/>
                <w:b/>
                <w:i/>
                <w:sz w:val="28"/>
                <w:szCs w:val="24"/>
                <w:u w:val="single"/>
                <w:lang w:eastAsia="ru-RU"/>
              </w:rPr>
              <w:t>Позаа</w:t>
            </w:r>
            <w:r w:rsidR="00BC614A" w:rsidRPr="00411869">
              <w:rPr>
                <w:rFonts w:ascii="Times New Roman" w:eastAsia="Calibri" w:hAnsi="Times New Roman" w:cs="Times New Roman"/>
                <w:b/>
                <w:i/>
                <w:sz w:val="28"/>
                <w:szCs w:val="24"/>
                <w:u w:val="single"/>
                <w:lang w:eastAsia="ru-RU"/>
              </w:rPr>
              <w:t>удиторна робота</w:t>
            </w:r>
            <w:r w:rsidR="00BC614A" w:rsidRPr="00411869">
              <w:rPr>
                <w:rFonts w:ascii="Times New Roman" w:eastAsia="Calibri" w:hAnsi="Times New Roman" w:cs="Times New Roman"/>
                <w:b/>
                <w:sz w:val="28"/>
                <w:szCs w:val="24"/>
                <w:lang w:eastAsia="ru-RU"/>
              </w:rPr>
              <w:t>:</w:t>
            </w:r>
          </w:p>
          <w:p w:rsidR="00B34DEC" w:rsidRPr="00B34DEC" w:rsidRDefault="00BC614A"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EF4DA5">
              <w:rPr>
                <w:rFonts w:ascii="Times New Roman" w:eastAsia="Calibri" w:hAnsi="Times New Roman" w:cs="Times New Roman"/>
                <w:sz w:val="28"/>
                <w:szCs w:val="28"/>
                <w:lang w:eastAsia="ru-RU"/>
              </w:rPr>
              <w:t>1.</w:t>
            </w:r>
            <w:r w:rsidRPr="00EF4DA5">
              <w:rPr>
                <w:rFonts w:ascii="Times New Roman" w:eastAsia="Times New Roman" w:hAnsi="Times New Roman" w:cs="Times New Roman"/>
                <w:color w:val="000000"/>
                <w:sz w:val="28"/>
                <w:szCs w:val="28"/>
                <w:lang w:eastAsia="ru-RU"/>
              </w:rPr>
              <w:t xml:space="preserve"> </w:t>
            </w:r>
            <w:r w:rsidR="00B34DEC">
              <w:rPr>
                <w:rFonts w:ascii="Times New Roman" w:eastAsia="Times New Roman" w:hAnsi="Times New Roman" w:cs="Times New Roman"/>
                <w:color w:val="000000"/>
                <w:sz w:val="28"/>
                <w:szCs w:val="28"/>
                <w:lang w:eastAsia="ru-RU"/>
              </w:rPr>
              <w:t>Робота з термінологіч</w:t>
            </w:r>
            <w:r w:rsidR="00B34DEC" w:rsidRPr="00B34DEC">
              <w:rPr>
                <w:rFonts w:ascii="Times New Roman" w:eastAsia="Times New Roman" w:hAnsi="Times New Roman" w:cs="Times New Roman"/>
                <w:color w:val="000000"/>
                <w:sz w:val="28"/>
                <w:szCs w:val="28"/>
                <w:lang w:eastAsia="ru-RU"/>
              </w:rPr>
              <w:t>ним словником.</w:t>
            </w:r>
          </w:p>
          <w:p w:rsidR="00B34DEC" w:rsidRPr="00B34DEC" w:rsidRDefault="00B34DEC"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B34DEC">
              <w:rPr>
                <w:rFonts w:ascii="Times New Roman" w:eastAsia="Times New Roman" w:hAnsi="Times New Roman" w:cs="Times New Roman"/>
                <w:color w:val="000000"/>
                <w:sz w:val="28"/>
                <w:szCs w:val="28"/>
                <w:lang w:eastAsia="ru-RU"/>
              </w:rPr>
              <w:t>Пошук ділових листів</w:t>
            </w:r>
            <w:r>
              <w:rPr>
                <w:rFonts w:ascii="Times New Roman" w:eastAsia="Times New Roman" w:hAnsi="Times New Roman" w:cs="Times New Roman"/>
                <w:color w:val="000000"/>
                <w:sz w:val="28"/>
                <w:szCs w:val="28"/>
                <w:lang w:eastAsia="ru-RU"/>
              </w:rPr>
              <w:t xml:space="preserve"> німецькою та українсь</w:t>
            </w:r>
            <w:r w:rsidRPr="00B34DEC">
              <w:rPr>
                <w:rFonts w:ascii="Times New Roman" w:eastAsia="Times New Roman" w:hAnsi="Times New Roman" w:cs="Times New Roman"/>
                <w:color w:val="000000"/>
                <w:sz w:val="28"/>
                <w:szCs w:val="28"/>
                <w:lang w:eastAsia="ru-RU"/>
              </w:rPr>
              <w:t>кою мовами через  електронну мережу Інтернет.</w:t>
            </w:r>
          </w:p>
          <w:p w:rsidR="00B34DEC" w:rsidRPr="00B34DEC" w:rsidRDefault="00B34DEC"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B34DEC">
              <w:rPr>
                <w:rFonts w:ascii="Times New Roman" w:eastAsia="Times New Roman" w:hAnsi="Times New Roman" w:cs="Times New Roman"/>
                <w:color w:val="000000"/>
                <w:sz w:val="28"/>
                <w:szCs w:val="28"/>
                <w:lang w:eastAsia="ru-RU"/>
              </w:rPr>
              <w:t>Вибирання прикладів кліше з ділових листів.</w:t>
            </w:r>
          </w:p>
          <w:p w:rsidR="00B34DEC" w:rsidRPr="00B34DEC" w:rsidRDefault="00B34DEC"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B34DEC">
              <w:rPr>
                <w:rFonts w:ascii="Times New Roman" w:eastAsia="Times New Roman" w:hAnsi="Times New Roman" w:cs="Times New Roman"/>
                <w:color w:val="000000"/>
                <w:sz w:val="28"/>
                <w:szCs w:val="28"/>
                <w:lang w:eastAsia="ru-RU"/>
              </w:rPr>
              <w:t>Укладання двомовного словника до ділових листів.</w:t>
            </w:r>
          </w:p>
          <w:p w:rsidR="00B34DEC" w:rsidRPr="00B34DEC" w:rsidRDefault="00B34DEC"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B34DEC">
              <w:rPr>
                <w:rFonts w:ascii="Times New Roman" w:eastAsia="Times New Roman" w:hAnsi="Times New Roman" w:cs="Times New Roman"/>
                <w:color w:val="000000"/>
                <w:sz w:val="28"/>
                <w:szCs w:val="28"/>
                <w:lang w:eastAsia="ru-RU"/>
              </w:rPr>
              <w:t>Класифікація кліше за генетичною ознакою.</w:t>
            </w:r>
          </w:p>
          <w:p w:rsidR="00B34DEC" w:rsidRPr="00B34DEC" w:rsidRDefault="00B34DEC"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Переклад німецькомов</w:t>
            </w:r>
            <w:r w:rsidRPr="00B34DEC">
              <w:rPr>
                <w:rFonts w:ascii="Times New Roman" w:eastAsia="Times New Roman" w:hAnsi="Times New Roman" w:cs="Times New Roman"/>
                <w:color w:val="000000"/>
                <w:sz w:val="28"/>
                <w:szCs w:val="28"/>
                <w:lang w:eastAsia="ru-RU"/>
              </w:rPr>
              <w:t>ного ділового листа українською мовою та українськомовного ділового листа німецькою мовою.</w:t>
            </w:r>
          </w:p>
          <w:p w:rsidR="00B34DEC" w:rsidRDefault="00B34DEC" w:rsidP="00BC614A">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position w:val="-1"/>
                <w:sz w:val="28"/>
                <w:szCs w:val="28"/>
              </w:rPr>
              <w:t xml:space="preserve">7. </w:t>
            </w:r>
            <w:r w:rsidRPr="00B34DEC">
              <w:rPr>
                <w:rFonts w:ascii="Times New Roman" w:eastAsia="Times New Roman" w:hAnsi="Times New Roman" w:cs="Times New Roman"/>
                <w:color w:val="000000"/>
                <w:position w:val="-1"/>
                <w:sz w:val="28"/>
                <w:szCs w:val="28"/>
              </w:rPr>
              <w:t>Написання текстів для участі в рольовій грі: а) вступне слово д</w:t>
            </w:r>
            <w:r>
              <w:rPr>
                <w:rFonts w:ascii="Times New Roman" w:eastAsia="Times New Roman" w:hAnsi="Times New Roman" w:cs="Times New Roman"/>
                <w:color w:val="000000"/>
                <w:position w:val="-1"/>
                <w:sz w:val="28"/>
                <w:szCs w:val="28"/>
              </w:rPr>
              <w:t>иректора фірми (німецька/україн</w:t>
            </w:r>
            <w:r w:rsidRPr="00B34DEC">
              <w:rPr>
                <w:rFonts w:ascii="Times New Roman" w:eastAsia="Times New Roman" w:hAnsi="Times New Roman" w:cs="Times New Roman"/>
                <w:color w:val="000000"/>
                <w:position w:val="-1"/>
                <w:sz w:val="28"/>
                <w:szCs w:val="28"/>
              </w:rPr>
              <w:t>ська мови), б) від</w:t>
            </w:r>
            <w:r>
              <w:rPr>
                <w:rFonts w:ascii="Times New Roman" w:eastAsia="Times New Roman" w:hAnsi="Times New Roman" w:cs="Times New Roman"/>
                <w:color w:val="000000"/>
                <w:position w:val="-1"/>
                <w:sz w:val="28"/>
                <w:szCs w:val="28"/>
              </w:rPr>
              <w:t>повідь голови делегації (україн</w:t>
            </w:r>
            <w:r w:rsidRPr="00B34DEC">
              <w:rPr>
                <w:rFonts w:ascii="Times New Roman" w:eastAsia="Times New Roman" w:hAnsi="Times New Roman" w:cs="Times New Roman"/>
                <w:color w:val="000000"/>
                <w:position w:val="-1"/>
                <w:sz w:val="28"/>
                <w:szCs w:val="28"/>
              </w:rPr>
              <w:t>ська/німецька мови), в) доповідь менеджера (німецька/українська мови), д) вис</w:t>
            </w:r>
            <w:r>
              <w:rPr>
                <w:rFonts w:ascii="Times New Roman" w:eastAsia="Times New Roman" w:hAnsi="Times New Roman" w:cs="Times New Roman"/>
                <w:color w:val="000000"/>
                <w:position w:val="-1"/>
                <w:sz w:val="28"/>
                <w:szCs w:val="28"/>
              </w:rPr>
              <w:t>тупи та запитання членів делега</w:t>
            </w:r>
            <w:r w:rsidRPr="00B34DEC">
              <w:rPr>
                <w:rFonts w:ascii="Times New Roman" w:eastAsia="Times New Roman" w:hAnsi="Times New Roman" w:cs="Times New Roman"/>
                <w:color w:val="000000"/>
                <w:position w:val="-1"/>
                <w:sz w:val="28"/>
                <w:szCs w:val="28"/>
              </w:rPr>
              <w:t>ції (українська/німецька мови), е) підсумкове слово директора фірми (німецька/українська мови) та голови делегації (українська/німецька мови).</w:t>
            </w:r>
          </w:p>
          <w:p w:rsidR="00BC614A" w:rsidRPr="00411869" w:rsidRDefault="00B34DEC" w:rsidP="00BC614A">
            <w:pPr>
              <w:spacing w:after="0" w:line="240" w:lineRule="auto"/>
              <w:jc w:val="both"/>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Самостій</w:t>
            </w:r>
            <w:r w:rsidR="00BC614A" w:rsidRPr="00EF4DA5">
              <w:rPr>
                <w:rFonts w:ascii="Times New Roman" w:eastAsia="Calibri" w:hAnsi="Times New Roman" w:cs="Times New Roman"/>
                <w:b/>
                <w:sz w:val="28"/>
                <w:szCs w:val="24"/>
                <w:lang w:eastAsia="ru-RU"/>
              </w:rPr>
              <w:t>не за</w:t>
            </w:r>
            <w:r w:rsidR="00BC614A">
              <w:rPr>
                <w:rFonts w:ascii="Times New Roman" w:eastAsia="Calibri" w:hAnsi="Times New Roman" w:cs="Times New Roman"/>
                <w:b/>
                <w:sz w:val="28"/>
                <w:szCs w:val="24"/>
                <w:lang w:eastAsia="ru-RU"/>
              </w:rPr>
              <w:t>няття № 9</w:t>
            </w:r>
            <w:r w:rsidR="00BC614A" w:rsidRPr="00411869">
              <w:rPr>
                <w:rFonts w:ascii="Times New Roman" w:eastAsia="Calibri" w:hAnsi="Times New Roman" w:cs="Times New Roman"/>
                <w:b/>
                <w:sz w:val="28"/>
                <w:szCs w:val="24"/>
                <w:lang w:eastAsia="ru-RU"/>
              </w:rPr>
              <w:t xml:space="preserve"> </w:t>
            </w:r>
          </w:p>
          <w:p w:rsidR="00BC614A" w:rsidRDefault="00BC614A" w:rsidP="00BC614A">
            <w:pPr>
              <w:pStyle w:val="10"/>
              <w:pBdr>
                <w:top w:val="nil"/>
                <w:left w:val="nil"/>
                <w:bottom w:val="nil"/>
                <w:right w:val="nil"/>
                <w:between w:val="nil"/>
              </w:pBdr>
              <w:jc w:val="both"/>
              <w:rPr>
                <w:rFonts w:ascii="Times New Roman" w:eastAsia="Times New Roman" w:hAnsi="Times New Roman" w:cs="Times New Roman"/>
                <w:color w:val="000000"/>
                <w:sz w:val="22"/>
                <w:szCs w:val="22"/>
              </w:rPr>
            </w:pPr>
            <w:r w:rsidRPr="00411869">
              <w:rPr>
                <w:rFonts w:ascii="Times New Roman" w:hAnsi="Times New Roman" w:cs="Times New Roman"/>
                <w:b/>
                <w:sz w:val="28"/>
                <w:szCs w:val="24"/>
              </w:rPr>
              <w:t xml:space="preserve">Тема: </w:t>
            </w:r>
            <w:r w:rsidRPr="00941473">
              <w:rPr>
                <w:rFonts w:ascii="Times New Roman" w:eastAsia="Times New Roman" w:hAnsi="Times New Roman" w:cs="Times New Roman"/>
                <w:color w:val="000000"/>
                <w:sz w:val="28"/>
                <w:szCs w:val="28"/>
              </w:rPr>
              <w:t>Публіцистичний стиль та переклад</w:t>
            </w:r>
          </w:p>
          <w:p w:rsidR="00BC614A" w:rsidRPr="00411869" w:rsidRDefault="00B34DEC" w:rsidP="00BC614A">
            <w:pPr>
              <w:spacing w:after="0" w:line="240" w:lineRule="auto"/>
              <w:jc w:val="both"/>
              <w:rPr>
                <w:rFonts w:ascii="Times New Roman" w:eastAsia="Calibri" w:hAnsi="Times New Roman" w:cs="Times New Roman"/>
                <w:b/>
                <w:sz w:val="28"/>
                <w:szCs w:val="24"/>
                <w:lang w:eastAsia="ru-RU"/>
              </w:rPr>
            </w:pPr>
            <w:r>
              <w:rPr>
                <w:rFonts w:ascii="Times New Roman" w:eastAsia="Calibri" w:hAnsi="Times New Roman" w:cs="Times New Roman"/>
                <w:b/>
                <w:i/>
                <w:sz w:val="28"/>
                <w:szCs w:val="24"/>
                <w:u w:val="single"/>
                <w:lang w:eastAsia="ru-RU"/>
              </w:rPr>
              <w:t>Позаа</w:t>
            </w:r>
            <w:r w:rsidR="00BC614A" w:rsidRPr="00411869">
              <w:rPr>
                <w:rFonts w:ascii="Times New Roman" w:eastAsia="Calibri" w:hAnsi="Times New Roman" w:cs="Times New Roman"/>
                <w:b/>
                <w:i/>
                <w:sz w:val="28"/>
                <w:szCs w:val="24"/>
                <w:u w:val="single"/>
                <w:lang w:eastAsia="ru-RU"/>
              </w:rPr>
              <w:t>удиторна робота</w:t>
            </w:r>
            <w:r w:rsidR="00BC614A" w:rsidRPr="00411869">
              <w:rPr>
                <w:rFonts w:ascii="Times New Roman" w:eastAsia="Calibri" w:hAnsi="Times New Roman" w:cs="Times New Roman"/>
                <w:b/>
                <w:sz w:val="28"/>
                <w:szCs w:val="24"/>
                <w:lang w:eastAsia="ru-RU"/>
              </w:rPr>
              <w:t>:</w:t>
            </w:r>
          </w:p>
          <w:p w:rsidR="00B34DEC" w:rsidRPr="00B34DEC" w:rsidRDefault="00BC614A" w:rsidP="00B34DEC">
            <w:pPr>
              <w:spacing w:after="0" w:line="240" w:lineRule="auto"/>
              <w:jc w:val="both"/>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 xml:space="preserve">1. </w:t>
            </w:r>
            <w:r w:rsidR="00B34DEC" w:rsidRPr="00B34DEC">
              <w:rPr>
                <w:rFonts w:ascii="Times New Roman" w:eastAsia="Times New Roman" w:hAnsi="Times New Roman" w:cs="Times New Roman"/>
                <w:color w:val="000000"/>
                <w:sz w:val="28"/>
                <w:szCs w:val="28"/>
                <w:lang w:eastAsia="ru-RU"/>
              </w:rPr>
              <w:t>Пошук публіцистичних текстів німецькою та українською мовами через електронну мережу Інтернет.</w:t>
            </w:r>
          </w:p>
          <w:p w:rsidR="00B34DEC" w:rsidRPr="00B34DEC" w:rsidRDefault="00B34DEC"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B34DEC">
              <w:rPr>
                <w:rFonts w:ascii="Times New Roman" w:eastAsia="Times New Roman" w:hAnsi="Times New Roman" w:cs="Times New Roman"/>
                <w:color w:val="000000"/>
                <w:sz w:val="28"/>
                <w:szCs w:val="28"/>
                <w:lang w:eastAsia="ru-RU"/>
              </w:rPr>
              <w:t>Вибирання прикладів синонімів, антонімів, фразеологічних одиниць, експресивів у межах німецько- та українсько-мовного публіцистичного текстів.</w:t>
            </w:r>
          </w:p>
          <w:p w:rsidR="00B34DEC" w:rsidRPr="00B34DEC" w:rsidRDefault="00B34DEC"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B34DEC">
              <w:rPr>
                <w:rFonts w:ascii="Times New Roman" w:eastAsia="Times New Roman" w:hAnsi="Times New Roman" w:cs="Times New Roman"/>
                <w:color w:val="000000"/>
                <w:sz w:val="28"/>
                <w:szCs w:val="28"/>
                <w:lang w:eastAsia="ru-RU"/>
              </w:rPr>
              <w:t>Робота зі словниками синонімів, антонімів, фразеологічних одиниць.</w:t>
            </w:r>
          </w:p>
          <w:p w:rsidR="00B34DEC" w:rsidRPr="00B34DEC" w:rsidRDefault="00B34DEC"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4. </w:t>
            </w:r>
            <w:r w:rsidRPr="00B34DEC">
              <w:rPr>
                <w:rFonts w:ascii="Times New Roman" w:eastAsia="Times New Roman" w:hAnsi="Times New Roman" w:cs="Times New Roman"/>
                <w:color w:val="000000"/>
                <w:sz w:val="28"/>
                <w:szCs w:val="28"/>
                <w:lang w:eastAsia="ru-RU"/>
              </w:rPr>
              <w:t>Укладання сл</w:t>
            </w:r>
            <w:r>
              <w:rPr>
                <w:rFonts w:ascii="Times New Roman" w:eastAsia="Times New Roman" w:hAnsi="Times New Roman" w:cs="Times New Roman"/>
                <w:color w:val="000000"/>
                <w:sz w:val="28"/>
                <w:szCs w:val="28"/>
                <w:lang w:eastAsia="ru-RU"/>
              </w:rPr>
              <w:t>овників до оригінальних публіци</w:t>
            </w:r>
            <w:r w:rsidRPr="00B34DEC">
              <w:rPr>
                <w:rFonts w:ascii="Times New Roman" w:eastAsia="Times New Roman" w:hAnsi="Times New Roman" w:cs="Times New Roman"/>
                <w:color w:val="000000"/>
                <w:sz w:val="28"/>
                <w:szCs w:val="28"/>
                <w:lang w:eastAsia="ru-RU"/>
              </w:rPr>
              <w:t>стичних текстів.</w:t>
            </w:r>
          </w:p>
          <w:p w:rsidR="00B34DEC" w:rsidRPr="00B34DEC" w:rsidRDefault="00B34DEC"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B34DEC">
              <w:rPr>
                <w:rFonts w:ascii="Times New Roman" w:eastAsia="Times New Roman" w:hAnsi="Times New Roman" w:cs="Times New Roman"/>
                <w:color w:val="000000"/>
                <w:sz w:val="28"/>
                <w:szCs w:val="28"/>
                <w:lang w:eastAsia="ru-RU"/>
              </w:rPr>
              <w:t>Переклад німецькомовного публіцистичного тексту украї</w:t>
            </w:r>
            <w:r>
              <w:rPr>
                <w:rFonts w:ascii="Times New Roman" w:eastAsia="Times New Roman" w:hAnsi="Times New Roman" w:cs="Times New Roman"/>
                <w:color w:val="000000"/>
                <w:sz w:val="28"/>
                <w:szCs w:val="28"/>
                <w:lang w:eastAsia="ru-RU"/>
              </w:rPr>
              <w:t>нською мовою та українськомов</w:t>
            </w:r>
            <w:r w:rsidRPr="00B34DEC">
              <w:rPr>
                <w:rFonts w:ascii="Times New Roman" w:eastAsia="Times New Roman" w:hAnsi="Times New Roman" w:cs="Times New Roman"/>
                <w:color w:val="000000"/>
                <w:sz w:val="28"/>
                <w:szCs w:val="28"/>
                <w:lang w:eastAsia="ru-RU"/>
              </w:rPr>
              <w:t>ного публіцистичного тексту німецькою мовою.</w:t>
            </w:r>
          </w:p>
          <w:p w:rsidR="00B34DEC" w:rsidRPr="00B34DEC" w:rsidRDefault="00B34DEC" w:rsidP="00B34DE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B34DEC">
              <w:rPr>
                <w:rFonts w:ascii="Times New Roman" w:eastAsia="Times New Roman" w:hAnsi="Times New Roman" w:cs="Times New Roman"/>
                <w:color w:val="000000"/>
                <w:sz w:val="28"/>
                <w:szCs w:val="28"/>
                <w:lang w:eastAsia="ru-RU"/>
              </w:rPr>
              <w:t>Написання кл</w:t>
            </w:r>
            <w:r>
              <w:rPr>
                <w:rFonts w:ascii="Times New Roman" w:eastAsia="Times New Roman" w:hAnsi="Times New Roman" w:cs="Times New Roman"/>
                <w:color w:val="000000"/>
                <w:sz w:val="28"/>
                <w:szCs w:val="28"/>
                <w:lang w:eastAsia="ru-RU"/>
              </w:rPr>
              <w:t>іше для вітання декана факульте</w:t>
            </w:r>
            <w:r w:rsidRPr="00B34DEC">
              <w:rPr>
                <w:rFonts w:ascii="Times New Roman" w:eastAsia="Times New Roman" w:hAnsi="Times New Roman" w:cs="Times New Roman"/>
                <w:color w:val="000000"/>
                <w:sz w:val="28"/>
                <w:szCs w:val="28"/>
                <w:lang w:eastAsia="ru-RU"/>
              </w:rPr>
              <w:t>ту іноземної філології, 3-х–5-и запитань-інтерв’ю щодо міжнародної співпраці, кліше для подяки та прощання з інтерв’юером українською мовою.</w:t>
            </w:r>
          </w:p>
          <w:p w:rsidR="00B34DEC" w:rsidRPr="00B34DEC" w:rsidRDefault="00B34DEC" w:rsidP="00B34DEC">
            <w:pPr>
              <w:pBdr>
                <w:top w:val="nil"/>
                <w:left w:val="nil"/>
                <w:bottom w:val="nil"/>
                <w:right w:val="nil"/>
                <w:between w:val="nil"/>
              </w:pBdr>
              <w:spacing w:after="0" w:line="240" w:lineRule="auto"/>
              <w:jc w:val="both"/>
              <w:rPr>
                <w:rFonts w:ascii="Times New Roman" w:eastAsia="Calibri" w:hAnsi="Times New Roman" w:cs="Times New Roman"/>
                <w:sz w:val="28"/>
                <w:szCs w:val="28"/>
                <w:lang w:eastAsia="ru-RU"/>
              </w:rPr>
            </w:pPr>
            <w:r>
              <w:rPr>
                <w:rFonts w:ascii="Times New Roman" w:eastAsia="Times New Roman" w:hAnsi="Times New Roman" w:cs="Times New Roman"/>
                <w:color w:val="000000"/>
                <w:position w:val="-1"/>
                <w:sz w:val="28"/>
                <w:szCs w:val="28"/>
              </w:rPr>
              <w:t xml:space="preserve">7. </w:t>
            </w:r>
            <w:r w:rsidRPr="00B34DEC">
              <w:rPr>
                <w:rFonts w:ascii="Times New Roman" w:eastAsia="Times New Roman" w:hAnsi="Times New Roman" w:cs="Times New Roman"/>
                <w:color w:val="000000"/>
                <w:position w:val="-1"/>
                <w:sz w:val="28"/>
                <w:szCs w:val="28"/>
              </w:rPr>
              <w:t>Створення макету статті для Вікіпедії англійською, німецькою та українською мовами на основі гіпотетичного інтерв’ю з деканом факультету іноземної філології.</w:t>
            </w:r>
          </w:p>
          <w:p w:rsidR="00BC614A" w:rsidRPr="00411869" w:rsidRDefault="00B34DEC" w:rsidP="00BC614A">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b/>
                <w:sz w:val="28"/>
                <w:szCs w:val="24"/>
                <w:lang w:eastAsia="ru-RU"/>
              </w:rPr>
              <w:t>Самостій</w:t>
            </w:r>
            <w:r w:rsidR="00BC614A" w:rsidRPr="00E6538A">
              <w:rPr>
                <w:rFonts w:ascii="Times New Roman" w:eastAsia="Calibri" w:hAnsi="Times New Roman" w:cs="Times New Roman"/>
                <w:b/>
                <w:sz w:val="28"/>
                <w:szCs w:val="24"/>
                <w:lang w:eastAsia="ru-RU"/>
              </w:rPr>
              <w:t>не заняття</w:t>
            </w:r>
            <w:r w:rsidR="00BC614A">
              <w:rPr>
                <w:rFonts w:ascii="Times New Roman" w:eastAsia="Calibri" w:hAnsi="Times New Roman" w:cs="Times New Roman"/>
                <w:b/>
                <w:sz w:val="28"/>
                <w:szCs w:val="24"/>
                <w:lang w:eastAsia="ru-RU"/>
              </w:rPr>
              <w:t xml:space="preserve"> № 10</w:t>
            </w:r>
            <w:r w:rsidR="00BC614A" w:rsidRPr="00411869">
              <w:rPr>
                <w:rFonts w:ascii="Times New Roman" w:eastAsia="Calibri" w:hAnsi="Times New Roman" w:cs="Times New Roman"/>
                <w:sz w:val="28"/>
                <w:szCs w:val="24"/>
                <w:lang w:eastAsia="ru-RU"/>
              </w:rPr>
              <w:t xml:space="preserve"> </w:t>
            </w:r>
          </w:p>
          <w:p w:rsidR="00BC614A" w:rsidRPr="00411869" w:rsidRDefault="00BC614A" w:rsidP="00BC614A">
            <w:pPr>
              <w:spacing w:after="0" w:line="240" w:lineRule="auto"/>
              <w:jc w:val="both"/>
              <w:rPr>
                <w:rFonts w:ascii="Times New Roman" w:eastAsia="Calibri" w:hAnsi="Times New Roman" w:cs="Times New Roman"/>
                <w:sz w:val="28"/>
                <w:szCs w:val="24"/>
                <w:lang w:eastAsia="ru-RU"/>
              </w:rPr>
            </w:pPr>
            <w:r w:rsidRPr="00411869">
              <w:rPr>
                <w:rFonts w:ascii="Times New Roman" w:eastAsia="Calibri" w:hAnsi="Times New Roman" w:cs="Times New Roman"/>
                <w:b/>
                <w:sz w:val="28"/>
                <w:szCs w:val="24"/>
                <w:lang w:eastAsia="ru-RU"/>
              </w:rPr>
              <w:t>Тема:</w:t>
            </w:r>
            <w:r w:rsidRPr="00411869">
              <w:rPr>
                <w:rFonts w:ascii="Times New Roman" w:eastAsia="Calibri" w:hAnsi="Times New Roman" w:cs="Times New Roman"/>
                <w:sz w:val="28"/>
                <w:szCs w:val="24"/>
                <w:lang w:eastAsia="ru-RU"/>
              </w:rPr>
              <w:t xml:space="preserve"> </w:t>
            </w:r>
            <w:r w:rsidRPr="00E6538A">
              <w:rPr>
                <w:rFonts w:ascii="Times New Roman" w:eastAsia="Times New Roman" w:hAnsi="Times New Roman" w:cs="Times New Roman"/>
                <w:color w:val="000000"/>
                <w:sz w:val="28"/>
                <w:szCs w:val="28"/>
              </w:rPr>
              <w:t>Розмовно-побутовий стиль та переклад</w:t>
            </w:r>
          </w:p>
          <w:p w:rsidR="00BC614A" w:rsidRPr="00411869" w:rsidRDefault="00B34DEC" w:rsidP="00BC614A">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b/>
                <w:i/>
                <w:sz w:val="28"/>
                <w:szCs w:val="24"/>
                <w:u w:val="single"/>
                <w:lang w:eastAsia="ru-RU"/>
              </w:rPr>
              <w:t>Позаа</w:t>
            </w:r>
            <w:r w:rsidR="00BC614A" w:rsidRPr="00411869">
              <w:rPr>
                <w:rFonts w:ascii="Times New Roman" w:eastAsia="Calibri" w:hAnsi="Times New Roman" w:cs="Times New Roman"/>
                <w:b/>
                <w:i/>
                <w:sz w:val="28"/>
                <w:szCs w:val="24"/>
                <w:u w:val="single"/>
                <w:lang w:eastAsia="ru-RU"/>
              </w:rPr>
              <w:t>удиторна робота</w:t>
            </w:r>
            <w:r w:rsidR="00BC614A" w:rsidRPr="00411869">
              <w:rPr>
                <w:rFonts w:ascii="Times New Roman" w:eastAsia="Calibri" w:hAnsi="Times New Roman" w:cs="Times New Roman"/>
                <w:sz w:val="28"/>
                <w:szCs w:val="24"/>
                <w:lang w:eastAsia="ru-RU"/>
              </w:rPr>
              <w:t>:</w:t>
            </w:r>
          </w:p>
          <w:p w:rsidR="00971880" w:rsidRPr="00971880" w:rsidRDefault="00BC614A" w:rsidP="00971880">
            <w:pPr>
              <w:pBdr>
                <w:top w:val="nil"/>
                <w:left w:val="nil"/>
                <w:bottom w:val="nil"/>
                <w:right w:val="nil"/>
                <w:between w:val="nil"/>
              </w:pBdr>
              <w:spacing w:after="0" w:line="240" w:lineRule="auto"/>
              <w:jc w:val="both"/>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 xml:space="preserve">1. </w:t>
            </w:r>
            <w:r w:rsidR="00971880">
              <w:rPr>
                <w:rFonts w:ascii="Times New Roman" w:eastAsia="Times New Roman" w:hAnsi="Times New Roman" w:cs="Times New Roman"/>
                <w:color w:val="000000"/>
                <w:sz w:val="28"/>
                <w:szCs w:val="28"/>
                <w:lang w:eastAsia="ru-RU"/>
              </w:rPr>
              <w:t>Робота з термінологіч</w:t>
            </w:r>
            <w:r w:rsidR="00971880" w:rsidRPr="00971880">
              <w:rPr>
                <w:rFonts w:ascii="Times New Roman" w:eastAsia="Times New Roman" w:hAnsi="Times New Roman" w:cs="Times New Roman"/>
                <w:color w:val="000000"/>
                <w:sz w:val="28"/>
                <w:szCs w:val="28"/>
                <w:lang w:eastAsia="ru-RU"/>
              </w:rPr>
              <w:t>ним, сленговим та тлумачним словником.</w:t>
            </w:r>
          </w:p>
          <w:p w:rsidR="00971880" w:rsidRPr="00971880" w:rsidRDefault="00971880" w:rsidP="00971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971880">
              <w:rPr>
                <w:rFonts w:ascii="Times New Roman" w:eastAsia="Times New Roman" w:hAnsi="Times New Roman" w:cs="Times New Roman"/>
                <w:color w:val="000000"/>
                <w:sz w:val="28"/>
                <w:szCs w:val="28"/>
                <w:lang w:eastAsia="ru-RU"/>
              </w:rPr>
              <w:t>Пошук розмовно-побутового тексту німецькою та українською мовами через електронну мережу Інтернет (обсяг 1600 знаків).</w:t>
            </w:r>
          </w:p>
          <w:p w:rsidR="00971880" w:rsidRPr="00971880" w:rsidRDefault="00971880" w:rsidP="00971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971880">
              <w:rPr>
                <w:rFonts w:ascii="Times New Roman" w:eastAsia="Times New Roman" w:hAnsi="Times New Roman" w:cs="Times New Roman"/>
                <w:color w:val="000000"/>
                <w:sz w:val="28"/>
                <w:szCs w:val="28"/>
                <w:lang w:eastAsia="ru-RU"/>
              </w:rPr>
              <w:t xml:space="preserve">Укладання словника до німецькомовного та українськомовного розмовно-побутового текстів. </w:t>
            </w:r>
          </w:p>
          <w:p w:rsidR="00971880" w:rsidRPr="00971880" w:rsidRDefault="00971880" w:rsidP="00971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971880">
              <w:rPr>
                <w:rFonts w:ascii="Times New Roman" w:eastAsia="Times New Roman" w:hAnsi="Times New Roman" w:cs="Times New Roman"/>
                <w:color w:val="000000"/>
                <w:sz w:val="28"/>
                <w:szCs w:val="28"/>
                <w:lang w:eastAsia="ru-RU"/>
              </w:rPr>
              <w:t>Переклад (письмово, усно синхронно/ послідовно) відповідних текстів українською та німецькою мовами.</w:t>
            </w:r>
          </w:p>
          <w:p w:rsidR="00971880" w:rsidRPr="00971880" w:rsidRDefault="00971880" w:rsidP="00971880">
            <w:pPr>
              <w:pBdr>
                <w:top w:val="nil"/>
                <w:left w:val="nil"/>
                <w:bottom w:val="nil"/>
                <w:right w:val="nil"/>
                <w:between w:val="nil"/>
              </w:pBdr>
              <w:spacing w:after="0" w:line="240" w:lineRule="auto"/>
              <w:jc w:val="both"/>
              <w:rPr>
                <w:rFonts w:ascii="Times New Roman" w:eastAsia="Times New Roman" w:hAnsi="Times New Roman" w:cs="Times New Roman"/>
                <w:color w:val="000000"/>
                <w:position w:val="-1"/>
                <w:sz w:val="28"/>
                <w:szCs w:val="28"/>
              </w:rPr>
            </w:pPr>
            <w:r>
              <w:rPr>
                <w:rFonts w:ascii="Times New Roman" w:eastAsia="Times New Roman" w:hAnsi="Times New Roman" w:cs="Times New Roman"/>
                <w:color w:val="000000"/>
                <w:position w:val="-1"/>
                <w:sz w:val="28"/>
                <w:szCs w:val="28"/>
              </w:rPr>
              <w:t xml:space="preserve">5. </w:t>
            </w:r>
            <w:r w:rsidRPr="00971880">
              <w:rPr>
                <w:rFonts w:ascii="Times New Roman" w:eastAsia="Times New Roman" w:hAnsi="Times New Roman" w:cs="Times New Roman"/>
                <w:color w:val="000000"/>
                <w:position w:val="-1"/>
                <w:sz w:val="28"/>
                <w:szCs w:val="28"/>
              </w:rPr>
              <w:t xml:space="preserve">Написання текстів для участі в роботі «круглого столу» з питань контекстуальної семантики (німецькою та українською мовами або українською та німецькою/англійською мовами). </w:t>
            </w:r>
          </w:p>
          <w:p w:rsidR="00BC614A" w:rsidRPr="00411869" w:rsidRDefault="00971880" w:rsidP="00BC614A">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b/>
                <w:sz w:val="28"/>
                <w:szCs w:val="24"/>
                <w:lang w:eastAsia="ru-RU"/>
              </w:rPr>
              <w:t>Самостій</w:t>
            </w:r>
            <w:r w:rsidR="00BC614A">
              <w:rPr>
                <w:rFonts w:ascii="Times New Roman" w:eastAsia="Calibri" w:hAnsi="Times New Roman" w:cs="Times New Roman"/>
                <w:b/>
                <w:sz w:val="28"/>
                <w:szCs w:val="24"/>
                <w:lang w:eastAsia="ru-RU"/>
              </w:rPr>
              <w:t>ні</w:t>
            </w:r>
            <w:r w:rsidR="00BC614A" w:rsidRPr="00E6538A">
              <w:rPr>
                <w:rFonts w:ascii="Times New Roman" w:eastAsia="Calibri" w:hAnsi="Times New Roman" w:cs="Times New Roman"/>
                <w:b/>
                <w:sz w:val="28"/>
                <w:szCs w:val="24"/>
                <w:lang w:eastAsia="ru-RU"/>
              </w:rPr>
              <w:t xml:space="preserve"> заняття</w:t>
            </w:r>
            <w:r w:rsidR="00BC614A">
              <w:rPr>
                <w:rFonts w:ascii="Times New Roman" w:eastAsia="Calibri" w:hAnsi="Times New Roman" w:cs="Times New Roman"/>
                <w:b/>
                <w:sz w:val="28"/>
                <w:szCs w:val="24"/>
                <w:lang w:eastAsia="ru-RU"/>
              </w:rPr>
              <w:t xml:space="preserve"> № 11 – 12</w:t>
            </w:r>
            <w:r w:rsidR="00BC614A" w:rsidRPr="00411869">
              <w:rPr>
                <w:rFonts w:ascii="Times New Roman" w:eastAsia="Calibri" w:hAnsi="Times New Roman" w:cs="Times New Roman"/>
                <w:sz w:val="28"/>
                <w:szCs w:val="24"/>
                <w:lang w:eastAsia="ru-RU"/>
              </w:rPr>
              <w:t xml:space="preserve"> </w:t>
            </w:r>
          </w:p>
          <w:p w:rsidR="00BC614A" w:rsidRPr="00E6538A" w:rsidRDefault="00BC614A" w:rsidP="00BC614A">
            <w:pPr>
              <w:pStyle w:val="10"/>
              <w:pBdr>
                <w:top w:val="nil"/>
                <w:left w:val="nil"/>
                <w:bottom w:val="nil"/>
                <w:right w:val="nil"/>
                <w:between w:val="nil"/>
              </w:pBdr>
              <w:jc w:val="both"/>
              <w:rPr>
                <w:rFonts w:ascii="Times New Roman" w:eastAsia="Times New Roman" w:hAnsi="Times New Roman" w:cs="Times New Roman"/>
                <w:color w:val="000000"/>
                <w:sz w:val="22"/>
                <w:szCs w:val="22"/>
              </w:rPr>
            </w:pPr>
            <w:r w:rsidRPr="00411869">
              <w:rPr>
                <w:rFonts w:ascii="Times New Roman" w:hAnsi="Times New Roman" w:cs="Times New Roman"/>
                <w:b/>
                <w:sz w:val="28"/>
                <w:szCs w:val="24"/>
              </w:rPr>
              <w:t>Тема:</w:t>
            </w:r>
            <w:r w:rsidRPr="00411869">
              <w:rPr>
                <w:rFonts w:ascii="Times New Roman" w:hAnsi="Times New Roman" w:cs="Times New Roman"/>
                <w:sz w:val="28"/>
                <w:szCs w:val="24"/>
              </w:rPr>
              <w:t xml:space="preserve"> </w:t>
            </w:r>
            <w:r w:rsidRPr="00E6538A">
              <w:rPr>
                <w:rFonts w:ascii="Times New Roman" w:eastAsia="Times New Roman" w:hAnsi="Times New Roman" w:cs="Times New Roman"/>
                <w:color w:val="000000"/>
                <w:sz w:val="28"/>
                <w:szCs w:val="28"/>
              </w:rPr>
              <w:t>Художній стиль та переклад</w:t>
            </w:r>
          </w:p>
          <w:p w:rsidR="00BC614A" w:rsidRPr="00411869" w:rsidRDefault="00971880" w:rsidP="00BC614A">
            <w:pPr>
              <w:spacing w:after="0" w:line="240" w:lineRule="auto"/>
              <w:jc w:val="both"/>
              <w:rPr>
                <w:rFonts w:ascii="Times New Roman" w:eastAsia="Calibri" w:hAnsi="Times New Roman" w:cs="Times New Roman"/>
                <w:sz w:val="28"/>
                <w:szCs w:val="24"/>
                <w:lang w:eastAsia="ru-RU"/>
              </w:rPr>
            </w:pPr>
            <w:r>
              <w:rPr>
                <w:rFonts w:ascii="Times New Roman" w:eastAsia="Calibri" w:hAnsi="Times New Roman" w:cs="Times New Roman"/>
                <w:b/>
                <w:i/>
                <w:sz w:val="28"/>
                <w:szCs w:val="24"/>
                <w:u w:val="single"/>
                <w:lang w:eastAsia="ru-RU"/>
              </w:rPr>
              <w:t>Позаа</w:t>
            </w:r>
            <w:r w:rsidR="00BC614A" w:rsidRPr="00411869">
              <w:rPr>
                <w:rFonts w:ascii="Times New Roman" w:eastAsia="Calibri" w:hAnsi="Times New Roman" w:cs="Times New Roman"/>
                <w:b/>
                <w:i/>
                <w:sz w:val="28"/>
                <w:szCs w:val="24"/>
                <w:u w:val="single"/>
                <w:lang w:eastAsia="ru-RU"/>
              </w:rPr>
              <w:t>удиторна робота</w:t>
            </w:r>
            <w:r w:rsidR="00BC614A" w:rsidRPr="00411869">
              <w:rPr>
                <w:rFonts w:ascii="Times New Roman" w:eastAsia="Calibri" w:hAnsi="Times New Roman" w:cs="Times New Roman"/>
                <w:sz w:val="28"/>
                <w:szCs w:val="24"/>
                <w:lang w:eastAsia="ru-RU"/>
              </w:rPr>
              <w:t>:</w:t>
            </w:r>
          </w:p>
          <w:p w:rsidR="00971880" w:rsidRPr="00971880" w:rsidRDefault="00BC614A" w:rsidP="00971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971880" w:rsidRPr="00971880">
              <w:rPr>
                <w:rFonts w:ascii="Times New Roman" w:eastAsia="Times New Roman" w:hAnsi="Times New Roman" w:cs="Times New Roman"/>
                <w:color w:val="000000"/>
                <w:sz w:val="28"/>
                <w:szCs w:val="28"/>
                <w:lang w:eastAsia="ru-RU"/>
              </w:rPr>
              <w:t>Робота зі словниками, довідковою літературою та заявленими оригінальними текстами.</w:t>
            </w:r>
          </w:p>
          <w:p w:rsidR="00971880" w:rsidRPr="00971880" w:rsidRDefault="00971880" w:rsidP="00971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971880">
              <w:rPr>
                <w:rFonts w:ascii="Times New Roman" w:eastAsia="Times New Roman" w:hAnsi="Times New Roman" w:cs="Times New Roman"/>
                <w:color w:val="000000"/>
                <w:sz w:val="28"/>
                <w:szCs w:val="28"/>
                <w:lang w:eastAsia="ru-RU"/>
              </w:rPr>
              <w:t>Пошук німецькомовного та українськомовного художнього/поетичного текстів через електронну мережу Інтернет.</w:t>
            </w:r>
          </w:p>
          <w:p w:rsidR="00971880" w:rsidRPr="00971880" w:rsidRDefault="00971880" w:rsidP="00971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971880">
              <w:rPr>
                <w:rFonts w:ascii="Times New Roman" w:eastAsia="Times New Roman" w:hAnsi="Times New Roman" w:cs="Times New Roman"/>
                <w:color w:val="000000"/>
                <w:sz w:val="28"/>
                <w:szCs w:val="28"/>
                <w:lang w:eastAsia="ru-RU"/>
              </w:rPr>
              <w:t xml:space="preserve"> Визначення жанру художнього/поетичного текстів.</w:t>
            </w:r>
          </w:p>
          <w:p w:rsidR="00971880" w:rsidRPr="00971880" w:rsidRDefault="00971880" w:rsidP="00971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971880">
              <w:rPr>
                <w:rFonts w:ascii="Times New Roman" w:eastAsia="Times New Roman" w:hAnsi="Times New Roman" w:cs="Times New Roman"/>
                <w:color w:val="000000"/>
                <w:sz w:val="28"/>
                <w:szCs w:val="28"/>
                <w:lang w:eastAsia="ru-RU"/>
              </w:rPr>
              <w:t>Читання оригіналів художнього/поетичного текстів (обсяг 1600 знаків) з метою укладання двомовних словників та стилістичних пояснень.</w:t>
            </w:r>
          </w:p>
          <w:p w:rsidR="00971880" w:rsidRPr="00971880" w:rsidRDefault="00971880" w:rsidP="00971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971880">
              <w:rPr>
                <w:rFonts w:ascii="Times New Roman" w:eastAsia="Times New Roman" w:hAnsi="Times New Roman" w:cs="Times New Roman"/>
                <w:color w:val="000000"/>
                <w:sz w:val="28"/>
                <w:szCs w:val="28"/>
                <w:lang w:eastAsia="ru-RU"/>
              </w:rPr>
              <w:t xml:space="preserve">Тематичне членування текстів оригіналу. </w:t>
            </w:r>
          </w:p>
          <w:p w:rsidR="00971880" w:rsidRPr="00971880" w:rsidRDefault="00971880" w:rsidP="00971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971880">
              <w:rPr>
                <w:rFonts w:ascii="Times New Roman" w:eastAsia="Times New Roman" w:hAnsi="Times New Roman" w:cs="Times New Roman"/>
                <w:color w:val="000000"/>
                <w:sz w:val="28"/>
                <w:szCs w:val="28"/>
                <w:lang w:eastAsia="ru-RU"/>
              </w:rPr>
              <w:t xml:space="preserve"> Переклад художнього/ поетичног</w:t>
            </w:r>
            <w:r>
              <w:rPr>
                <w:rFonts w:ascii="Times New Roman" w:eastAsia="Times New Roman" w:hAnsi="Times New Roman" w:cs="Times New Roman"/>
                <w:color w:val="000000"/>
                <w:sz w:val="28"/>
                <w:szCs w:val="28"/>
                <w:lang w:eastAsia="ru-RU"/>
              </w:rPr>
              <w:t>о текстів німецькою та українсь</w:t>
            </w:r>
            <w:r w:rsidRPr="00971880">
              <w:rPr>
                <w:rFonts w:ascii="Times New Roman" w:eastAsia="Times New Roman" w:hAnsi="Times New Roman" w:cs="Times New Roman"/>
                <w:color w:val="000000"/>
                <w:sz w:val="28"/>
                <w:szCs w:val="28"/>
                <w:lang w:eastAsia="ru-RU"/>
              </w:rPr>
              <w:t>кою мовами.</w:t>
            </w:r>
          </w:p>
          <w:p w:rsidR="00971880" w:rsidRPr="00971880" w:rsidRDefault="00971880" w:rsidP="00971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Pr="00971880">
              <w:rPr>
                <w:rFonts w:ascii="Times New Roman" w:eastAsia="Times New Roman" w:hAnsi="Times New Roman" w:cs="Times New Roman"/>
                <w:color w:val="000000"/>
                <w:sz w:val="28"/>
                <w:szCs w:val="28"/>
                <w:lang w:eastAsia="ru-RU"/>
              </w:rPr>
              <w:t>Редагування текстів перекладу.</w:t>
            </w:r>
          </w:p>
          <w:p w:rsidR="00971880" w:rsidRPr="00971880" w:rsidRDefault="00971880" w:rsidP="00971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Коментар</w:t>
            </w:r>
            <w:r w:rsidRPr="009718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перекладаць</w:t>
            </w:r>
            <w:r w:rsidRPr="00971880">
              <w:rPr>
                <w:rFonts w:ascii="Times New Roman" w:eastAsia="Times New Roman" w:hAnsi="Times New Roman" w:cs="Times New Roman"/>
                <w:color w:val="000000"/>
                <w:sz w:val="28"/>
                <w:szCs w:val="28"/>
                <w:lang w:eastAsia="ru-RU"/>
              </w:rPr>
              <w:t>ких лінгвістичних, літературознавчих та лінгвопоетичних труднощів.</w:t>
            </w:r>
          </w:p>
          <w:p w:rsidR="00BC614A" w:rsidRPr="00971880" w:rsidRDefault="00971880" w:rsidP="0097188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position w:val="-1"/>
                <w:sz w:val="28"/>
                <w:szCs w:val="28"/>
                <w:lang w:val="ru-RU"/>
              </w:rPr>
              <w:t xml:space="preserve">9. </w:t>
            </w:r>
            <w:r w:rsidRPr="00971880">
              <w:rPr>
                <w:rFonts w:ascii="Times New Roman" w:eastAsia="Times New Roman" w:hAnsi="Times New Roman" w:cs="Times New Roman"/>
                <w:color w:val="000000"/>
                <w:position w:val="-1"/>
                <w:sz w:val="28"/>
                <w:szCs w:val="28"/>
                <w:lang w:val="ru-RU"/>
              </w:rPr>
              <w:t xml:space="preserve">Укладання плану </w:t>
            </w:r>
            <w:r>
              <w:rPr>
                <w:rFonts w:ascii="Times New Roman" w:eastAsia="Times New Roman" w:hAnsi="Times New Roman" w:cs="Times New Roman"/>
                <w:color w:val="000000"/>
                <w:position w:val="-1"/>
                <w:sz w:val="28"/>
                <w:szCs w:val="28"/>
                <w:lang w:val="ru-RU"/>
              </w:rPr>
              <w:t>виступу критика та редактора варіанту</w:t>
            </w:r>
            <w:r w:rsidRPr="00971880">
              <w:rPr>
                <w:rFonts w:ascii="Times New Roman" w:eastAsia="Times New Roman" w:hAnsi="Times New Roman" w:cs="Times New Roman"/>
                <w:color w:val="000000"/>
                <w:position w:val="-1"/>
                <w:sz w:val="28"/>
                <w:szCs w:val="28"/>
                <w:lang w:val="ru-RU"/>
              </w:rPr>
              <w:t xml:space="preserve"> перекладу</w:t>
            </w:r>
          </w:p>
          <w:p w:rsidR="00BC614A" w:rsidRPr="008F7072" w:rsidRDefault="00BC614A" w:rsidP="00BC614A">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C614A" w:rsidRPr="00712B28" w:rsidRDefault="00BC614A" w:rsidP="00BC614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ru-RU"/>
              </w:rPr>
            </w:pPr>
            <w:r w:rsidRPr="00712B28">
              <w:rPr>
                <w:rFonts w:ascii="Times New Roman" w:eastAsia="Times New Roman" w:hAnsi="Times New Roman" w:cs="Times New Roman"/>
                <w:b/>
                <w:color w:val="000000"/>
                <w:sz w:val="28"/>
                <w:szCs w:val="28"/>
                <w:lang w:eastAsia="ru-RU"/>
              </w:rPr>
              <w:t>Список рекомендованих джерел (наскрізна нумерація)</w:t>
            </w:r>
          </w:p>
          <w:p w:rsidR="00BC614A" w:rsidRPr="00712B28" w:rsidRDefault="00BC614A" w:rsidP="00BC614A">
            <w:pPr>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u w:val="single"/>
                <w:lang w:eastAsia="ru-RU"/>
              </w:rPr>
            </w:pPr>
            <w:r w:rsidRPr="00712B28">
              <w:rPr>
                <w:rFonts w:ascii="Times New Roman" w:eastAsia="Times New Roman" w:hAnsi="Times New Roman" w:cs="Times New Roman"/>
                <w:b/>
                <w:color w:val="000000"/>
                <w:sz w:val="28"/>
                <w:szCs w:val="28"/>
                <w:u w:val="single"/>
                <w:lang w:eastAsia="ru-RU"/>
              </w:rPr>
              <w:t>Основні</w:t>
            </w:r>
          </w:p>
          <w:p w:rsidR="00BC614A" w:rsidRPr="00C82A04" w:rsidRDefault="00BC614A" w:rsidP="00BC614A">
            <w:pPr>
              <w:pBdr>
                <w:top w:val="nil"/>
                <w:left w:val="nil"/>
                <w:bottom w:val="nil"/>
                <w:right w:val="nil"/>
                <w:between w:val="nil"/>
              </w:pBdr>
              <w:tabs>
                <w:tab w:val="left" w:pos="851"/>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1. Алексеева, И.С. 2008. Введение в переводоведение. Санкт-Петербург: СПГУ. 368 с.</w:t>
            </w:r>
          </w:p>
          <w:p w:rsidR="00BC614A" w:rsidRPr="00C82A04" w:rsidRDefault="00BC614A" w:rsidP="00BC614A">
            <w:pPr>
              <w:pBdr>
                <w:top w:val="nil"/>
                <w:left w:val="nil"/>
                <w:bottom w:val="nil"/>
                <w:right w:val="nil"/>
                <w:between w:val="nil"/>
              </w:pBdr>
              <w:tabs>
                <w:tab w:val="left" w:pos="851"/>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2. Гарбовский, Н.К. 2004. Теория перевода. Москва: Издательство Московского университета. 544 с.</w:t>
            </w:r>
          </w:p>
          <w:p w:rsidR="00BC614A" w:rsidRPr="00C82A04" w:rsidRDefault="00BC614A" w:rsidP="00971880">
            <w:pPr>
              <w:pBdr>
                <w:top w:val="nil"/>
                <w:left w:val="nil"/>
                <w:bottom w:val="nil"/>
                <w:right w:val="nil"/>
                <w:between w:val="nil"/>
              </w:pBdr>
              <w:tabs>
                <w:tab w:val="left" w:pos="851"/>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lastRenderedPageBreak/>
              <w:t>3. Кияк, Т.Р., Науменко, А.М., Огуй, О.Д. 2006. Теорія і практика перекладу. Вінниця: Нова книга. 592 с.</w:t>
            </w:r>
          </w:p>
          <w:p w:rsidR="00BC614A" w:rsidRPr="00C82A04" w:rsidRDefault="00BC614A" w:rsidP="00971880">
            <w:pPr>
              <w:pBdr>
                <w:top w:val="nil"/>
                <w:left w:val="nil"/>
                <w:bottom w:val="nil"/>
                <w:right w:val="nil"/>
                <w:between w:val="nil"/>
              </w:pBdr>
              <w:tabs>
                <w:tab w:val="left" w:pos="851"/>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4. Комиссаров, В.Н. 2004. Современное переводоведение. Москва: ЭТС. 424 с.</w:t>
            </w:r>
          </w:p>
          <w:p w:rsidR="00BC614A" w:rsidRPr="00C82A04" w:rsidRDefault="00BC614A" w:rsidP="00971880">
            <w:pPr>
              <w:pBdr>
                <w:top w:val="nil"/>
                <w:left w:val="nil"/>
                <w:bottom w:val="nil"/>
                <w:right w:val="nil"/>
                <w:between w:val="nil"/>
              </w:pBdr>
              <w:tabs>
                <w:tab w:val="left" w:pos="851"/>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5. Коптілов, В. 2002. Теорія і практика перекладу. Київ: Юніверс. 280 с.</w:t>
            </w:r>
          </w:p>
          <w:p w:rsidR="00BC614A" w:rsidRPr="00C82A04" w:rsidRDefault="00BC614A" w:rsidP="00BC614A">
            <w:pPr>
              <w:pBdr>
                <w:top w:val="nil"/>
                <w:left w:val="nil"/>
                <w:bottom w:val="nil"/>
                <w:right w:val="nil"/>
                <w:between w:val="nil"/>
              </w:pBdr>
              <w:tabs>
                <w:tab w:val="left" w:pos="851"/>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6. Корунець, І.В. 2000. Теорія і практика перекладу (аспектний переклад). Вінниця: Нова книга. 448 с.</w:t>
            </w:r>
          </w:p>
          <w:p w:rsidR="00BC614A" w:rsidRPr="00C82A04" w:rsidRDefault="00BC614A" w:rsidP="00BC614A">
            <w:pPr>
              <w:pBdr>
                <w:top w:val="nil"/>
                <w:left w:val="nil"/>
                <w:bottom w:val="nil"/>
                <w:right w:val="nil"/>
                <w:between w:val="nil"/>
              </w:pBdr>
              <w:tabs>
                <w:tab w:val="left" w:pos="851"/>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7. Романова, Н.В. 2015. Теорія та практика перекладу. Херсон: Міська друкарня. 140 с.</w:t>
            </w:r>
          </w:p>
          <w:p w:rsidR="00BC614A" w:rsidRPr="00C82A04" w:rsidRDefault="00BC614A" w:rsidP="00BC614A">
            <w:pPr>
              <w:pBdr>
                <w:top w:val="nil"/>
                <w:left w:val="nil"/>
                <w:bottom w:val="nil"/>
                <w:right w:val="nil"/>
                <w:between w:val="nil"/>
              </w:pBdr>
              <w:tabs>
                <w:tab w:val="left" w:pos="851"/>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8. </w:t>
            </w:r>
            <w:r w:rsidRPr="00C82A04">
              <w:rPr>
                <w:rFonts w:ascii="Times New Roman" w:eastAsia="Times New Roman" w:hAnsi="Times New Roman" w:cs="Times New Roman"/>
                <w:color w:val="000000"/>
                <w:sz w:val="28"/>
                <w:szCs w:val="28"/>
                <w:lang w:val="de-DE"/>
              </w:rPr>
              <w:t>Mishchenko</w:t>
            </w:r>
            <w:r w:rsidRPr="00C82A04">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color w:val="000000"/>
                <w:sz w:val="28"/>
                <w:szCs w:val="28"/>
                <w:lang w:val="de-DE"/>
              </w:rPr>
              <w:t>L</w:t>
            </w:r>
            <w:r w:rsidRPr="00C82A04">
              <w:rPr>
                <w:rFonts w:ascii="Times New Roman" w:eastAsia="Times New Roman" w:hAnsi="Times New Roman" w:cs="Times New Roman"/>
                <w:color w:val="000000"/>
                <w:sz w:val="28"/>
                <w:szCs w:val="28"/>
              </w:rPr>
              <w:t>.</w:t>
            </w:r>
            <w:r w:rsidRPr="00C82A04">
              <w:rPr>
                <w:rFonts w:ascii="Times New Roman" w:eastAsia="Times New Roman" w:hAnsi="Times New Roman" w:cs="Times New Roman"/>
                <w:color w:val="000000"/>
                <w:sz w:val="28"/>
                <w:szCs w:val="28"/>
                <w:lang w:val="de-DE"/>
              </w:rPr>
              <w:t>A</w:t>
            </w:r>
            <w:r w:rsidRPr="00C82A04">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color w:val="000000"/>
                <w:sz w:val="28"/>
                <w:szCs w:val="28"/>
                <w:lang w:val="de-DE"/>
              </w:rPr>
              <w:t>Turtschenko</w:t>
            </w:r>
            <w:r w:rsidRPr="00C82A04">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color w:val="000000"/>
                <w:sz w:val="28"/>
                <w:szCs w:val="28"/>
                <w:lang w:val="de-DE"/>
              </w:rPr>
              <w:t>O</w:t>
            </w:r>
            <w:r w:rsidRPr="00C82A04">
              <w:rPr>
                <w:rFonts w:ascii="Times New Roman" w:eastAsia="Times New Roman" w:hAnsi="Times New Roman" w:cs="Times New Roman"/>
                <w:color w:val="000000"/>
                <w:sz w:val="28"/>
                <w:szCs w:val="28"/>
              </w:rPr>
              <w:t>.</w:t>
            </w:r>
            <w:r w:rsidRPr="00C82A04">
              <w:rPr>
                <w:rFonts w:ascii="Times New Roman" w:eastAsia="Times New Roman" w:hAnsi="Times New Roman" w:cs="Times New Roman"/>
                <w:color w:val="000000"/>
                <w:sz w:val="28"/>
                <w:szCs w:val="28"/>
                <w:lang w:val="de-DE"/>
              </w:rPr>
              <w:t>M</w:t>
            </w:r>
            <w:r w:rsidRPr="00C82A04">
              <w:rPr>
                <w:rFonts w:ascii="Times New Roman" w:eastAsia="Times New Roman" w:hAnsi="Times New Roman" w:cs="Times New Roman"/>
                <w:color w:val="000000"/>
                <w:sz w:val="28"/>
                <w:szCs w:val="28"/>
              </w:rPr>
              <w:t xml:space="preserve">. 2003. </w:t>
            </w:r>
            <w:r w:rsidRPr="00C82A04">
              <w:rPr>
                <w:rFonts w:ascii="Times New Roman" w:eastAsia="Times New Roman" w:hAnsi="Times New Roman" w:cs="Times New Roman"/>
                <w:color w:val="000000"/>
                <w:sz w:val="28"/>
                <w:szCs w:val="28"/>
                <w:lang w:val="de-DE"/>
              </w:rPr>
              <w:t xml:space="preserve">Theorie und Praxis des Übersetzens. </w:t>
            </w:r>
            <w:r w:rsidRPr="00BC614A">
              <w:rPr>
                <w:rFonts w:ascii="Times New Roman" w:eastAsia="Times New Roman" w:hAnsi="Times New Roman" w:cs="Times New Roman"/>
                <w:color w:val="000000"/>
                <w:sz w:val="28"/>
                <w:szCs w:val="28"/>
                <w:lang w:val="en-US"/>
              </w:rPr>
              <w:t>Winnyzja: NOWA KNYHA. 176 S.</w:t>
            </w:r>
          </w:p>
          <w:p w:rsidR="00BC614A" w:rsidRPr="00C82A04" w:rsidRDefault="00BC614A" w:rsidP="00BC614A">
            <w:pPr>
              <w:pBdr>
                <w:top w:val="nil"/>
                <w:left w:val="nil"/>
                <w:bottom w:val="nil"/>
                <w:right w:val="nil"/>
                <w:between w:val="nil"/>
              </w:pBdr>
              <w:tabs>
                <w:tab w:val="left" w:pos="851"/>
              </w:tabs>
              <w:suppressAutoHyphens/>
              <w:spacing w:line="240" w:lineRule="auto"/>
              <w:jc w:val="both"/>
              <w:textDirection w:val="btLr"/>
              <w:textAlignment w:val="top"/>
              <w:outlineLvl w:val="0"/>
              <w:rPr>
                <w:rFonts w:eastAsia="Times New Roman"/>
                <w:color w:val="000000"/>
                <w:sz w:val="28"/>
                <w:szCs w:val="28"/>
              </w:rPr>
            </w:pPr>
            <w:r w:rsidRPr="00C82A04">
              <w:rPr>
                <w:rFonts w:ascii="Times New Roman" w:eastAsia="Times New Roman" w:hAnsi="Times New Roman" w:cs="Times New Roman"/>
                <w:color w:val="000000"/>
                <w:sz w:val="28"/>
                <w:szCs w:val="28"/>
              </w:rPr>
              <w:t xml:space="preserve">9. </w:t>
            </w:r>
            <w:r w:rsidRPr="00C82A04">
              <w:rPr>
                <w:rFonts w:ascii="Times New Roman" w:eastAsia="Times New Roman" w:hAnsi="Times New Roman" w:cs="Times New Roman"/>
                <w:color w:val="000000"/>
                <w:sz w:val="28"/>
                <w:szCs w:val="28"/>
                <w:lang w:val="en-US"/>
              </w:rPr>
              <w:t>Munday</w:t>
            </w:r>
            <w:r w:rsidRPr="00C82A04">
              <w:rPr>
                <w:rFonts w:ascii="Times New Roman" w:eastAsia="Times New Roman" w:hAnsi="Times New Roman" w:cs="Times New Roman"/>
                <w:color w:val="000000"/>
                <w:sz w:val="28"/>
                <w:szCs w:val="28"/>
              </w:rPr>
              <w:t>,</w:t>
            </w:r>
            <w:r w:rsidRPr="00C82A04">
              <w:rPr>
                <w:rFonts w:ascii="Times New Roman" w:eastAsia="Times New Roman" w:hAnsi="Times New Roman" w:cs="Times New Roman"/>
                <w:color w:val="000000"/>
                <w:sz w:val="28"/>
                <w:szCs w:val="28"/>
                <w:lang w:val="en-US"/>
              </w:rPr>
              <w:t xml:space="preserve"> J. 2008. Introducing Translation Studies: Theories and Applications. New York: Routledge. 240 p.</w:t>
            </w:r>
          </w:p>
          <w:p w:rsidR="00BC614A" w:rsidRPr="00C82A04" w:rsidRDefault="00BC614A" w:rsidP="00BC614A">
            <w:pPr>
              <w:pStyle w:val="aa"/>
              <w:pBdr>
                <w:top w:val="nil"/>
                <w:left w:val="nil"/>
                <w:bottom w:val="nil"/>
                <w:right w:val="nil"/>
                <w:between w:val="nil"/>
              </w:pBdr>
              <w:jc w:val="center"/>
              <w:rPr>
                <w:rFonts w:eastAsia="Times New Roman"/>
                <w:color w:val="000000"/>
                <w:sz w:val="28"/>
                <w:szCs w:val="28"/>
                <w:u w:val="single"/>
                <w:lang w:val="en-US"/>
              </w:rPr>
            </w:pPr>
            <w:r w:rsidRPr="00712B28">
              <w:rPr>
                <w:rFonts w:eastAsia="Times New Roman"/>
                <w:b/>
                <w:color w:val="000000"/>
                <w:sz w:val="28"/>
                <w:szCs w:val="28"/>
                <w:u w:val="single"/>
              </w:rPr>
              <w:t>Допоміжні</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10. Амеліна, С.М., Бабенко, О.В., Білоус, Н.В. 2018. Актуальні проблеми теорії і практики сучасного перекладу. Київ: ЦУЛ. 470 с.</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11. Баранова, С.В. 2012. Спецрозділи перекладу. Суми: СумДУ. 86 с. </w:t>
            </w:r>
            <w:r w:rsidRPr="00C82A04">
              <w:rPr>
                <w:rFonts w:ascii="Times New Roman" w:hAnsi="Times New Roman" w:cs="Times New Roman"/>
                <w:sz w:val="28"/>
                <w:szCs w:val="28"/>
              </w:rPr>
              <w:fldChar w:fldCharType="begin"/>
            </w:r>
            <w:r w:rsidRPr="00C82A04">
              <w:rPr>
                <w:rFonts w:ascii="Times New Roman" w:hAnsi="Times New Roman" w:cs="Times New Roman"/>
                <w:sz w:val="28"/>
                <w:szCs w:val="28"/>
              </w:rPr>
              <w:instrText xml:space="preserve"> HYPERLINK "http://www.essuir.sumdu.edu.ua/retrieve/57355/Baranova.doc" </w:instrText>
            </w:r>
            <w:r w:rsidRPr="00C82A04">
              <w:rPr>
                <w:rFonts w:ascii="Times New Roman" w:hAnsi="Times New Roman" w:cs="Times New Roman"/>
                <w:sz w:val="28"/>
                <w:szCs w:val="28"/>
              </w:rPr>
              <w:fldChar w:fldCharType="separate"/>
            </w:r>
            <w:r w:rsidRPr="00C82A04">
              <w:rPr>
                <w:rFonts w:ascii="Times New Roman" w:eastAsia="Times New Roman" w:hAnsi="Times New Roman" w:cs="Times New Roman"/>
                <w:color w:val="0000FF"/>
                <w:sz w:val="28"/>
                <w:szCs w:val="28"/>
                <w:u w:val="single"/>
                <w:lang w:val="en-US"/>
              </w:rPr>
              <w:t>http</w:t>
            </w:r>
            <w:r w:rsidRPr="00C82A04">
              <w:rPr>
                <w:rFonts w:ascii="Times New Roman" w:eastAsia="Times New Roman" w:hAnsi="Times New Roman" w:cs="Times New Roman"/>
                <w:color w:val="0000FF"/>
                <w:sz w:val="28"/>
                <w:szCs w:val="28"/>
                <w:u w:val="single"/>
              </w:rPr>
              <w:t>://</w:t>
            </w:r>
            <w:r w:rsidRPr="00C82A04">
              <w:rPr>
                <w:rFonts w:ascii="Times New Roman" w:eastAsia="Times New Roman" w:hAnsi="Times New Roman" w:cs="Times New Roman"/>
                <w:color w:val="0000FF"/>
                <w:sz w:val="28"/>
                <w:szCs w:val="28"/>
                <w:u w:val="single"/>
                <w:lang w:val="en-US"/>
              </w:rPr>
              <w:t>www</w:t>
            </w:r>
            <w:r w:rsidRPr="00C82A04">
              <w:rPr>
                <w:rFonts w:ascii="Times New Roman" w:eastAsia="Times New Roman" w:hAnsi="Times New Roman" w:cs="Times New Roman"/>
                <w:color w:val="0000FF"/>
                <w:sz w:val="28"/>
                <w:szCs w:val="28"/>
                <w:u w:val="single"/>
              </w:rPr>
              <w:t>.</w:t>
            </w:r>
            <w:r w:rsidRPr="00C82A04">
              <w:rPr>
                <w:rFonts w:ascii="Times New Roman" w:eastAsia="Times New Roman" w:hAnsi="Times New Roman" w:cs="Times New Roman"/>
                <w:color w:val="0000FF"/>
                <w:sz w:val="28"/>
                <w:szCs w:val="28"/>
                <w:u w:val="single"/>
                <w:lang w:val="en-US"/>
              </w:rPr>
              <w:t>essuir</w:t>
            </w:r>
            <w:r w:rsidRPr="00C82A04">
              <w:rPr>
                <w:rFonts w:ascii="Times New Roman" w:eastAsia="Times New Roman" w:hAnsi="Times New Roman" w:cs="Times New Roman"/>
                <w:color w:val="0000FF"/>
                <w:sz w:val="28"/>
                <w:szCs w:val="28"/>
                <w:u w:val="single"/>
              </w:rPr>
              <w:t>.</w:t>
            </w:r>
            <w:r w:rsidRPr="00C82A04">
              <w:rPr>
                <w:rFonts w:ascii="Times New Roman" w:eastAsia="Times New Roman" w:hAnsi="Times New Roman" w:cs="Times New Roman"/>
                <w:color w:val="0000FF"/>
                <w:sz w:val="28"/>
                <w:szCs w:val="28"/>
                <w:u w:val="single"/>
                <w:lang w:val="en-US"/>
              </w:rPr>
              <w:t>sumdu</w:t>
            </w:r>
            <w:r w:rsidRPr="00C82A04">
              <w:rPr>
                <w:rFonts w:ascii="Times New Roman" w:eastAsia="Times New Roman" w:hAnsi="Times New Roman" w:cs="Times New Roman"/>
                <w:color w:val="0000FF"/>
                <w:sz w:val="28"/>
                <w:szCs w:val="28"/>
                <w:u w:val="single"/>
              </w:rPr>
              <w:t>.</w:t>
            </w:r>
            <w:r w:rsidRPr="00C82A04">
              <w:rPr>
                <w:rFonts w:ascii="Times New Roman" w:eastAsia="Times New Roman" w:hAnsi="Times New Roman" w:cs="Times New Roman"/>
                <w:color w:val="0000FF"/>
                <w:sz w:val="28"/>
                <w:szCs w:val="28"/>
                <w:u w:val="single"/>
                <w:lang w:val="en-US"/>
              </w:rPr>
              <w:t>edu</w:t>
            </w:r>
            <w:r w:rsidRPr="00C82A04">
              <w:rPr>
                <w:rFonts w:ascii="Times New Roman" w:eastAsia="Times New Roman" w:hAnsi="Times New Roman" w:cs="Times New Roman"/>
                <w:color w:val="0000FF"/>
                <w:sz w:val="28"/>
                <w:szCs w:val="28"/>
                <w:u w:val="single"/>
              </w:rPr>
              <w:t>.</w:t>
            </w:r>
            <w:r w:rsidRPr="00C82A04">
              <w:rPr>
                <w:rFonts w:ascii="Times New Roman" w:eastAsia="Times New Roman" w:hAnsi="Times New Roman" w:cs="Times New Roman"/>
                <w:color w:val="0000FF"/>
                <w:sz w:val="28"/>
                <w:szCs w:val="28"/>
                <w:u w:val="single"/>
                <w:lang w:val="en-US"/>
              </w:rPr>
              <w:t>ua</w:t>
            </w:r>
            <w:r w:rsidRPr="00C82A04">
              <w:rPr>
                <w:rFonts w:ascii="Times New Roman" w:eastAsia="Times New Roman" w:hAnsi="Times New Roman" w:cs="Times New Roman"/>
                <w:color w:val="0000FF"/>
                <w:sz w:val="28"/>
                <w:szCs w:val="28"/>
                <w:u w:val="single"/>
              </w:rPr>
              <w:t>/</w:t>
            </w:r>
            <w:r w:rsidRPr="00C82A04">
              <w:rPr>
                <w:rFonts w:ascii="Times New Roman" w:eastAsia="Times New Roman" w:hAnsi="Times New Roman" w:cs="Times New Roman"/>
                <w:color w:val="0000FF"/>
                <w:sz w:val="28"/>
                <w:szCs w:val="28"/>
                <w:u w:val="single"/>
                <w:lang w:val="en-US"/>
              </w:rPr>
              <w:t>retrieve</w:t>
            </w:r>
            <w:r w:rsidRPr="00C82A04">
              <w:rPr>
                <w:rFonts w:ascii="Times New Roman" w:eastAsia="Times New Roman" w:hAnsi="Times New Roman" w:cs="Times New Roman"/>
                <w:color w:val="0000FF"/>
                <w:sz w:val="28"/>
                <w:szCs w:val="28"/>
                <w:u w:val="single"/>
              </w:rPr>
              <w:t>/57355/</w:t>
            </w:r>
            <w:r w:rsidRPr="00C82A04">
              <w:rPr>
                <w:rFonts w:ascii="Times New Roman" w:eastAsia="Times New Roman" w:hAnsi="Times New Roman" w:cs="Times New Roman"/>
                <w:color w:val="0000FF"/>
                <w:sz w:val="28"/>
                <w:szCs w:val="28"/>
                <w:u w:val="single"/>
                <w:lang w:val="en-US"/>
              </w:rPr>
              <w:t>Baranova</w:t>
            </w:r>
            <w:r w:rsidRPr="00C82A04">
              <w:rPr>
                <w:rFonts w:ascii="Times New Roman" w:eastAsia="Times New Roman" w:hAnsi="Times New Roman" w:cs="Times New Roman"/>
                <w:color w:val="0000FF"/>
                <w:sz w:val="28"/>
                <w:szCs w:val="28"/>
                <w:u w:val="single"/>
              </w:rPr>
              <w:t>.</w:t>
            </w:r>
            <w:r w:rsidRPr="00C82A04">
              <w:rPr>
                <w:rFonts w:ascii="Times New Roman" w:eastAsia="Times New Roman" w:hAnsi="Times New Roman" w:cs="Times New Roman"/>
                <w:color w:val="0000FF"/>
                <w:sz w:val="28"/>
                <w:szCs w:val="28"/>
                <w:u w:val="single"/>
                <w:lang w:val="en-US"/>
              </w:rPr>
              <w:t>doc</w:t>
            </w:r>
            <w:r w:rsidRPr="00C82A04">
              <w:rPr>
                <w:rFonts w:ascii="Times New Roman" w:eastAsia="Times New Roman" w:hAnsi="Times New Roman" w:cs="Times New Roman"/>
                <w:color w:val="0000FF"/>
                <w:sz w:val="28"/>
                <w:szCs w:val="28"/>
                <w:u w:val="single"/>
                <w:lang w:val="en-US"/>
              </w:rPr>
              <w:fldChar w:fldCharType="end"/>
            </w:r>
            <w:r w:rsidRPr="00C82A04">
              <w:rPr>
                <w:rFonts w:ascii="Times New Roman" w:eastAsia="Times New Roman" w:hAnsi="Times New Roman" w:cs="Times New Roman"/>
                <w:color w:val="000000"/>
                <w:sz w:val="28"/>
                <w:szCs w:val="28"/>
              </w:rPr>
              <w:t>.</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12. Білозерська, Л.П., Возненко, Н.В., Радецька, С.В. 2010. Термінологія та переклад. Вінниця: Нова книга. 232 с.</w:t>
            </w:r>
          </w:p>
          <w:p w:rsidR="00BC614A"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13. Виноградов, В.С. 2004. Перевод: Общие и лексические вопросы. Москва: КДУ. 240 с.</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14. Гудманян, А.Г., Плетенецька, Ю.М., Линтвар, О.М. 2016. Ділова англомовна комунікація. Київ: НАУ. 126 с.</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15. Доленко, Н.Г., Опанасенко, Ю.В. 2018. Художня стилізація розмовності в німецько-українському перекладі (на прикладі перекладу роману Е.М. Ремарка «</w:t>
            </w:r>
            <w:r w:rsidRPr="00C82A04">
              <w:rPr>
                <w:rFonts w:ascii="Times New Roman" w:eastAsia="Times New Roman" w:hAnsi="Times New Roman" w:cs="Times New Roman"/>
                <w:color w:val="000000"/>
                <w:sz w:val="28"/>
                <w:szCs w:val="28"/>
                <w:lang w:val="de-DE"/>
              </w:rPr>
              <w:t>Drei</w:t>
            </w:r>
            <w:r w:rsidRPr="00C82A04">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color w:val="000000"/>
                <w:sz w:val="28"/>
                <w:szCs w:val="28"/>
                <w:lang w:val="de-DE"/>
              </w:rPr>
              <w:t>Kameraden</w:t>
            </w:r>
            <w:r w:rsidRPr="00C82A04">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i/>
                <w:color w:val="000000"/>
                <w:sz w:val="28"/>
                <w:szCs w:val="28"/>
              </w:rPr>
              <w:t>Актуальні проблеми природничих та гуманітарних наук у дослідженнях молодих учених «Родзинка – 2018».</w:t>
            </w:r>
            <w:r w:rsidRPr="00C82A04">
              <w:rPr>
                <w:rFonts w:ascii="Times New Roman" w:eastAsia="Times New Roman" w:hAnsi="Times New Roman" w:cs="Times New Roman"/>
                <w:color w:val="000000"/>
                <w:sz w:val="28"/>
                <w:szCs w:val="28"/>
              </w:rPr>
              <w:t xml:space="preserve"> С. 191-193.</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16. Драб, Н.Л. 2018. Ділове листування = </w:t>
            </w:r>
            <w:r w:rsidRPr="00C82A04">
              <w:rPr>
                <w:rFonts w:ascii="Times New Roman" w:eastAsia="Times New Roman" w:hAnsi="Times New Roman" w:cs="Times New Roman"/>
                <w:color w:val="000000"/>
                <w:sz w:val="28"/>
                <w:szCs w:val="28"/>
                <w:lang w:val="en-US"/>
              </w:rPr>
              <w:t>Business</w:t>
            </w:r>
            <w:r w:rsidRPr="00C82A04">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color w:val="000000"/>
                <w:sz w:val="28"/>
                <w:szCs w:val="28"/>
                <w:lang w:val="en-US"/>
              </w:rPr>
              <w:t>Letters</w:t>
            </w:r>
            <w:r w:rsidRPr="00C82A04">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color w:val="000000"/>
                <w:sz w:val="28"/>
                <w:szCs w:val="28"/>
                <w:lang w:val="en-US"/>
              </w:rPr>
              <w:t>Gesch</w:t>
            </w:r>
            <w:r w:rsidRPr="00C82A04">
              <w:rPr>
                <w:rFonts w:ascii="Times New Roman" w:eastAsia="Times New Roman" w:hAnsi="Times New Roman" w:cs="Times New Roman"/>
                <w:color w:val="000000"/>
                <w:sz w:val="28"/>
                <w:szCs w:val="28"/>
              </w:rPr>
              <w:t>ä</w:t>
            </w:r>
            <w:r w:rsidRPr="00C82A04">
              <w:rPr>
                <w:rFonts w:ascii="Times New Roman" w:eastAsia="Times New Roman" w:hAnsi="Times New Roman" w:cs="Times New Roman"/>
                <w:color w:val="000000"/>
                <w:sz w:val="28"/>
                <w:szCs w:val="28"/>
                <w:lang w:val="de-DE"/>
              </w:rPr>
              <w:t>ftsbriefe</w:t>
            </w:r>
            <w:r w:rsidRPr="00C82A04">
              <w:rPr>
                <w:rFonts w:ascii="Times New Roman" w:eastAsia="Times New Roman" w:hAnsi="Times New Roman" w:cs="Times New Roman"/>
                <w:color w:val="000000"/>
                <w:sz w:val="28"/>
                <w:szCs w:val="28"/>
              </w:rPr>
              <w:t xml:space="preserve">. Вінниця: Нова книга. 240 с. </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17. Жаркова, Г.Г. 2009. Психолингвистическая модель перевода с листа и ее методическая реализация. </w:t>
            </w:r>
            <w:r w:rsidRPr="00C82A04">
              <w:rPr>
                <w:rFonts w:ascii="Times New Roman" w:eastAsia="Times New Roman" w:hAnsi="Times New Roman" w:cs="Times New Roman"/>
                <w:i/>
                <w:color w:val="000000"/>
                <w:sz w:val="28"/>
                <w:szCs w:val="28"/>
              </w:rPr>
              <w:t>Переводческая лингводидактика</w:t>
            </w:r>
            <w:r w:rsidRPr="00C82A04">
              <w:rPr>
                <w:rFonts w:ascii="Times New Roman" w:eastAsia="Times New Roman" w:hAnsi="Times New Roman" w:cs="Times New Roman"/>
                <w:color w:val="000000"/>
                <w:sz w:val="28"/>
                <w:szCs w:val="28"/>
              </w:rPr>
              <w:t>. Москва: Флинт. С. 126-141.</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18. Зорівчак, Р.П. 1989. Реалія і переклад (на матеріалі англомовних перекладів української прози). Львів: Видавництво Львівського університету. 216 с.</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19. Іваницька, Н.Б. 2016. Інтердисциплінарні виміри сучасного перекладознавства. </w:t>
            </w:r>
            <w:r w:rsidRPr="00C82A04">
              <w:rPr>
                <w:rFonts w:ascii="Times New Roman" w:eastAsia="Times New Roman" w:hAnsi="Times New Roman" w:cs="Times New Roman"/>
                <w:i/>
                <w:color w:val="000000"/>
                <w:sz w:val="28"/>
                <w:szCs w:val="28"/>
              </w:rPr>
              <w:t>Актуальні проблеми філології та перекладознавства</w:t>
            </w:r>
            <w:r w:rsidRPr="00C82A04">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i/>
                <w:color w:val="000000"/>
                <w:sz w:val="28"/>
                <w:szCs w:val="28"/>
              </w:rPr>
              <w:t>10</w:t>
            </w:r>
            <w:r w:rsidRPr="00C82A04">
              <w:rPr>
                <w:rFonts w:ascii="Times New Roman" w:eastAsia="Times New Roman" w:hAnsi="Times New Roman" w:cs="Times New Roman"/>
                <w:color w:val="000000"/>
                <w:sz w:val="28"/>
                <w:szCs w:val="28"/>
              </w:rPr>
              <w:t>.    С. 261-266.</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20. Карабан, В.І. 2004. Переклад англійської наукової і технічної літератури. Вінниця: Нова книга. 576 с.</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21. Коломієць, Л.В. 2011. Перекладознавчі семінари: актуальні теоретичні концепції та моделі аналізу поетичного перекладу. Київ: Видавничо-поліграфічний центр «Київський університет». 527 с. </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22. Комиссаров, В.Н. 1980. Лингвистика перевода. Москва: Международные отношения. 156 с.</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23. Кулешов, С.Г. 2012. Загальне документознавство. Київ: Києво-Могилянська </w:t>
            </w:r>
            <w:r w:rsidRPr="00C82A04">
              <w:rPr>
                <w:rFonts w:ascii="Times New Roman" w:eastAsia="Times New Roman" w:hAnsi="Times New Roman" w:cs="Times New Roman"/>
                <w:color w:val="000000"/>
                <w:sz w:val="28"/>
                <w:szCs w:val="28"/>
              </w:rPr>
              <w:lastRenderedPageBreak/>
              <w:t xml:space="preserve">академія. 123 с. </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24. Латышев, Л.К. 2000. Технология перевода: Москва: НВИ-ТЕЗАУРУС. 280 с.</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25. Львовская, З.Д. 2007. Теоретические проблемы перевода. Москва: </w:t>
            </w:r>
            <w:r w:rsidRPr="00C82A04">
              <w:rPr>
                <w:rFonts w:ascii="Times New Roman" w:eastAsia="Times New Roman" w:hAnsi="Times New Roman" w:cs="Times New Roman"/>
                <w:color w:val="000000"/>
                <w:sz w:val="28"/>
                <w:szCs w:val="28"/>
                <w:lang w:val="en-US"/>
              </w:rPr>
              <w:t>URSS</w:t>
            </w:r>
            <w:r w:rsidRPr="00C82A0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color w:val="000000"/>
                <w:sz w:val="28"/>
                <w:szCs w:val="28"/>
              </w:rPr>
              <w:t>220 с.</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26. Нелюбин, Л.Л. 2009. Переводоведение как наука и ее основные параметры. </w:t>
            </w:r>
            <w:r w:rsidRPr="00C82A04">
              <w:rPr>
                <w:rFonts w:ascii="Times New Roman" w:eastAsia="Times New Roman" w:hAnsi="Times New Roman" w:cs="Times New Roman"/>
                <w:i/>
                <w:color w:val="000000"/>
                <w:sz w:val="28"/>
                <w:szCs w:val="28"/>
              </w:rPr>
              <w:t>Переводческая лингводидактика</w:t>
            </w:r>
            <w:r w:rsidRPr="00C82A04">
              <w:rPr>
                <w:rFonts w:ascii="Times New Roman" w:eastAsia="Times New Roman" w:hAnsi="Times New Roman" w:cs="Times New Roman"/>
                <w:color w:val="000000"/>
                <w:sz w:val="28"/>
                <w:szCs w:val="28"/>
              </w:rPr>
              <w:t>. Москва: Флинт. С. 11-19.</w:t>
            </w:r>
          </w:p>
          <w:p w:rsidR="00BC614A" w:rsidRPr="00C82A04"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C82A04">
              <w:rPr>
                <w:rFonts w:ascii="Times New Roman" w:eastAsia="Times New Roman" w:hAnsi="Times New Roman" w:cs="Times New Roman"/>
                <w:color w:val="000000"/>
                <w:sz w:val="28"/>
                <w:szCs w:val="28"/>
              </w:rPr>
              <w:t xml:space="preserve">27. Нелюбин, Л.Л. 2003. Толковый переводческий словарь. Москва: Флинт. </w:t>
            </w:r>
            <w:r>
              <w:rPr>
                <w:rFonts w:ascii="Times New Roman" w:eastAsia="Times New Roman" w:hAnsi="Times New Roman" w:cs="Times New Roman"/>
                <w:color w:val="000000"/>
                <w:sz w:val="28"/>
                <w:szCs w:val="28"/>
              </w:rPr>
              <w:t xml:space="preserve">     </w:t>
            </w:r>
            <w:r w:rsidRPr="00C82A04">
              <w:rPr>
                <w:rFonts w:ascii="Times New Roman" w:eastAsia="Times New Roman" w:hAnsi="Times New Roman" w:cs="Times New Roman"/>
                <w:color w:val="000000"/>
                <w:sz w:val="28"/>
                <w:szCs w:val="28"/>
              </w:rPr>
              <w:t>320 с.</w:t>
            </w:r>
          </w:p>
          <w:p w:rsidR="00BC614A" w:rsidRPr="00E600F6"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E600F6">
              <w:rPr>
                <w:rFonts w:ascii="Times New Roman" w:eastAsia="Times New Roman" w:hAnsi="Times New Roman" w:cs="Times New Roman"/>
                <w:color w:val="000000"/>
                <w:sz w:val="28"/>
                <w:szCs w:val="28"/>
              </w:rPr>
              <w:t>28. Селіванова, О.О. (гол. ред.). 2018. Актуальні проблеми сучасного перекладознавства: збірник матеріалів Всеукраїнської науково-практичної конференції (м. Черкаси, 30 травня 2018 року). 146 с.</w:t>
            </w:r>
          </w:p>
          <w:p w:rsidR="00BC614A" w:rsidRPr="00E600F6"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E600F6">
              <w:rPr>
                <w:rFonts w:ascii="Times New Roman" w:eastAsia="Times New Roman" w:hAnsi="Times New Roman" w:cs="Times New Roman"/>
                <w:color w:val="000000"/>
                <w:sz w:val="28"/>
                <w:szCs w:val="28"/>
              </w:rPr>
              <w:t xml:space="preserve">29. Черноватий, Л.М. 2003. Міжгалузеві та внутрішньо-галузеві синонімія і омонімія термінів у галузі прикладної лінгвістики та їх переклад. </w:t>
            </w:r>
            <w:r w:rsidRPr="00E600F6">
              <w:rPr>
                <w:rFonts w:ascii="Times New Roman" w:eastAsia="Times New Roman" w:hAnsi="Times New Roman" w:cs="Times New Roman"/>
                <w:i/>
                <w:color w:val="000000"/>
                <w:sz w:val="28"/>
                <w:szCs w:val="28"/>
              </w:rPr>
              <w:t>Типологія мовних значень у діахронічному та зіставному аспектах</w:t>
            </w:r>
            <w:r w:rsidRPr="00E600F6">
              <w:rPr>
                <w:rFonts w:ascii="Times New Roman" w:eastAsia="Times New Roman" w:hAnsi="Times New Roman" w:cs="Times New Roman"/>
                <w:color w:val="000000"/>
                <w:sz w:val="28"/>
                <w:szCs w:val="28"/>
              </w:rPr>
              <w:t xml:space="preserve">, </w:t>
            </w:r>
            <w:r w:rsidRPr="00E600F6">
              <w:rPr>
                <w:rFonts w:ascii="Times New Roman" w:eastAsia="Times New Roman" w:hAnsi="Times New Roman" w:cs="Times New Roman"/>
                <w:i/>
                <w:color w:val="000000"/>
                <w:sz w:val="28"/>
                <w:szCs w:val="28"/>
              </w:rPr>
              <w:t>8</w:t>
            </w:r>
            <w:r w:rsidRPr="00E600F6">
              <w:rPr>
                <w:rFonts w:ascii="Times New Roman" w:eastAsia="Times New Roman" w:hAnsi="Times New Roman" w:cs="Times New Roman"/>
                <w:color w:val="000000"/>
                <w:sz w:val="28"/>
                <w:szCs w:val="28"/>
              </w:rPr>
              <w:t>. С. 238-243.</w:t>
            </w:r>
          </w:p>
          <w:p w:rsidR="00BC614A" w:rsidRPr="00E600F6" w:rsidRDefault="00BC614A" w:rsidP="00BC614A">
            <w:pPr>
              <w:pBdr>
                <w:top w:val="nil"/>
                <w:left w:val="nil"/>
                <w:bottom w:val="nil"/>
                <w:right w:val="nil"/>
                <w:between w:val="nil"/>
              </w:pBdr>
              <w:tabs>
                <w:tab w:val="left" w:pos="993"/>
              </w:tabs>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rPr>
            </w:pPr>
            <w:r w:rsidRPr="00E600F6">
              <w:rPr>
                <w:rFonts w:ascii="Times New Roman" w:eastAsia="Times New Roman" w:hAnsi="Times New Roman" w:cs="Times New Roman"/>
                <w:color w:val="000000"/>
                <w:sz w:val="28"/>
                <w:szCs w:val="28"/>
              </w:rPr>
              <w:t>30. Чужакин, А.П. 2003. Прикладная теория устного перевода и переводческой скорописи. Москва: Р. Валент. 232 с.</w:t>
            </w:r>
          </w:p>
          <w:p w:rsidR="00BC614A" w:rsidRDefault="00BC614A" w:rsidP="00411869">
            <w:pPr>
              <w:spacing w:after="0" w:line="240" w:lineRule="auto"/>
              <w:jc w:val="both"/>
              <w:rPr>
                <w:rFonts w:ascii="Times New Roman" w:eastAsia="Calibri" w:hAnsi="Times New Roman" w:cs="Times New Roman"/>
                <w:sz w:val="28"/>
                <w:szCs w:val="28"/>
                <w:lang w:eastAsia="ru-RU"/>
              </w:rPr>
            </w:pPr>
          </w:p>
          <w:p w:rsidR="00BC614A" w:rsidRPr="00411869" w:rsidRDefault="00BC614A" w:rsidP="00411869">
            <w:pPr>
              <w:spacing w:after="0" w:line="240" w:lineRule="auto"/>
              <w:jc w:val="both"/>
              <w:rPr>
                <w:rFonts w:ascii="Times New Roman" w:eastAsia="Calibri" w:hAnsi="Times New Roman" w:cs="Times New Roman"/>
                <w:sz w:val="28"/>
                <w:szCs w:val="28"/>
                <w:lang w:eastAsia="ru-RU"/>
              </w:rPr>
            </w:pPr>
          </w:p>
          <w:p w:rsidR="00411869" w:rsidRPr="00411869" w:rsidRDefault="00411869" w:rsidP="00411869">
            <w:pPr>
              <w:spacing w:after="0" w:line="240" w:lineRule="auto"/>
              <w:jc w:val="center"/>
              <w:rPr>
                <w:rFonts w:ascii="Times New Roman" w:eastAsia="Calibri" w:hAnsi="Times New Roman" w:cs="Times New Roman"/>
                <w:b/>
                <w:caps/>
                <w:sz w:val="28"/>
                <w:szCs w:val="28"/>
                <w:lang w:eastAsia="ru-RU"/>
              </w:rPr>
            </w:pPr>
            <w:r w:rsidRPr="00411869">
              <w:rPr>
                <w:rFonts w:ascii="Times New Roman" w:eastAsia="Calibri" w:hAnsi="Times New Roman" w:cs="Times New Roman"/>
                <w:b/>
                <w:caps/>
                <w:sz w:val="28"/>
                <w:szCs w:val="28"/>
                <w:lang w:eastAsia="ru-RU"/>
              </w:rPr>
              <w:t xml:space="preserve">Критерії оцінювання знань, умінь </w:t>
            </w:r>
          </w:p>
          <w:p w:rsidR="00411869" w:rsidRPr="00411869" w:rsidRDefault="000A1E59" w:rsidP="00411869">
            <w:pPr>
              <w:spacing w:after="0" w:line="240" w:lineRule="auto"/>
              <w:jc w:val="center"/>
              <w:rPr>
                <w:rFonts w:ascii="Times New Roman" w:eastAsia="Calibri" w:hAnsi="Times New Roman" w:cs="Times New Roman"/>
                <w:b/>
                <w:caps/>
                <w:sz w:val="28"/>
                <w:szCs w:val="28"/>
                <w:lang w:eastAsia="ru-RU"/>
              </w:rPr>
            </w:pPr>
            <w:r>
              <w:rPr>
                <w:rFonts w:ascii="Times New Roman" w:eastAsia="Calibri" w:hAnsi="Times New Roman" w:cs="Times New Roman"/>
                <w:b/>
                <w:caps/>
                <w:sz w:val="28"/>
                <w:szCs w:val="28"/>
                <w:lang w:eastAsia="ru-RU"/>
              </w:rPr>
              <w:t>та навичок ЗДОБУВАЧ</w:t>
            </w:r>
            <w:r w:rsidR="00411869" w:rsidRPr="00411869">
              <w:rPr>
                <w:rFonts w:ascii="Times New Roman" w:eastAsia="Calibri" w:hAnsi="Times New Roman" w:cs="Times New Roman"/>
                <w:b/>
                <w:caps/>
                <w:sz w:val="28"/>
                <w:szCs w:val="28"/>
                <w:lang w:eastAsia="ru-RU"/>
              </w:rPr>
              <w:t>ів</w:t>
            </w:r>
          </w:p>
          <w:p w:rsidR="00411869" w:rsidRPr="00411869" w:rsidRDefault="00411869" w:rsidP="000A1E59">
            <w:pPr>
              <w:spacing w:after="0" w:line="240" w:lineRule="auto"/>
              <w:ind w:firstLine="601"/>
              <w:jc w:val="both"/>
              <w:rPr>
                <w:rFonts w:ascii="Times New Roman" w:eastAsia="Calibri" w:hAnsi="Times New Roman" w:cs="Times New Roman"/>
                <w:sz w:val="28"/>
                <w:szCs w:val="28"/>
                <w:lang w:eastAsia="ru-RU"/>
              </w:rPr>
            </w:pPr>
            <w:r w:rsidRPr="00411869">
              <w:rPr>
                <w:rFonts w:ascii="Times New Roman" w:eastAsia="Calibri" w:hAnsi="Times New Roman" w:cs="Times New Roman"/>
                <w:sz w:val="28"/>
                <w:szCs w:val="28"/>
                <w:lang w:eastAsia="ru-RU"/>
              </w:rPr>
              <w:t>Навчальні досягнення здобувачі</w:t>
            </w:r>
            <w:r w:rsidR="000A1E59">
              <w:rPr>
                <w:rFonts w:ascii="Times New Roman" w:eastAsia="Calibri" w:hAnsi="Times New Roman" w:cs="Times New Roman"/>
                <w:sz w:val="28"/>
                <w:szCs w:val="28"/>
                <w:lang w:eastAsia="ru-RU"/>
              </w:rPr>
              <w:t>в ступеня вищої освіти «магістр</w:t>
            </w:r>
            <w:r w:rsidRPr="00411869">
              <w:rPr>
                <w:rFonts w:ascii="Times New Roman" w:eastAsia="Calibri" w:hAnsi="Times New Roman" w:cs="Times New Roman"/>
                <w:sz w:val="28"/>
                <w:szCs w:val="28"/>
                <w:lang w:eastAsia="ru-RU"/>
              </w:rPr>
              <w:t>» із дисци</w:t>
            </w:r>
            <w:r w:rsidR="000A1E59">
              <w:rPr>
                <w:rFonts w:ascii="Times New Roman" w:eastAsia="Calibri" w:hAnsi="Times New Roman" w:cs="Times New Roman"/>
                <w:sz w:val="28"/>
                <w:szCs w:val="28"/>
                <w:lang w:eastAsia="ru-RU"/>
              </w:rPr>
              <w:t>пліни «Актуальні проблеми перекладознавства</w:t>
            </w:r>
            <w:r w:rsidRPr="00411869">
              <w:rPr>
                <w:rFonts w:ascii="Times New Roman" w:eastAsia="Calibri" w:hAnsi="Times New Roman" w:cs="Times New Roman"/>
                <w:sz w:val="28"/>
                <w:szCs w:val="28"/>
                <w:lang w:eastAsia="ru-RU"/>
              </w:rPr>
              <w:t>» оцінюються з використанням європейської системи трансферу та накопичення кредитів ЄКТС.</w:t>
            </w:r>
          </w:p>
          <w:p w:rsidR="00411869" w:rsidRPr="00411869" w:rsidRDefault="00411869" w:rsidP="00411869">
            <w:pPr>
              <w:spacing w:after="0" w:line="240" w:lineRule="auto"/>
              <w:jc w:val="both"/>
              <w:rPr>
                <w:rFonts w:ascii="Times New Roman" w:eastAsia="Calibri" w:hAnsi="Times New Roman" w:cs="Times New Roman"/>
                <w:sz w:val="28"/>
                <w:szCs w:val="28"/>
                <w:lang w:eastAsia="ru-RU"/>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3497"/>
              <w:gridCol w:w="236"/>
              <w:gridCol w:w="3646"/>
            </w:tblGrid>
            <w:tr w:rsidR="00411869" w:rsidRPr="00411869" w:rsidTr="008F7072">
              <w:tc>
                <w:tcPr>
                  <w:tcW w:w="2190"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val="en-US" w:eastAsia="ru-RU"/>
                    </w:rPr>
                  </w:pPr>
                  <w:r w:rsidRPr="00411869">
                    <w:rPr>
                      <w:rFonts w:ascii="Times New Roman" w:eastAsia="Calibri" w:hAnsi="Times New Roman" w:cs="Times New Roman"/>
                      <w:sz w:val="28"/>
                      <w:szCs w:val="24"/>
                      <w:lang w:eastAsia="ru-RU"/>
                    </w:rPr>
                    <w:t xml:space="preserve">Оцінка за шкалою </w:t>
                  </w:r>
                  <w:r w:rsidRPr="00411869">
                    <w:rPr>
                      <w:rFonts w:ascii="Times New Roman" w:eastAsia="Calibri" w:hAnsi="Times New Roman" w:cs="Times New Roman"/>
                      <w:sz w:val="28"/>
                      <w:szCs w:val="24"/>
                      <w:lang w:val="en-US" w:eastAsia="ru-RU"/>
                    </w:rPr>
                    <w:t>ECTS</w:t>
                  </w:r>
                </w:p>
              </w:tc>
              <w:tc>
                <w:tcPr>
                  <w:tcW w:w="3497"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Сума балів за 100-бальною шкалою</w:t>
                  </w:r>
                </w:p>
              </w:tc>
              <w:tc>
                <w:tcPr>
                  <w:tcW w:w="236" w:type="dxa"/>
                  <w:vMerge w:val="restart"/>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p>
              </w:tc>
              <w:tc>
                <w:tcPr>
                  <w:tcW w:w="3646"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Оцінка за національною шкалою</w:t>
                  </w:r>
                </w:p>
              </w:tc>
            </w:tr>
            <w:tr w:rsidR="00411869" w:rsidRPr="00411869" w:rsidTr="008F7072">
              <w:tc>
                <w:tcPr>
                  <w:tcW w:w="2190"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А</w:t>
                  </w:r>
                </w:p>
              </w:tc>
              <w:tc>
                <w:tcPr>
                  <w:tcW w:w="3497"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90-100</w:t>
                  </w:r>
                </w:p>
              </w:tc>
              <w:tc>
                <w:tcPr>
                  <w:tcW w:w="236" w:type="dxa"/>
                  <w:vMerge/>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val="en-US" w:eastAsia="ru-RU"/>
                    </w:rPr>
                  </w:pPr>
                </w:p>
              </w:tc>
              <w:tc>
                <w:tcPr>
                  <w:tcW w:w="3646"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відмінно</w:t>
                  </w:r>
                </w:p>
              </w:tc>
            </w:tr>
            <w:tr w:rsidR="00411869" w:rsidRPr="00411869" w:rsidTr="008F7072">
              <w:trPr>
                <w:cantSplit/>
              </w:trPr>
              <w:tc>
                <w:tcPr>
                  <w:tcW w:w="2190"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В</w:t>
                  </w:r>
                </w:p>
              </w:tc>
              <w:tc>
                <w:tcPr>
                  <w:tcW w:w="3497"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82-89</w:t>
                  </w:r>
                </w:p>
              </w:tc>
              <w:tc>
                <w:tcPr>
                  <w:tcW w:w="236" w:type="dxa"/>
                  <w:vMerge/>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p>
              </w:tc>
              <w:tc>
                <w:tcPr>
                  <w:tcW w:w="3646" w:type="dxa"/>
                  <w:vMerge w:val="restart"/>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добре</w:t>
                  </w:r>
                </w:p>
              </w:tc>
            </w:tr>
            <w:tr w:rsidR="00411869" w:rsidRPr="00411869" w:rsidTr="008F7072">
              <w:trPr>
                <w:cantSplit/>
              </w:trPr>
              <w:tc>
                <w:tcPr>
                  <w:tcW w:w="2190"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С</w:t>
                  </w:r>
                </w:p>
              </w:tc>
              <w:tc>
                <w:tcPr>
                  <w:tcW w:w="3497"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74-81</w:t>
                  </w:r>
                </w:p>
              </w:tc>
              <w:tc>
                <w:tcPr>
                  <w:tcW w:w="236" w:type="dxa"/>
                  <w:vMerge/>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p>
              </w:tc>
              <w:tc>
                <w:tcPr>
                  <w:tcW w:w="3646" w:type="dxa"/>
                  <w:vMerge/>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p>
              </w:tc>
            </w:tr>
            <w:tr w:rsidR="00411869" w:rsidRPr="00411869" w:rsidTr="008F7072">
              <w:trPr>
                <w:cantSplit/>
              </w:trPr>
              <w:tc>
                <w:tcPr>
                  <w:tcW w:w="2190"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val="en-US" w:eastAsia="ru-RU"/>
                    </w:rPr>
                  </w:pPr>
                  <w:r w:rsidRPr="00411869">
                    <w:rPr>
                      <w:rFonts w:ascii="Times New Roman" w:eastAsia="Calibri" w:hAnsi="Times New Roman" w:cs="Times New Roman"/>
                      <w:sz w:val="28"/>
                      <w:szCs w:val="24"/>
                      <w:lang w:val="en-US" w:eastAsia="ru-RU"/>
                    </w:rPr>
                    <w:t>D</w:t>
                  </w:r>
                </w:p>
              </w:tc>
              <w:tc>
                <w:tcPr>
                  <w:tcW w:w="3497"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64-73</w:t>
                  </w:r>
                </w:p>
              </w:tc>
              <w:tc>
                <w:tcPr>
                  <w:tcW w:w="236" w:type="dxa"/>
                  <w:vMerge/>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p>
              </w:tc>
              <w:tc>
                <w:tcPr>
                  <w:tcW w:w="3646" w:type="dxa"/>
                  <w:vMerge w:val="restart"/>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задовільно</w:t>
                  </w:r>
                </w:p>
              </w:tc>
            </w:tr>
            <w:tr w:rsidR="00411869" w:rsidRPr="00411869" w:rsidTr="008F7072">
              <w:trPr>
                <w:cantSplit/>
              </w:trPr>
              <w:tc>
                <w:tcPr>
                  <w:tcW w:w="2190"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val="en-US" w:eastAsia="ru-RU"/>
                    </w:rPr>
                  </w:pPr>
                  <w:r w:rsidRPr="00411869">
                    <w:rPr>
                      <w:rFonts w:ascii="Times New Roman" w:eastAsia="Calibri" w:hAnsi="Times New Roman" w:cs="Times New Roman"/>
                      <w:sz w:val="28"/>
                      <w:szCs w:val="24"/>
                      <w:lang w:val="en-US" w:eastAsia="ru-RU"/>
                    </w:rPr>
                    <w:t>E</w:t>
                  </w:r>
                </w:p>
              </w:tc>
              <w:tc>
                <w:tcPr>
                  <w:tcW w:w="3497"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60-63</w:t>
                  </w:r>
                </w:p>
              </w:tc>
              <w:tc>
                <w:tcPr>
                  <w:tcW w:w="236" w:type="dxa"/>
                  <w:vMerge/>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p>
              </w:tc>
              <w:tc>
                <w:tcPr>
                  <w:tcW w:w="3646" w:type="dxa"/>
                  <w:vMerge/>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p>
              </w:tc>
            </w:tr>
            <w:tr w:rsidR="00411869" w:rsidRPr="00411869" w:rsidTr="008F7072">
              <w:tc>
                <w:tcPr>
                  <w:tcW w:w="2190"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val="en-US" w:eastAsia="ru-RU"/>
                    </w:rPr>
                  </w:pPr>
                  <w:r w:rsidRPr="00411869">
                    <w:rPr>
                      <w:rFonts w:ascii="Times New Roman" w:eastAsia="Calibri" w:hAnsi="Times New Roman" w:cs="Times New Roman"/>
                      <w:sz w:val="28"/>
                      <w:szCs w:val="24"/>
                      <w:lang w:val="en-US" w:eastAsia="ru-RU"/>
                    </w:rPr>
                    <w:t>FX</w:t>
                  </w:r>
                </w:p>
              </w:tc>
              <w:tc>
                <w:tcPr>
                  <w:tcW w:w="3497"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35-59</w:t>
                  </w:r>
                </w:p>
              </w:tc>
              <w:tc>
                <w:tcPr>
                  <w:tcW w:w="236" w:type="dxa"/>
                  <w:vMerge/>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p>
              </w:tc>
              <w:tc>
                <w:tcPr>
                  <w:tcW w:w="3646"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незадовільно з можливістю повторного складання</w:t>
                  </w:r>
                </w:p>
              </w:tc>
            </w:tr>
            <w:tr w:rsidR="00411869" w:rsidRPr="00411869" w:rsidTr="008F7072">
              <w:tc>
                <w:tcPr>
                  <w:tcW w:w="2190"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val="en-US" w:eastAsia="ru-RU"/>
                    </w:rPr>
                  </w:pPr>
                  <w:r w:rsidRPr="00411869">
                    <w:rPr>
                      <w:rFonts w:ascii="Times New Roman" w:eastAsia="Calibri" w:hAnsi="Times New Roman" w:cs="Times New Roman"/>
                      <w:sz w:val="28"/>
                      <w:szCs w:val="24"/>
                      <w:lang w:val="en-US" w:eastAsia="ru-RU"/>
                    </w:rPr>
                    <w:t>F</w:t>
                  </w:r>
                </w:p>
              </w:tc>
              <w:tc>
                <w:tcPr>
                  <w:tcW w:w="3497"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1-34</w:t>
                  </w:r>
                </w:p>
              </w:tc>
              <w:tc>
                <w:tcPr>
                  <w:tcW w:w="236" w:type="dxa"/>
                  <w:vMerge/>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p>
              </w:tc>
              <w:tc>
                <w:tcPr>
                  <w:tcW w:w="3646" w:type="dxa"/>
                  <w:vAlign w:val="center"/>
                </w:tcPr>
                <w:p w:rsidR="00411869" w:rsidRPr="00411869" w:rsidRDefault="00411869" w:rsidP="00411869">
                  <w:pPr>
                    <w:spacing w:after="0" w:line="240" w:lineRule="auto"/>
                    <w:jc w:val="center"/>
                    <w:rPr>
                      <w:rFonts w:ascii="Times New Roman" w:eastAsia="Calibri" w:hAnsi="Times New Roman" w:cs="Times New Roman"/>
                      <w:sz w:val="28"/>
                      <w:szCs w:val="24"/>
                      <w:lang w:eastAsia="ru-RU"/>
                    </w:rPr>
                  </w:pPr>
                  <w:r w:rsidRPr="00411869">
                    <w:rPr>
                      <w:rFonts w:ascii="Times New Roman" w:eastAsia="Calibri" w:hAnsi="Times New Roman" w:cs="Times New Roman"/>
                      <w:sz w:val="28"/>
                      <w:szCs w:val="24"/>
                      <w:lang w:eastAsia="ru-RU"/>
                    </w:rPr>
                    <w:t>незадовільно з обов’язковим повторним вивченням дисципліни</w:t>
                  </w:r>
                </w:p>
              </w:tc>
            </w:tr>
          </w:tbl>
          <w:p w:rsidR="00411869" w:rsidRPr="00411869" w:rsidRDefault="00411869" w:rsidP="00411869">
            <w:pPr>
              <w:spacing w:after="120" w:line="240" w:lineRule="auto"/>
              <w:jc w:val="both"/>
              <w:rPr>
                <w:rFonts w:ascii="Calibri" w:eastAsia="Calibri" w:hAnsi="Calibri" w:cs="Times New Roman"/>
                <w:sz w:val="24"/>
                <w:szCs w:val="24"/>
                <w:lang w:eastAsia="ru-RU"/>
              </w:rPr>
            </w:pPr>
          </w:p>
          <w:p w:rsidR="000A1E59" w:rsidRPr="00322BE0" w:rsidRDefault="000A1E59" w:rsidP="000A1E5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lang w:eastAsia="ru-RU"/>
              </w:rPr>
            </w:pPr>
            <w:r w:rsidRPr="00322BE0">
              <w:rPr>
                <w:rFonts w:ascii="Times New Roman" w:eastAsia="Times New Roman" w:hAnsi="Times New Roman" w:cs="Times New Roman"/>
                <w:b/>
                <w:color w:val="000000"/>
                <w:sz w:val="28"/>
                <w:szCs w:val="28"/>
                <w:lang w:eastAsia="ru-RU"/>
              </w:rPr>
              <w:t>Критерії оцінки рівня знань на практичних</w:t>
            </w:r>
            <w:r w:rsidRPr="00322BE0">
              <w:rPr>
                <w:rFonts w:ascii="Times New Roman" w:eastAsia="Times New Roman" w:hAnsi="Times New Roman" w:cs="Times New Roman"/>
                <w:color w:val="000000"/>
                <w:sz w:val="28"/>
                <w:szCs w:val="28"/>
                <w:lang w:eastAsia="ru-RU"/>
              </w:rPr>
              <w:t xml:space="preserve"> </w:t>
            </w:r>
            <w:r w:rsidRPr="00322BE0">
              <w:rPr>
                <w:rFonts w:ascii="Times New Roman" w:eastAsia="Times New Roman" w:hAnsi="Times New Roman" w:cs="Times New Roman"/>
                <w:b/>
                <w:color w:val="000000"/>
                <w:sz w:val="28"/>
                <w:szCs w:val="28"/>
                <w:lang w:eastAsia="ru-RU"/>
              </w:rPr>
              <w:t>заняттях</w:t>
            </w:r>
            <w:r w:rsidRPr="00322BE0">
              <w:rPr>
                <w:rFonts w:ascii="Times New Roman" w:eastAsia="Times New Roman" w:hAnsi="Times New Roman" w:cs="Times New Roman"/>
                <w:color w:val="000000"/>
                <w:sz w:val="28"/>
                <w:szCs w:val="28"/>
                <w:lang w:eastAsia="ru-RU"/>
              </w:rPr>
              <w:t>. Оцінювання тексту письмового перекладу здійснюється за мовною правильністю та жанром, усного послідовного перекладу – за ступенем збереження головного змісту тексту оригіналу в тексті перекладу, правильністю мовного оформлення та зовнішнім враженням (відсутність невмотивованих пауз, повторів, чіткість вимови, плавність та гучність мовлення). «</w:t>
            </w:r>
            <w:r w:rsidRPr="00322BE0">
              <w:rPr>
                <w:rFonts w:ascii="Times New Roman" w:eastAsia="Times New Roman" w:hAnsi="Times New Roman" w:cs="Times New Roman"/>
                <w:b/>
                <w:color w:val="000000"/>
                <w:sz w:val="28"/>
                <w:szCs w:val="28"/>
                <w:lang w:eastAsia="ru-RU"/>
              </w:rPr>
              <w:t>Відмінно</w:t>
            </w:r>
            <w:r w:rsidRPr="00322BE0">
              <w:rPr>
                <w:rFonts w:ascii="Times New Roman" w:eastAsia="Times New Roman" w:hAnsi="Times New Roman" w:cs="Times New Roman"/>
                <w:color w:val="000000"/>
                <w:sz w:val="28"/>
                <w:szCs w:val="28"/>
                <w:lang w:eastAsia="ru-RU"/>
              </w:rPr>
              <w:t xml:space="preserve">» – здобувач розпізнає тип тексту оригіналу, мету його автора, здійснює доперекладацький аналіз (автор тексту, час створення, час публікації, джерело, реципієнт, тип інформації </w:t>
            </w:r>
            <w:r w:rsidRPr="00322BE0">
              <w:rPr>
                <w:rFonts w:ascii="Times New Roman" w:eastAsia="Times New Roman" w:hAnsi="Times New Roman" w:cs="Times New Roman"/>
                <w:color w:val="000000"/>
                <w:sz w:val="28"/>
                <w:szCs w:val="28"/>
                <w:lang w:eastAsia="ru-RU"/>
              </w:rPr>
              <w:lastRenderedPageBreak/>
              <w:t>закладений у текст оригіналу, щільність інформації, комунікативне завдання, жанр), визначає головну та другорядну інформацію тексту оригіналу, виокремлює ключові слова, детально аналізує текст оригіналу, коментує перекладацькі дії та стратегію перекладача з науково-методичної позиції, прогнозує можливі лексичні, граматичні, стилістичні, когнітивні та культурні труднощі, підбирає не менше, ніж 80% відповідників у мові перекладу, акуратно оформлює переклад, був присутній на лекціях, має конспект лекцій чи реферати (конспекти) з основних тем курсу; «</w:t>
            </w:r>
            <w:r w:rsidRPr="00322BE0">
              <w:rPr>
                <w:rFonts w:ascii="Times New Roman" w:eastAsia="Times New Roman" w:hAnsi="Times New Roman" w:cs="Times New Roman"/>
                <w:b/>
                <w:color w:val="000000"/>
                <w:sz w:val="28"/>
                <w:szCs w:val="28"/>
                <w:lang w:eastAsia="ru-RU"/>
              </w:rPr>
              <w:t>добре</w:t>
            </w:r>
            <w:r w:rsidRPr="00322BE0">
              <w:rPr>
                <w:rFonts w:ascii="Times New Roman" w:eastAsia="Times New Roman" w:hAnsi="Times New Roman" w:cs="Times New Roman"/>
                <w:color w:val="000000"/>
                <w:sz w:val="28"/>
                <w:szCs w:val="28"/>
                <w:lang w:eastAsia="ru-RU"/>
              </w:rPr>
              <w:t>» – здобувач почасти розпізнає тип тексту оригіналу, мету його автора, здійснює доперекладацький аналіз (автор тексту, час створення, час публікації, джерело, реципієнт, тип інформації закладений у текст оригіналу, щільність інформації, комунікативне завдання, жанр), визначає головну та другорядну інформацію тексту оригіналу, виокремлює ключові слова, детально аналізує текст оригіналу, коментує перекладацькі дії та стратегію перекладача з науково-методичної позиції, прогнозує можливі лексичні, граматичні, стилістичні, когнітивні та культурні труднощі, підбирає не менше, ніж 70% відповідників у мові перекладу, акуратно оформлює переклад, був присутній на лекціях, має конспект лекцій чи реферати (конспекти) з основних тем курсу; «</w:t>
            </w:r>
            <w:r w:rsidRPr="00322BE0">
              <w:rPr>
                <w:rFonts w:ascii="Times New Roman" w:eastAsia="Times New Roman" w:hAnsi="Times New Roman" w:cs="Times New Roman"/>
                <w:b/>
                <w:color w:val="000000"/>
                <w:sz w:val="28"/>
                <w:szCs w:val="28"/>
                <w:lang w:eastAsia="ru-RU"/>
              </w:rPr>
              <w:t>задовільно</w:t>
            </w:r>
            <w:r w:rsidRPr="00322BE0">
              <w:rPr>
                <w:rFonts w:ascii="Times New Roman" w:eastAsia="Times New Roman" w:hAnsi="Times New Roman" w:cs="Times New Roman"/>
                <w:color w:val="000000"/>
                <w:sz w:val="28"/>
                <w:szCs w:val="28"/>
                <w:lang w:eastAsia="ru-RU"/>
              </w:rPr>
              <w:t>» – здобувач почасти розпізнає, почасти не розпізнає тип тексту оригіналу, узагальнює мету його автора, здійснює почасти доперекладацький аналіз (автор тексту, час створення, час публікації, джерело, реципієнт, тип інформації закладений у текст оригіналу, щільність інформації), визначає лише головну інформацію тексту оригіналу, виокремлює почасти ключові слова, фрагментарно аналізує текст оригіналу, коментує перекладацькі дії та стратегію перекладача з побутової позиції, прогнозує почасти можливі лексичні, граматичні, стилістичні, когнітивні та культурні труднощі, підбирає не менше, ніж 60% відповідників у мові перекладу, неакуратно оформлює переклад, був присутній на більшості лекцій, має фрагментарні або неповні конспекти лекцій чи рефератів (конспектів) з основних тем курсу; «</w:t>
            </w:r>
            <w:r w:rsidRPr="00322BE0">
              <w:rPr>
                <w:rFonts w:ascii="Times New Roman" w:eastAsia="Times New Roman" w:hAnsi="Times New Roman" w:cs="Times New Roman"/>
                <w:b/>
                <w:color w:val="000000"/>
                <w:sz w:val="28"/>
                <w:szCs w:val="28"/>
                <w:lang w:eastAsia="ru-RU"/>
              </w:rPr>
              <w:t>незадовільно»</w:t>
            </w:r>
            <w:r w:rsidRPr="00322BE0">
              <w:rPr>
                <w:rFonts w:ascii="Times New Roman" w:eastAsia="Times New Roman" w:hAnsi="Times New Roman" w:cs="Times New Roman"/>
                <w:color w:val="000000"/>
                <w:sz w:val="28"/>
                <w:szCs w:val="28"/>
                <w:lang w:eastAsia="ru-RU"/>
              </w:rPr>
              <w:t xml:space="preserve"> – здобувач не розпізнає тип тексту оригіналу, мету його автора, не здійснює доперекладацький аналіз автор тексту, час створення, час публікації, джерело, реципієнт, тип інформації закладений у текст оригіналу, щільність інформації, комунікативне завдання, жанр), не диференціює  визначає головну й другорядну інформацію тексту оригіналу, не виокремлює ключові слова, не аналізує текст оригіналу, не коментує перекладацькі дії та стратегію перекладача навіть із побутової позиції, не прогнозує можливі лексичні, граматичні, стилістичні, когнітивні та культурні труднощі, підбирає менше, ніж 35% відповідників у мові перекладу, неакуратно оформлює переклад, не був присутній на лекціях, не має конспектів лекцій чи рефератів (конспектів) з основних тем курсу. </w:t>
            </w:r>
            <w:r w:rsidRPr="00322BE0">
              <w:rPr>
                <w:rFonts w:ascii="Times New Roman" w:eastAsia="Times New Roman" w:hAnsi="Times New Roman" w:cs="Times New Roman"/>
                <w:b/>
                <w:color w:val="000000"/>
                <w:sz w:val="28"/>
                <w:szCs w:val="28"/>
                <w:lang w:eastAsia="ru-RU"/>
              </w:rPr>
              <w:t>Підсумкова (загальна оцінка)</w:t>
            </w:r>
            <w:r w:rsidRPr="00322BE0">
              <w:rPr>
                <w:rFonts w:ascii="Times New Roman" w:eastAsia="Times New Roman" w:hAnsi="Times New Roman" w:cs="Times New Roman"/>
                <w:color w:val="000000"/>
                <w:sz w:val="28"/>
                <w:szCs w:val="28"/>
                <w:lang w:eastAsia="ru-RU"/>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та емпіричного матеріалу.</w:t>
            </w:r>
          </w:p>
          <w:p w:rsidR="000A1E59" w:rsidRPr="00322BE0" w:rsidRDefault="000A1E59" w:rsidP="000A1E5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p>
          <w:p w:rsidR="000A1E59" w:rsidRPr="00322BE0" w:rsidRDefault="000A1E59" w:rsidP="000A1E5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322BE0">
              <w:rPr>
                <w:rFonts w:ascii="Times New Roman" w:eastAsia="Times New Roman" w:hAnsi="Times New Roman" w:cs="Times New Roman"/>
                <w:b/>
                <w:color w:val="000000"/>
                <w:sz w:val="28"/>
                <w:szCs w:val="28"/>
                <w:lang w:eastAsia="ru-RU"/>
              </w:rPr>
              <w:t>Вид контролю</w:t>
            </w:r>
            <w:r w:rsidRPr="00322BE0">
              <w:rPr>
                <w:rFonts w:ascii="Times New Roman" w:eastAsia="Times New Roman" w:hAnsi="Times New Roman" w:cs="Times New Roman"/>
                <w:color w:val="000000"/>
                <w:sz w:val="28"/>
                <w:szCs w:val="28"/>
                <w:lang w:eastAsia="ru-RU"/>
              </w:rPr>
              <w:t xml:space="preserve">: підсумковий. </w:t>
            </w:r>
          </w:p>
          <w:p w:rsidR="000A1E59" w:rsidRPr="00322BE0" w:rsidRDefault="000A1E59" w:rsidP="000A1E5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sidRPr="00322BE0">
              <w:rPr>
                <w:rFonts w:ascii="Times New Roman" w:eastAsia="Times New Roman" w:hAnsi="Times New Roman" w:cs="Times New Roman"/>
                <w:b/>
                <w:color w:val="000000"/>
                <w:sz w:val="28"/>
                <w:szCs w:val="28"/>
                <w:lang w:eastAsia="ru-RU"/>
              </w:rPr>
              <w:t>Форма контролю</w:t>
            </w:r>
            <w:r w:rsidRPr="00322BE0">
              <w:rPr>
                <w:rFonts w:ascii="Times New Roman" w:eastAsia="Times New Roman" w:hAnsi="Times New Roman" w:cs="Times New Roman"/>
                <w:color w:val="000000"/>
                <w:sz w:val="28"/>
                <w:szCs w:val="28"/>
                <w:lang w:eastAsia="ru-RU"/>
              </w:rPr>
              <w:t xml:space="preserve">: екзамен  </w:t>
            </w:r>
          </w:p>
          <w:p w:rsidR="000A1E59" w:rsidRPr="00322BE0"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322BE0">
              <w:rPr>
                <w:rFonts w:ascii="Times New Roman" w:eastAsia="Times New Roman" w:hAnsi="Times New Roman" w:cs="Times New Roman"/>
                <w:b/>
                <w:color w:val="000000"/>
                <w:sz w:val="28"/>
                <w:szCs w:val="28"/>
                <w:lang w:eastAsia="ru-RU"/>
              </w:rPr>
              <w:t>Екзамен  (40 балів)</w:t>
            </w:r>
          </w:p>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sidRPr="000A1E59">
              <w:rPr>
                <w:rFonts w:ascii="Times New Roman" w:eastAsia="Times New Roman" w:hAnsi="Times New Roman" w:cs="Times New Roman"/>
                <w:b/>
                <w:color w:val="000000"/>
                <w:sz w:val="28"/>
                <w:szCs w:val="28"/>
                <w:lang w:eastAsia="ru-RU"/>
              </w:rPr>
              <w:lastRenderedPageBreak/>
              <w:t>Критерії оцінювання відповіді на екзамені (письмова форма контролю)</w:t>
            </w:r>
          </w:p>
          <w:p w:rsidR="000A1E59" w:rsidRPr="000A1E59" w:rsidRDefault="000A1E59" w:rsidP="000A1E59">
            <w:pPr>
              <w:pBdr>
                <w:top w:val="nil"/>
                <w:left w:val="nil"/>
                <w:bottom w:val="nil"/>
                <w:right w:val="nil"/>
                <w:between w:val="nil"/>
              </w:pBdr>
              <w:spacing w:after="0" w:line="240" w:lineRule="auto"/>
              <w:ind w:firstLine="708"/>
              <w:rPr>
                <w:rFonts w:ascii="Times New Roman" w:eastAsia="Times New Roman" w:hAnsi="Times New Roman" w:cs="Times New Roman"/>
                <w:color w:val="000000"/>
                <w:sz w:val="28"/>
                <w:szCs w:val="28"/>
                <w:lang w:eastAsia="ru-RU"/>
              </w:rPr>
            </w:pPr>
          </w:p>
          <w:tbl>
            <w:tblPr>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2"/>
              <w:gridCol w:w="7642"/>
            </w:tblGrid>
            <w:tr w:rsidR="000A1E59" w:rsidRPr="000A1E59" w:rsidTr="000A1E59">
              <w:tc>
                <w:tcPr>
                  <w:tcW w:w="1962" w:type="dxa"/>
                </w:tcPr>
                <w:p w:rsidR="000A1E59" w:rsidRPr="000A1E59" w:rsidRDefault="000A1E59" w:rsidP="000A1E59">
                  <w:pPr>
                    <w:pBdr>
                      <w:top w:val="nil"/>
                      <w:left w:val="nil"/>
                      <w:bottom w:val="nil"/>
                      <w:right w:val="nil"/>
                      <w:between w:val="nil"/>
                    </w:pBdr>
                    <w:spacing w:after="120" w:line="240" w:lineRule="auto"/>
                    <w:ind w:right="-288"/>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 xml:space="preserve">А (відмінно) </w:t>
                  </w:r>
                </w:p>
                <w:p w:rsidR="000A1E59" w:rsidRPr="000A1E59" w:rsidRDefault="000A1E59" w:rsidP="000A1E59">
                  <w:pPr>
                    <w:pBdr>
                      <w:top w:val="nil"/>
                      <w:left w:val="nil"/>
                      <w:bottom w:val="nil"/>
                      <w:right w:val="nil"/>
                      <w:between w:val="nil"/>
                    </w:pBdr>
                    <w:spacing w:after="120" w:line="240" w:lineRule="auto"/>
                    <w:ind w:right="-288"/>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 xml:space="preserve">90-100=40-35 </w:t>
                  </w:r>
                </w:p>
                <w:p w:rsidR="000A1E59" w:rsidRPr="000A1E59" w:rsidRDefault="000A1E59" w:rsidP="000A1E59">
                  <w:pPr>
                    <w:pBdr>
                      <w:top w:val="nil"/>
                      <w:left w:val="nil"/>
                      <w:bottom w:val="nil"/>
                      <w:right w:val="nil"/>
                      <w:between w:val="nil"/>
                    </w:pBdr>
                    <w:spacing w:after="120" w:line="240" w:lineRule="auto"/>
                    <w:ind w:right="-288"/>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 xml:space="preserve">балів </w:t>
                  </w:r>
                </w:p>
              </w:tc>
              <w:tc>
                <w:tcPr>
                  <w:tcW w:w="7642" w:type="dxa"/>
                </w:tcPr>
                <w:p w:rsidR="000A1E59" w:rsidRPr="000A1E59" w:rsidRDefault="000A1E59" w:rsidP="000A1E59">
                  <w:pPr>
                    <w:pBdr>
                      <w:top w:val="nil"/>
                      <w:left w:val="nil"/>
                      <w:bottom w:val="nil"/>
                      <w:right w:val="nil"/>
                      <w:between w:val="nil"/>
                    </w:pBdr>
                    <w:spacing w:after="16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володіє термінологічно-поняттєвим апаратом курсу в повному обсязі; оперує ним під час обговорення, дискусії або гри на практичних заняттях; використовує теоретичні перекладознавчі знання на практиці (аналіз, коментар, аргументація, обґрунтування, переклад, корегування тощо); вміє робити письмовий та усний переклад певного типу тексту та жанру; виокремлює головну та другорядну інформацію. Не допускає помилок у писемній та усній формах іншомовного мовлення. Вміє працювати зі словниками різного типу в тому числі тлумачні, двомовні, синонімічні, антонімічні, фразеологічні, термінологічні тощо, довідковою літературою, першоджерелами, електронними ресурсами. Правильно використовує науково-методичні знання при трансляції тексту оригіналу. Повністю виконав усі завдання кожної теми та поточного модульного контролю загалом.</w:t>
                  </w:r>
                </w:p>
              </w:tc>
            </w:tr>
            <w:tr w:rsidR="000A1E59" w:rsidRPr="000A1E59" w:rsidTr="000A1E59">
              <w:tc>
                <w:tcPr>
                  <w:tcW w:w="1962" w:type="dxa"/>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 (добре)</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82-89 =34-29 балів</w:t>
                  </w:r>
                </w:p>
              </w:tc>
              <w:tc>
                <w:tcPr>
                  <w:tcW w:w="7642" w:type="dxa"/>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володіє теоретичним матеріалом повністю, застосовує його на практиці (аналіз, коментар, аргументація, обґрунтування, переклад, корегування тощо); вміє робити письмовий та усний переклад певного типу тексту та жанру; виокремлює головну та другорядну інформацію. Допускає деякі помилки й неточності в писемній та усній формах іншомовного мовлення. Вміє працювати зі словниками різного типу в тому числі тлумачні, двомовні, синонімічні, антонімічні, фразеологічні, термінологічні тощо, довідковою літературою, першоджерелами, електронними ресурсами. Правильно використовує науково-методичні знання при трансляції тексту оригіналу. Повністю виконав усі завдання кожної теми та поточного модульного контролю загалом.</w:t>
                  </w:r>
                </w:p>
              </w:tc>
            </w:tr>
            <w:tr w:rsidR="000A1E59" w:rsidRPr="000A1E59" w:rsidTr="000A1E59">
              <w:tc>
                <w:tcPr>
                  <w:tcW w:w="1962" w:type="dxa"/>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С  (добре)</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74-81 =28-23 бали</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p>
              </w:tc>
              <w:tc>
                <w:tcPr>
                  <w:tcW w:w="7642" w:type="dxa"/>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знає програмний матеріал повністю, має практичні навички, але не вміє самостійно мислити, аналізувати теоретичний та практичний матеріал. вміє фрагментарно робити письмовий та усний переклад певного типу тексту та жанру; виокремлює лише головну інформацію. Допускає багато помилок і неточностей у писемній та усній формах іншомовного мовлення. Вміє працювати зі словниками різного типу в тому числі тлумачні, двомовні, синонімічні, антонімічні, фразеологічні, термінологічні тощо, довідковою літературою. Неправильно використовує науково-методичні знання при трансляції тексту оригіналу. Окремі завдання кожної теми та модульного контролю загалом виконав не повністю.</w:t>
                  </w:r>
                </w:p>
              </w:tc>
            </w:tr>
            <w:tr w:rsidR="000A1E59" w:rsidRPr="000A1E59" w:rsidTr="000A1E59">
              <w:tc>
                <w:tcPr>
                  <w:tcW w:w="1962" w:type="dxa"/>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D (задовільно)</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64-73 =22-17</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 xml:space="preserve"> балів</w:t>
                  </w:r>
                </w:p>
              </w:tc>
              <w:tc>
                <w:tcPr>
                  <w:tcW w:w="7642" w:type="dxa"/>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знає основні теми курсу, але ці знання носять загальний характер, іноді непідкріплені прикладами, не вміє використовувати теоретичні знання на практиці. Допускає суттєві помилки й неточності в писемній та усній формах іншомовного мовлення. Не вміє працювати зі словниками різного типу в тому числі тлумачні, двомовні, синонімічні, антонімічні, фразеологічні, термінологічні тощо, довідковою літературою. Не використовує науково-методичні знання при трансляції тексту оригіналу. Окремі завдання кожної теми та модульного контролю загалом не виконав.</w:t>
                  </w:r>
                </w:p>
              </w:tc>
            </w:tr>
            <w:tr w:rsidR="000A1E59" w:rsidRPr="000A1E59" w:rsidTr="000A1E59">
              <w:tc>
                <w:tcPr>
                  <w:tcW w:w="1962" w:type="dxa"/>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 xml:space="preserve">Е (задовільно) </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60-63 =16-10 балів</w:t>
                  </w:r>
                </w:p>
              </w:tc>
              <w:tc>
                <w:tcPr>
                  <w:tcW w:w="7642" w:type="dxa"/>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засвоїв лише окремі питання навчальної програми. Не вміє достатньо самостійно викласти зміст більшості питань програми навчальної дисципліни та застосувати їх на практиці. Допускає суттєві помилки й неточності в писемній та усній формах іншомовного мовлення. Не вміє працювати зі словниками різного типу в тому числі тлумачні, двомовні, синонімічні, антонімічні, фразеологічні, термінологічні тощо, довідковою літературою. Не використовує науково-методичні знання при трансляції тексту оригіналу. Виконав лише окремі завдання кожної теми та модульного контролю загалом.</w:t>
                  </w:r>
                </w:p>
              </w:tc>
            </w:tr>
            <w:tr w:rsidR="000A1E59" w:rsidRPr="000A1E59" w:rsidTr="000A1E59">
              <w:tc>
                <w:tcPr>
                  <w:tcW w:w="1962" w:type="dxa"/>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 xml:space="preserve">FХ (незадовільно) з можливістю повторного </w:t>
                  </w:r>
                  <w:r w:rsidRPr="000A1E59">
                    <w:rPr>
                      <w:rFonts w:ascii="Times New Roman" w:eastAsia="Times New Roman" w:hAnsi="Times New Roman" w:cs="Times New Roman"/>
                      <w:color w:val="000000"/>
                      <w:lang w:eastAsia="ru-RU"/>
                    </w:rPr>
                    <w:lastRenderedPageBreak/>
                    <w:t xml:space="preserve">складання </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35-39 =9-5 балів</w:t>
                  </w:r>
                </w:p>
              </w:tc>
              <w:tc>
                <w:tcPr>
                  <w:tcW w:w="7642" w:type="dxa"/>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lastRenderedPageBreak/>
                    <w:t xml:space="preserve">Здобувач має фрагментарні знання з усього курсу. Не засвоїв тем навчальної програми, не володіє термінологією, оскільки понятійний апарат не сформований. Не вміє викласти програмний матеріал та відтворити текст </w:t>
                  </w:r>
                  <w:r w:rsidRPr="000A1E59">
                    <w:rPr>
                      <w:rFonts w:ascii="Times New Roman" w:eastAsia="Times New Roman" w:hAnsi="Times New Roman" w:cs="Times New Roman"/>
                      <w:color w:val="000000"/>
                      <w:lang w:eastAsia="ru-RU"/>
                    </w:rPr>
                    <w:lastRenderedPageBreak/>
                    <w:t>оригіналу мовою перекладу.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0A1E59" w:rsidRPr="000A1E59" w:rsidTr="000A1E59">
              <w:tc>
                <w:tcPr>
                  <w:tcW w:w="1962" w:type="dxa"/>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lastRenderedPageBreak/>
                    <w:t xml:space="preserve">F1 (незадовільно) з обов’язковим повторним вивченням дисципліни </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1-34 =4-0 балів</w:t>
                  </w:r>
                </w:p>
              </w:tc>
              <w:tc>
                <w:tcPr>
                  <w:tcW w:w="7642" w:type="dxa"/>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повністю не знає програмного матеріалу, не працював в аудиторії з викладачем або самостійно. Не вміє викласти зміст кожної теми навчальної дисципліни, відтворити текст оригіналу мовою перекладу, не виконав завдання кожної теми під час модульного контролю.</w:t>
                  </w:r>
                </w:p>
              </w:tc>
            </w:tr>
          </w:tbl>
          <w:p w:rsidR="000A1E59" w:rsidRPr="000A1E59" w:rsidRDefault="000A1E59" w:rsidP="000A1E59">
            <w:pPr>
              <w:pBdr>
                <w:top w:val="nil"/>
                <w:left w:val="nil"/>
                <w:bottom w:val="nil"/>
                <w:right w:val="nil"/>
                <w:between w:val="nil"/>
              </w:pBdr>
              <w:spacing w:after="160" w:line="240" w:lineRule="auto"/>
              <w:rPr>
                <w:rFonts w:ascii="Times New Roman" w:eastAsia="Times New Roman" w:hAnsi="Times New Roman" w:cs="Times New Roman"/>
                <w:color w:val="000000"/>
                <w:lang w:eastAsia="ru-RU"/>
              </w:rPr>
            </w:pPr>
          </w:p>
          <w:p w:rsidR="000A1E59" w:rsidRPr="000A1E59" w:rsidRDefault="000A1E59" w:rsidP="000A1E59">
            <w:pPr>
              <w:pBdr>
                <w:top w:val="nil"/>
                <w:left w:val="nil"/>
                <w:bottom w:val="nil"/>
                <w:right w:val="nil"/>
                <w:between w:val="nil"/>
              </w:pBdr>
              <w:spacing w:after="16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b/>
                <w:color w:val="000000"/>
                <w:lang w:eastAsia="ru-RU"/>
              </w:rPr>
              <w:t>КРИТЕРІЇ ОЦІНЮВАННЯ ЗНАНЬ І ВМІНЬ ЗДОБУВАЧІВ</w:t>
            </w:r>
          </w:p>
          <w:p w:rsidR="000A1E59" w:rsidRPr="000A1E59" w:rsidRDefault="000A1E59" w:rsidP="000A1E59">
            <w:pPr>
              <w:pBdr>
                <w:top w:val="nil"/>
                <w:left w:val="nil"/>
                <w:bottom w:val="nil"/>
                <w:right w:val="nil"/>
                <w:between w:val="nil"/>
              </w:pBdr>
              <w:spacing w:after="16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b/>
                <w:color w:val="000000"/>
                <w:lang w:eastAsia="ru-RU"/>
              </w:rPr>
              <w:t>ЩОДО НАПИСАННЯ РЕФЕРАТУ</w:t>
            </w:r>
          </w:p>
          <w:p w:rsidR="000A1E59" w:rsidRPr="000A1E59" w:rsidRDefault="000A1E59" w:rsidP="000A1E59">
            <w:pPr>
              <w:pBdr>
                <w:top w:val="nil"/>
                <w:left w:val="nil"/>
                <w:bottom w:val="nil"/>
                <w:right w:val="nil"/>
                <w:between w:val="nil"/>
              </w:pBdr>
              <w:spacing w:after="16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Деякі теми самостійної роботи, які пропонується виконати у форматі реферату, оцінюються максимум в 1 або 0,5 балів. Ці показники є максимальними в системі оцінювання.</w:t>
            </w: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9"/>
              <w:gridCol w:w="14"/>
              <w:gridCol w:w="1280"/>
              <w:gridCol w:w="3079"/>
              <w:gridCol w:w="3021"/>
            </w:tblGrid>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Оцінка за шкалою ECTS</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Сума балів за 100-бальною шкалою</w:t>
                  </w:r>
                </w:p>
              </w:tc>
              <w:tc>
                <w:tcPr>
                  <w:tcW w:w="3079" w:type="dxa"/>
                  <w:vMerge w:val="restart"/>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Оцінка за національною шкалою</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А</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90-100</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відмінно</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82-89</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restart"/>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добре</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С</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74-81</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D</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64-73</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restart"/>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задовільно</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E</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60-63</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FX</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35-59</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незадовільно з можливістю повторного складання</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1-34</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незадовільно з обов’язковим повторним вивченням дисципліни</w:t>
                  </w:r>
                </w:p>
              </w:tc>
            </w:tr>
            <w:tr w:rsidR="000A1E59" w:rsidRPr="000A1E59" w:rsidTr="000A1E59">
              <w:tc>
                <w:tcPr>
                  <w:tcW w:w="2249" w:type="dxa"/>
                </w:tcPr>
                <w:p w:rsidR="000A1E59" w:rsidRPr="000A1E59" w:rsidRDefault="000A1E59" w:rsidP="000A1E59">
                  <w:pPr>
                    <w:pBdr>
                      <w:top w:val="nil"/>
                      <w:left w:val="nil"/>
                      <w:bottom w:val="nil"/>
                      <w:right w:val="nil"/>
                      <w:between w:val="nil"/>
                    </w:pBdr>
                    <w:spacing w:after="0" w:line="240" w:lineRule="auto"/>
                    <w:ind w:right="-288"/>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А (відмінно)</w:t>
                  </w:r>
                </w:p>
                <w:p w:rsidR="000A1E59" w:rsidRPr="000A1E59" w:rsidRDefault="000A1E59" w:rsidP="000A1E59">
                  <w:pPr>
                    <w:pBdr>
                      <w:top w:val="nil"/>
                      <w:left w:val="nil"/>
                      <w:bottom w:val="nil"/>
                      <w:right w:val="nil"/>
                      <w:between w:val="nil"/>
                    </w:pBdr>
                    <w:spacing w:after="0" w:line="240" w:lineRule="auto"/>
                    <w:ind w:right="-288"/>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90-100</w:t>
                  </w:r>
                </w:p>
                <w:p w:rsidR="000A1E59" w:rsidRPr="000A1E59" w:rsidRDefault="000A1E59" w:rsidP="000A1E59">
                  <w:pPr>
                    <w:pBdr>
                      <w:top w:val="nil"/>
                      <w:left w:val="nil"/>
                      <w:bottom w:val="nil"/>
                      <w:right w:val="nil"/>
                      <w:between w:val="nil"/>
                    </w:pBdr>
                    <w:spacing w:after="0" w:line="240" w:lineRule="auto"/>
                    <w:ind w:right="-288"/>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1/0,5</w:t>
                  </w:r>
                  <w:bookmarkStart w:id="0" w:name="bookmark=id.30j0zll" w:colFirst="0" w:colLast="0"/>
                  <w:bookmarkEnd w:id="0"/>
                </w:p>
              </w:tc>
              <w:tc>
                <w:tcPr>
                  <w:tcW w:w="7394" w:type="dxa"/>
                  <w:gridSpan w:val="4"/>
                </w:tcPr>
                <w:p w:rsidR="000A1E59" w:rsidRPr="000A1E59" w:rsidRDefault="000A1E59" w:rsidP="000A1E59">
                  <w:pPr>
                    <w:pBdr>
                      <w:top w:val="nil"/>
                      <w:left w:val="nil"/>
                      <w:bottom w:val="nil"/>
                      <w:right w:val="nil"/>
                      <w:between w:val="nil"/>
                    </w:pBdr>
                    <w:spacing w:after="16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Реферат є адекватним за змістом тексту оригіналу, відображає головну та другорядну інформацію, характеризується інформативністю, об'єктивно передає інформацію, відрізняється повнотою викладу, а також коректно оцінює матеріал, що міститься в першоджерелі. У вступі обґрунтовано вибір теми, її актуальність, окреслено мету, розкрито проблематику обраної теми. Також у вступі наведені вихідні дані тексту, що реферується (назва, місце, видавництво, рік видання), відомості про автора (ПІП, спеціальність, учений ступінь, учене звання). Основна частина містить у собі зміст тексту, що реферується, приводяться основні тези, вони аргументуються. Робиться загальний висновок по проблемі, заявленій у рефераті. Список використаних джерел (не менш 5 джерел).</w:t>
                  </w:r>
                </w:p>
              </w:tc>
            </w:tr>
            <w:tr w:rsidR="000A1E59" w:rsidRPr="000A1E59" w:rsidTr="000A1E59">
              <w:tc>
                <w:tcPr>
                  <w:tcW w:w="2249" w:type="dxa"/>
                </w:tcPr>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  (добре)</w:t>
                  </w:r>
                </w:p>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82-89</w:t>
                  </w:r>
                </w:p>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0,9/0,4</w:t>
                  </w:r>
                </w:p>
              </w:tc>
              <w:tc>
                <w:tcPr>
                  <w:tcW w:w="7394" w:type="dxa"/>
                  <w:gridSpan w:val="4"/>
                </w:tcPr>
                <w:p w:rsidR="000A1E59" w:rsidRPr="000A1E59" w:rsidRDefault="000A1E59" w:rsidP="000A1E5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Реферат містить у собі точний переказ основної інформації без перекручувань і суб'єктивних оцінок, проте в основних структурних елементах реферату є неточності (наприклад, не коректно оформлений список використаних джерел).</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С (добре)</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74-81</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0,8/0,3</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Усі питання, пов’язані з оформленням реферату, виконані, проте є неточності в оформленні використаних джерел, наявні технічні та стилістичні помилки.</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D  (задовільно)</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64-73</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0,7/0,2</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 xml:space="preserve">Зміст реферату викладено від іншого автора; мета реферату сформульована не чітко, суть досліджуваної проблеми відображено неточно; зміст реферату почасти відповідає темі завдання, почасти відображає фрагменти стану проблеми. Робота не містить узагальнених висновків. Неточності в оформленні використаних джерел, наявність технічних та стилістичних </w:t>
                  </w:r>
                  <w:r w:rsidRPr="000A1E59">
                    <w:rPr>
                      <w:rFonts w:ascii="Times New Roman" w:eastAsia="Times New Roman" w:hAnsi="Times New Roman" w:cs="Times New Roman"/>
                      <w:color w:val="000000"/>
                      <w:lang w:eastAsia="ru-RU"/>
                    </w:rPr>
                    <w:lastRenderedPageBreak/>
                    <w:t>недоліків.</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lastRenderedPageBreak/>
                    <w:t>Е (задовільно)</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60-63</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0,6/0,1</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Структура реферату не відповідає стандарту, мета та завдання переплутані, заявлена тема розкрита не повною мірою. Відсутні короткі та загальні висновки. Список використаних джерел містить «застарілі» посилання.</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FХ (незадовільно) з можливістю повторного складання</w:t>
                  </w:r>
                </w:p>
                <w:p w:rsidR="000A1E59" w:rsidRPr="000A1E59" w:rsidRDefault="000A1E59" w:rsidP="000A1E59">
                  <w:pPr>
                    <w:pBdr>
                      <w:top w:val="nil"/>
                      <w:left w:val="nil"/>
                      <w:bottom w:val="nil"/>
                      <w:right w:val="nil"/>
                      <w:between w:val="nil"/>
                    </w:pBdr>
                    <w:spacing w:after="12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35-59</w:t>
                  </w:r>
                </w:p>
                <w:p w:rsidR="000A1E59" w:rsidRPr="000A1E59" w:rsidRDefault="000A1E59" w:rsidP="000A1E59">
                  <w:pPr>
                    <w:pBdr>
                      <w:top w:val="nil"/>
                      <w:left w:val="nil"/>
                      <w:bottom w:val="nil"/>
                      <w:right w:val="nil"/>
                      <w:between w:val="nil"/>
                    </w:pBdr>
                    <w:spacing w:after="12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Оформлення реферату не відповідає вимогам, проблема не розкрита, не наведені приклади, багато технічних і стильових помилок.</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 (незадовільно) з обов’язковим повторним вивченням дисципліни</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1-34</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ind w:left="283"/>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Реферат не поданий на перевірку своєчасно.</w:t>
                  </w:r>
                </w:p>
              </w:tc>
            </w:tr>
          </w:tbl>
          <w:p w:rsidR="000A1E59" w:rsidRPr="000A1E59" w:rsidRDefault="000A1E59" w:rsidP="000A1E59">
            <w:pPr>
              <w:pBdr>
                <w:top w:val="nil"/>
                <w:left w:val="nil"/>
                <w:bottom w:val="nil"/>
                <w:right w:val="nil"/>
                <w:between w:val="nil"/>
              </w:pBdr>
              <w:spacing w:after="160" w:line="240" w:lineRule="auto"/>
              <w:rPr>
                <w:rFonts w:ascii="Times New Roman" w:eastAsia="Times New Roman" w:hAnsi="Times New Roman" w:cs="Times New Roman"/>
                <w:color w:val="000000"/>
                <w:lang w:eastAsia="ru-RU"/>
              </w:rPr>
            </w:pPr>
          </w:p>
          <w:p w:rsidR="000A1E59" w:rsidRPr="000A1E59" w:rsidRDefault="000A1E59" w:rsidP="000A1E59">
            <w:pPr>
              <w:pBdr>
                <w:top w:val="nil"/>
                <w:left w:val="nil"/>
                <w:bottom w:val="nil"/>
                <w:right w:val="nil"/>
                <w:between w:val="nil"/>
              </w:pBdr>
              <w:spacing w:after="16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b/>
                <w:color w:val="000000"/>
                <w:lang w:eastAsia="ru-RU"/>
              </w:rPr>
              <w:t>КРИТЕРІЇ ОЦІНЮВАННЯ ЗНАНЬ І ВМІНЬ ЗДОБУВАЧІВ</w:t>
            </w:r>
          </w:p>
          <w:p w:rsidR="000A1E59" w:rsidRPr="000A1E59" w:rsidRDefault="000A1E59" w:rsidP="000A1E59">
            <w:pPr>
              <w:pBdr>
                <w:top w:val="nil"/>
                <w:left w:val="nil"/>
                <w:bottom w:val="nil"/>
                <w:right w:val="nil"/>
                <w:between w:val="nil"/>
              </w:pBdr>
              <w:spacing w:after="160" w:line="240" w:lineRule="auto"/>
              <w:jc w:val="center"/>
              <w:rPr>
                <w:rFonts w:ascii="Times New Roman" w:eastAsia="Times New Roman" w:hAnsi="Times New Roman" w:cs="Times New Roman"/>
                <w:b/>
                <w:color w:val="000000"/>
                <w:lang w:eastAsia="ru-RU"/>
              </w:rPr>
            </w:pPr>
            <w:r w:rsidRPr="000A1E59">
              <w:rPr>
                <w:rFonts w:ascii="Times New Roman" w:eastAsia="Times New Roman" w:hAnsi="Times New Roman" w:cs="Times New Roman"/>
                <w:b/>
                <w:color w:val="000000"/>
                <w:lang w:eastAsia="ru-RU"/>
              </w:rPr>
              <w:t>ЩОДО ПРЕЗЕНТАЦІЙ</w:t>
            </w:r>
          </w:p>
          <w:p w:rsidR="000A1E59" w:rsidRPr="000A1E59" w:rsidRDefault="000A1E59" w:rsidP="000A1E59">
            <w:pPr>
              <w:pBdr>
                <w:top w:val="nil"/>
                <w:left w:val="nil"/>
                <w:bottom w:val="nil"/>
                <w:right w:val="nil"/>
                <w:between w:val="nil"/>
              </w:pBdr>
              <w:spacing w:after="160" w:line="240" w:lineRule="auto"/>
              <w:jc w:val="center"/>
              <w:rPr>
                <w:rFonts w:ascii="Times New Roman" w:eastAsia="Times New Roman" w:hAnsi="Times New Roman" w:cs="Times New Roman"/>
                <w:b/>
                <w:lang w:eastAsia="ru-RU"/>
              </w:rPr>
            </w:pPr>
            <w:r w:rsidRPr="000A1E59">
              <w:rPr>
                <w:rFonts w:ascii="Times New Roman" w:eastAsia="Times New Roman" w:hAnsi="Times New Roman" w:cs="Times New Roman"/>
                <w:b/>
                <w:lang w:eastAsia="ru-RU"/>
              </w:rPr>
              <w:t>Максимальна кількість балів - 0,5</w:t>
            </w: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9"/>
              <w:gridCol w:w="14"/>
              <w:gridCol w:w="1280"/>
              <w:gridCol w:w="3079"/>
              <w:gridCol w:w="3021"/>
            </w:tblGrid>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Оцінка за шкалою ECTS</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Сума балів за 100-бальною шкалою</w:t>
                  </w:r>
                </w:p>
              </w:tc>
              <w:tc>
                <w:tcPr>
                  <w:tcW w:w="3079" w:type="dxa"/>
                  <w:vMerge w:val="restart"/>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Оцінка за національною шкалою</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А</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90-100</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відмінно</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82-89</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restart"/>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добре</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С</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74-81</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D</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64-73</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restart"/>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задовільно</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E</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60-63</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FX</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35-59</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незадовільно з можливістю повторного складання</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1-34</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незадовільно з обов’язковим повторним вивченням дисципліни</w:t>
                  </w:r>
                </w:p>
              </w:tc>
            </w:tr>
            <w:tr w:rsidR="000A1E59" w:rsidRPr="000A1E59" w:rsidTr="000A1E59">
              <w:tc>
                <w:tcPr>
                  <w:tcW w:w="2249" w:type="dxa"/>
                </w:tcPr>
                <w:p w:rsidR="000A1E59" w:rsidRPr="000A1E59" w:rsidRDefault="000A1E59" w:rsidP="000A1E59">
                  <w:pPr>
                    <w:pBdr>
                      <w:top w:val="nil"/>
                      <w:left w:val="nil"/>
                      <w:bottom w:val="nil"/>
                      <w:right w:val="nil"/>
                      <w:between w:val="nil"/>
                    </w:pBdr>
                    <w:spacing w:after="0" w:line="240" w:lineRule="auto"/>
                    <w:ind w:right="-288"/>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А (відмінно)</w:t>
                  </w:r>
                </w:p>
                <w:p w:rsidR="000A1E59" w:rsidRPr="000A1E59" w:rsidRDefault="000A1E59" w:rsidP="000A1E59">
                  <w:pPr>
                    <w:pBdr>
                      <w:top w:val="nil"/>
                      <w:left w:val="nil"/>
                      <w:bottom w:val="nil"/>
                      <w:right w:val="nil"/>
                      <w:between w:val="nil"/>
                    </w:pBdr>
                    <w:spacing w:after="0" w:line="240" w:lineRule="auto"/>
                    <w:ind w:right="-288"/>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90-100</w:t>
                  </w:r>
                </w:p>
                <w:p w:rsidR="000A1E59" w:rsidRPr="000A1E59" w:rsidRDefault="000A1E59" w:rsidP="000A1E59">
                  <w:pPr>
                    <w:pBdr>
                      <w:top w:val="nil"/>
                      <w:left w:val="nil"/>
                      <w:bottom w:val="nil"/>
                      <w:right w:val="nil"/>
                      <w:between w:val="nil"/>
                    </w:pBdr>
                    <w:spacing w:after="0" w:line="240" w:lineRule="auto"/>
                    <w:ind w:right="-288"/>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0,5</w:t>
                  </w:r>
                </w:p>
              </w:tc>
              <w:tc>
                <w:tcPr>
                  <w:tcW w:w="7394" w:type="dxa"/>
                  <w:gridSpan w:val="4"/>
                </w:tcPr>
                <w:p w:rsidR="000A1E59" w:rsidRPr="000A1E59" w:rsidRDefault="000A1E59" w:rsidP="000A1E59">
                  <w:pPr>
                    <w:pBdr>
                      <w:top w:val="nil"/>
                      <w:left w:val="nil"/>
                      <w:bottom w:val="nil"/>
                      <w:right w:val="nil"/>
                      <w:between w:val="nil"/>
                    </w:pBdr>
                    <w:spacing w:after="160" w:line="240" w:lineRule="auto"/>
                    <w:jc w:val="both"/>
                    <w:rPr>
                      <w:rFonts w:ascii="Times New Roman" w:eastAsia="Times New Roman" w:hAnsi="Times New Roman" w:cs="Times New Roman"/>
                      <w:color w:val="333333"/>
                      <w:lang w:eastAsia="ru-RU"/>
                    </w:rPr>
                  </w:pPr>
                  <w:r w:rsidRPr="000A1E59">
                    <w:rPr>
                      <w:rFonts w:ascii="Times New Roman" w:eastAsia="Times New Roman" w:hAnsi="Times New Roman" w:cs="Times New Roman"/>
                      <w:color w:val="000000"/>
                      <w:highlight w:val="white"/>
                      <w:lang w:eastAsia="ru-RU"/>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текст легко читається з екрану, наочність. Виглядає надзвичайно привабливо. Чітка побудова сторінок.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0A1E59" w:rsidRPr="000A1E59" w:rsidTr="000A1E59">
              <w:tc>
                <w:tcPr>
                  <w:tcW w:w="2249" w:type="dxa"/>
                </w:tcPr>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  (добре)</w:t>
                  </w:r>
                </w:p>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82-89</w:t>
                  </w:r>
                </w:p>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0,4</w:t>
                  </w:r>
                </w:p>
              </w:tc>
              <w:tc>
                <w:tcPr>
                  <w:tcW w:w="7394" w:type="dxa"/>
                  <w:gridSpan w:val="4"/>
                </w:tcPr>
                <w:p w:rsidR="000A1E59" w:rsidRPr="000A1E59" w:rsidRDefault="000A1E59" w:rsidP="000A1E5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highlight w:val="white"/>
                      <w:lang w:eastAsia="ru-RU"/>
                    </w:rPr>
                    <w:t xml:space="preserve">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w:t>
                  </w:r>
                  <w:r w:rsidRPr="000A1E59">
                    <w:rPr>
                      <w:rFonts w:ascii="Times New Roman" w:eastAsia="Times New Roman" w:hAnsi="Times New Roman" w:cs="Times New Roman"/>
                      <w:color w:val="000000"/>
                      <w:highlight w:val="white"/>
                      <w:lang w:eastAsia="ru-RU"/>
                    </w:rPr>
                    <w:lastRenderedPageBreak/>
                    <w:t>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lastRenderedPageBreak/>
                    <w:t>С (добре)</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74-81</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0,3</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highlight w:val="white"/>
                      <w:lang w:eastAsia="ru-RU"/>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D (задовільно)</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64-73</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0,2</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highlight w:val="white"/>
                      <w:lang w:eastAsia="ru-RU"/>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Е (задовільно)</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60-63</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0,1</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lang w:eastAsia="ru-RU"/>
                    </w:rPr>
                  </w:pPr>
                  <w:r w:rsidRPr="000A1E59">
                    <w:rPr>
                      <w:rFonts w:ascii="Times New Roman" w:eastAsia="Times New Roman" w:hAnsi="Times New Roman" w:cs="Times New Roman"/>
                      <w:color w:val="000000"/>
                      <w:highlight w:val="white"/>
                      <w:lang w:eastAsia="ru-RU"/>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FХ (незадовільно) з можливістю повторного складання</w:t>
                  </w:r>
                </w:p>
                <w:p w:rsidR="000A1E59" w:rsidRPr="000A1E59" w:rsidRDefault="000A1E59" w:rsidP="000A1E59">
                  <w:pPr>
                    <w:pBdr>
                      <w:top w:val="nil"/>
                      <w:left w:val="nil"/>
                      <w:bottom w:val="nil"/>
                      <w:right w:val="nil"/>
                      <w:between w:val="nil"/>
                    </w:pBdr>
                    <w:spacing w:after="12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35-59</w:t>
                  </w:r>
                </w:p>
                <w:p w:rsidR="000A1E59" w:rsidRPr="000A1E59" w:rsidRDefault="000A1E59" w:rsidP="000A1E59">
                  <w:pPr>
                    <w:pBdr>
                      <w:top w:val="nil"/>
                      <w:left w:val="nil"/>
                      <w:bottom w:val="nil"/>
                      <w:right w:val="nil"/>
                      <w:between w:val="nil"/>
                    </w:pBdr>
                    <w:spacing w:after="12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Презентація не відповідає вимогам щодо оформлення, дизайну, естетичного вигляду.</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 (незадовільно) з обов’язковим повторним вивченням дисципліни</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1-34</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ind w:left="283"/>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Презентація не підготовлена взагалі.</w:t>
                  </w:r>
                </w:p>
              </w:tc>
            </w:tr>
          </w:tbl>
          <w:p w:rsidR="000A1E59" w:rsidRPr="000A1E59" w:rsidRDefault="000A1E59" w:rsidP="000A1E59">
            <w:pPr>
              <w:pBdr>
                <w:top w:val="nil"/>
                <w:left w:val="nil"/>
                <w:bottom w:val="nil"/>
                <w:right w:val="nil"/>
                <w:between w:val="nil"/>
              </w:pBdr>
              <w:spacing w:after="160" w:line="240" w:lineRule="auto"/>
              <w:jc w:val="both"/>
              <w:rPr>
                <w:rFonts w:ascii="Times New Roman" w:eastAsia="Times New Roman" w:hAnsi="Times New Roman" w:cs="Times New Roman"/>
                <w:color w:val="000000"/>
                <w:lang w:eastAsia="ru-RU"/>
              </w:rPr>
            </w:pPr>
          </w:p>
          <w:p w:rsidR="000A1E59" w:rsidRPr="000A1E59" w:rsidRDefault="000A1E59" w:rsidP="000A1E59">
            <w:pPr>
              <w:pBdr>
                <w:top w:val="nil"/>
                <w:left w:val="nil"/>
                <w:bottom w:val="nil"/>
                <w:right w:val="nil"/>
                <w:between w:val="nil"/>
              </w:pBdr>
              <w:spacing w:after="160" w:line="240" w:lineRule="auto"/>
              <w:jc w:val="both"/>
              <w:rPr>
                <w:rFonts w:ascii="Times New Roman" w:eastAsia="Times New Roman" w:hAnsi="Times New Roman" w:cs="Times New Roman"/>
                <w:color w:val="000000"/>
                <w:lang w:eastAsia="ru-RU"/>
              </w:rPr>
            </w:pPr>
          </w:p>
          <w:p w:rsidR="000A1E59" w:rsidRPr="000A1E59" w:rsidRDefault="000A1E59" w:rsidP="000A1E59">
            <w:pPr>
              <w:pBdr>
                <w:top w:val="nil"/>
                <w:left w:val="nil"/>
                <w:bottom w:val="nil"/>
                <w:right w:val="nil"/>
                <w:between w:val="nil"/>
              </w:pBdr>
              <w:spacing w:after="16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b/>
                <w:color w:val="000000"/>
                <w:lang w:eastAsia="ru-RU"/>
              </w:rPr>
              <w:t>КРИТЕРІЇ ОЦІНЮВАННЯ ЗНАНЬ І ВМІНЬ ЗДОБУВАЧІВ</w:t>
            </w:r>
          </w:p>
          <w:p w:rsidR="000A1E59" w:rsidRPr="000A1E59" w:rsidRDefault="000A1E59" w:rsidP="000A1E59">
            <w:pPr>
              <w:pBdr>
                <w:top w:val="nil"/>
                <w:left w:val="nil"/>
                <w:bottom w:val="nil"/>
                <w:right w:val="nil"/>
                <w:between w:val="nil"/>
              </w:pBdr>
              <w:spacing w:after="160" w:line="240" w:lineRule="auto"/>
              <w:jc w:val="center"/>
              <w:rPr>
                <w:rFonts w:ascii="Times New Roman" w:eastAsia="Times New Roman" w:hAnsi="Times New Roman" w:cs="Times New Roman"/>
                <w:b/>
                <w:color w:val="000000"/>
                <w:lang w:eastAsia="ru-RU"/>
              </w:rPr>
            </w:pPr>
            <w:r w:rsidRPr="000A1E59">
              <w:rPr>
                <w:rFonts w:ascii="Times New Roman" w:eastAsia="Times New Roman" w:hAnsi="Times New Roman" w:cs="Times New Roman"/>
                <w:b/>
                <w:color w:val="000000"/>
                <w:lang w:eastAsia="ru-RU"/>
              </w:rPr>
              <w:t>(ВІДПОВІДЬ НА ПРАКТИЧНОМУ ЗАНЯТТІ)</w:t>
            </w:r>
          </w:p>
          <w:p w:rsidR="000A1E59" w:rsidRPr="000A1E59" w:rsidRDefault="000A1E59" w:rsidP="000A1E59">
            <w:pPr>
              <w:pBdr>
                <w:top w:val="nil"/>
                <w:left w:val="nil"/>
                <w:bottom w:val="nil"/>
                <w:right w:val="nil"/>
                <w:between w:val="nil"/>
              </w:pBdr>
              <w:spacing w:after="160" w:line="240" w:lineRule="auto"/>
              <w:jc w:val="center"/>
              <w:rPr>
                <w:rFonts w:ascii="Times New Roman" w:eastAsia="Times New Roman" w:hAnsi="Times New Roman" w:cs="Times New Roman"/>
                <w:b/>
                <w:lang w:eastAsia="ru-RU"/>
              </w:rPr>
            </w:pPr>
            <w:r w:rsidRPr="000A1E59">
              <w:rPr>
                <w:rFonts w:ascii="Times New Roman" w:eastAsia="Times New Roman" w:hAnsi="Times New Roman" w:cs="Times New Roman"/>
                <w:b/>
                <w:lang w:eastAsia="ru-RU"/>
              </w:rPr>
              <w:t xml:space="preserve">Максимальна кількість балів - 2 </w:t>
            </w: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9"/>
              <w:gridCol w:w="14"/>
              <w:gridCol w:w="1280"/>
              <w:gridCol w:w="3079"/>
              <w:gridCol w:w="3021"/>
            </w:tblGrid>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Оцінка за шкалою ECTS</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Сума балів за 100-бальною шкалою</w:t>
                  </w:r>
                </w:p>
              </w:tc>
              <w:tc>
                <w:tcPr>
                  <w:tcW w:w="3079" w:type="dxa"/>
                  <w:vMerge w:val="restart"/>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Оцінка за національною шкалою</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А</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90-100</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відмінно</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82-89</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restart"/>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добре</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С</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74-81</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D</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64-73</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restart"/>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задовільно</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E</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60-63</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FX</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35-59</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 xml:space="preserve">незадовільно з можливістю </w:t>
                  </w:r>
                  <w:r w:rsidRPr="000A1E59">
                    <w:rPr>
                      <w:rFonts w:ascii="Times New Roman" w:eastAsia="Times New Roman" w:hAnsi="Times New Roman" w:cs="Times New Roman"/>
                      <w:color w:val="000000"/>
                      <w:lang w:eastAsia="ru-RU"/>
                    </w:rPr>
                    <w:lastRenderedPageBreak/>
                    <w:t>повторного складання</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lastRenderedPageBreak/>
                    <w:t>F</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1-34</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незадовільно з обов’язковим повторним вивченням дисципліни</w:t>
                  </w:r>
                </w:p>
              </w:tc>
            </w:tr>
            <w:tr w:rsidR="000A1E59" w:rsidRPr="000A1E59" w:rsidTr="000A1E59">
              <w:tc>
                <w:tcPr>
                  <w:tcW w:w="2249" w:type="dxa"/>
                </w:tcPr>
                <w:p w:rsidR="000A1E59" w:rsidRPr="000A1E59" w:rsidRDefault="000A1E59" w:rsidP="000A1E59">
                  <w:pPr>
                    <w:pBdr>
                      <w:top w:val="nil"/>
                      <w:left w:val="nil"/>
                      <w:bottom w:val="nil"/>
                      <w:right w:val="nil"/>
                      <w:between w:val="nil"/>
                    </w:pBdr>
                    <w:spacing w:after="0" w:line="240" w:lineRule="auto"/>
                    <w:ind w:right="-288"/>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А (відмінно)</w:t>
                  </w:r>
                </w:p>
                <w:p w:rsidR="000A1E59" w:rsidRPr="000A1E59" w:rsidRDefault="000A1E59" w:rsidP="000A1E59">
                  <w:pPr>
                    <w:pBdr>
                      <w:top w:val="nil"/>
                      <w:left w:val="nil"/>
                      <w:bottom w:val="nil"/>
                      <w:right w:val="nil"/>
                      <w:between w:val="nil"/>
                    </w:pBdr>
                    <w:spacing w:after="0" w:line="240" w:lineRule="auto"/>
                    <w:ind w:right="-288"/>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90-100 = 2 бали</w:t>
                  </w:r>
                </w:p>
              </w:tc>
              <w:tc>
                <w:tcPr>
                  <w:tcW w:w="7394" w:type="dxa"/>
                  <w:gridSpan w:val="4"/>
                </w:tcPr>
                <w:p w:rsidR="000A1E59" w:rsidRPr="000A1E59" w:rsidRDefault="000A1E59" w:rsidP="000A1E59">
                  <w:pPr>
                    <w:pBdr>
                      <w:top w:val="nil"/>
                      <w:left w:val="nil"/>
                      <w:bottom w:val="nil"/>
                      <w:right w:val="nil"/>
                      <w:between w:val="nil"/>
                    </w:pBdr>
                    <w:spacing w:after="160" w:line="240" w:lineRule="auto"/>
                    <w:jc w:val="both"/>
                    <w:rPr>
                      <w:rFonts w:ascii="Times New Roman" w:eastAsia="Times New Roman" w:hAnsi="Times New Roman" w:cs="Times New Roman"/>
                      <w:color w:val="333333"/>
                      <w:lang w:eastAsia="ru-RU"/>
                    </w:rPr>
                  </w:pPr>
                  <w:r w:rsidRPr="000A1E59">
                    <w:rPr>
                      <w:rFonts w:ascii="Times New Roman" w:eastAsia="Times New Roman" w:hAnsi="Times New Roman" w:cs="Times New Roman"/>
                      <w:color w:val="000000"/>
                      <w:lang w:eastAsia="ru-RU"/>
                    </w:rPr>
                    <w:t>Здобувач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трансформації певного типу й жанру тексту; може порівняти лінгвальні, літературознавчі й лінгвопоетичні властивості оригіналу й перекладу; прокоментувати перекладацьку діяльність; редагує текст перекладу; додає власне підготовлену інформацію, яку не було висвітлено на лекційному занятті, ілюструє її прикладами.</w:t>
                  </w:r>
                </w:p>
              </w:tc>
            </w:tr>
            <w:tr w:rsidR="000A1E59" w:rsidRPr="000A1E59" w:rsidTr="000A1E59">
              <w:tc>
                <w:tcPr>
                  <w:tcW w:w="2249" w:type="dxa"/>
                </w:tcPr>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  (добре)</w:t>
                  </w:r>
                </w:p>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82-89=1,5 бали</w:t>
                  </w:r>
                </w:p>
              </w:tc>
              <w:tc>
                <w:tcPr>
                  <w:tcW w:w="7394" w:type="dxa"/>
                  <w:gridSpan w:val="4"/>
                </w:tcPr>
                <w:p w:rsidR="000A1E59" w:rsidRPr="000A1E59" w:rsidRDefault="000A1E59" w:rsidP="000A1E5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припускаючи неточності, тлумачить до 4 термінів; наводить приклади, проте не чітко володіє джерелом інформації; орієнтується в специфіці перекладу певного тексту разом з тим допускає певні неточності у порівнянні лінгвальних, літературознавчих і лінгвопоетичних властивостях оригіналу й перекладу, коментуванні перекладацької діяльності та редагуванні тексту перекладу; додає власне підготовлену інформацію, яку не було висвітлено на лекційному занятті, без прикладів.</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С (добре)</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74-81= 1 бал</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не повно, неточно висвітлює сутність проблеми; зазначає сутність термінів і дефініцій, припускаючи неточності, трактує до 3 термінів; наводить приклади, проте не чітко володіє джерелом інформації; орієнтується в особливостях перекладу певного тексту, однак не може порівняти лінгвальні, літературознавчі й лінгвопоетичні властивості оригіналу й перекладу; не додає власне підготовлену інформацію, яку не було висвітлено на лекційному занятті.</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D  (задовільно)</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64-73=0,5 балів</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перекладу певного тексту загалом і без прикладів порівнянь лінгвальних, літературознавчих, лінгвопоетичних властивостей оригіналу й перекладу; не коментує перекладацьку діяльність, не редагує текст перекладу; не додає власне підготовлену інформацію, яку не було висвітлено на лекційному занятті.</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Е (задовільно)</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60-63=0,3 бали</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 фрагментарно перекладає узагальнену думку тексту оригіналу на мову перекладу; не коментує перекладацької діяльності і стратегій перекладача; не коректує переклад.</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FХ (незадовільно) з можливістю повторного складання</w:t>
                  </w:r>
                </w:p>
                <w:p w:rsidR="000A1E59" w:rsidRPr="000A1E59" w:rsidRDefault="000A1E59" w:rsidP="000A1E59">
                  <w:pPr>
                    <w:pBdr>
                      <w:top w:val="nil"/>
                      <w:left w:val="nil"/>
                      <w:bottom w:val="nil"/>
                      <w:right w:val="nil"/>
                      <w:between w:val="nil"/>
                    </w:pBdr>
                    <w:spacing w:after="12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не готовий аналізувати, коментувати, перекладати, редагувати, вибирати варіант перекладу.</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 (незадовільно) з обов’язковим повторним вивченням дисципліни</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 xml:space="preserve">Здобувач не володіє теоретичними знаннями й практичними вміннями й навичками письмового й усного синхронного/послідовного/з аркуша перекладу. </w:t>
                  </w:r>
                </w:p>
              </w:tc>
            </w:tr>
          </w:tbl>
          <w:p w:rsidR="000A1E59" w:rsidRPr="000A1E59" w:rsidRDefault="000A1E59" w:rsidP="000A1E59">
            <w:pPr>
              <w:pBdr>
                <w:top w:val="nil"/>
                <w:left w:val="nil"/>
                <w:bottom w:val="nil"/>
                <w:right w:val="nil"/>
                <w:between w:val="nil"/>
              </w:pBdr>
              <w:spacing w:after="160" w:line="240" w:lineRule="auto"/>
              <w:rPr>
                <w:rFonts w:ascii="Times New Roman" w:eastAsia="Times New Roman" w:hAnsi="Times New Roman" w:cs="Times New Roman"/>
                <w:color w:val="000000"/>
                <w:lang w:eastAsia="ru-RU"/>
              </w:rPr>
            </w:pPr>
          </w:p>
          <w:p w:rsidR="000A1E59" w:rsidRPr="000A1E59" w:rsidRDefault="000A1E59" w:rsidP="000A1E59">
            <w:pPr>
              <w:pBdr>
                <w:top w:val="nil"/>
                <w:left w:val="nil"/>
                <w:bottom w:val="nil"/>
                <w:right w:val="nil"/>
                <w:between w:val="nil"/>
              </w:pBdr>
              <w:spacing w:after="16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b/>
                <w:color w:val="000000"/>
                <w:lang w:eastAsia="ru-RU"/>
              </w:rPr>
              <w:lastRenderedPageBreak/>
              <w:t>КРИТЕРІЇ ОЦІНЮВАННЯ ЗНАНЬ І ВМІНЬ ЗДОБУВАЧІВ</w:t>
            </w:r>
          </w:p>
          <w:p w:rsidR="000A1E59" w:rsidRPr="000A1E59" w:rsidRDefault="000A1E59" w:rsidP="000A1E59">
            <w:pPr>
              <w:pBdr>
                <w:top w:val="nil"/>
                <w:left w:val="nil"/>
                <w:bottom w:val="nil"/>
                <w:right w:val="nil"/>
                <w:between w:val="nil"/>
              </w:pBdr>
              <w:spacing w:after="16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b/>
                <w:color w:val="000000"/>
                <w:lang w:eastAsia="ru-RU"/>
              </w:rPr>
              <w:t>(КОНСПЕКТ / ПИСЬМОВА ВІДПОВІДЬ)</w:t>
            </w:r>
          </w:p>
          <w:p w:rsidR="000A1E59" w:rsidRPr="000A1E59" w:rsidRDefault="000A1E59" w:rsidP="000A1E59">
            <w:pPr>
              <w:pBdr>
                <w:top w:val="nil"/>
                <w:left w:val="nil"/>
                <w:bottom w:val="nil"/>
                <w:right w:val="nil"/>
                <w:between w:val="nil"/>
              </w:pBdr>
              <w:spacing w:after="16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9"/>
              <w:gridCol w:w="14"/>
              <w:gridCol w:w="1280"/>
              <w:gridCol w:w="3079"/>
              <w:gridCol w:w="3021"/>
            </w:tblGrid>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Оцінка за шкалою ECTS</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Сума балів за 100-бальною шкалою</w:t>
                  </w:r>
                </w:p>
              </w:tc>
              <w:tc>
                <w:tcPr>
                  <w:tcW w:w="3079" w:type="dxa"/>
                  <w:vMerge w:val="restart"/>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Оцінка за національною шкалою</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А</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90-100</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відмінно</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82-89</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restart"/>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добре</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С</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74-81</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D</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64-73</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restart"/>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задовільно</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E</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60-63</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FX</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35-59</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незадовільно з можливістю повторного складання</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1-34</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незадовільно з обов’язковим повторним вивченням дисципліни</w:t>
                  </w:r>
                </w:p>
              </w:tc>
            </w:tr>
            <w:tr w:rsidR="000A1E59" w:rsidRPr="000A1E59" w:rsidTr="000A1E59">
              <w:tc>
                <w:tcPr>
                  <w:tcW w:w="2249" w:type="dxa"/>
                </w:tcPr>
                <w:p w:rsidR="000A1E59" w:rsidRPr="000A1E59" w:rsidRDefault="000A1E59" w:rsidP="000A1E59">
                  <w:pPr>
                    <w:pBdr>
                      <w:top w:val="nil"/>
                      <w:left w:val="nil"/>
                      <w:bottom w:val="nil"/>
                      <w:right w:val="nil"/>
                      <w:between w:val="nil"/>
                    </w:pBdr>
                    <w:spacing w:after="0" w:line="240" w:lineRule="auto"/>
                    <w:ind w:right="-288"/>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А (відмінно)</w:t>
                  </w:r>
                </w:p>
                <w:p w:rsidR="000A1E59" w:rsidRPr="000A1E59" w:rsidRDefault="000A1E59" w:rsidP="000A1E59">
                  <w:pPr>
                    <w:pBdr>
                      <w:top w:val="nil"/>
                      <w:left w:val="nil"/>
                      <w:bottom w:val="nil"/>
                      <w:right w:val="nil"/>
                      <w:between w:val="nil"/>
                    </w:pBdr>
                    <w:spacing w:after="0" w:line="240" w:lineRule="auto"/>
                    <w:ind w:right="-288"/>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90-100</w:t>
                  </w:r>
                </w:p>
                <w:p w:rsidR="000A1E59" w:rsidRPr="000A1E59" w:rsidRDefault="000A1E59" w:rsidP="000A1E59">
                  <w:pPr>
                    <w:pBdr>
                      <w:top w:val="nil"/>
                      <w:left w:val="nil"/>
                      <w:bottom w:val="nil"/>
                      <w:right w:val="nil"/>
                      <w:between w:val="nil"/>
                    </w:pBdr>
                    <w:spacing w:after="0" w:line="240" w:lineRule="auto"/>
                    <w:ind w:right="-288"/>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1/0,5</w:t>
                  </w:r>
                </w:p>
              </w:tc>
              <w:tc>
                <w:tcPr>
                  <w:tcW w:w="7394" w:type="dxa"/>
                  <w:gridSpan w:val="4"/>
                </w:tcPr>
                <w:p w:rsidR="000A1E59" w:rsidRPr="000A1E59" w:rsidRDefault="000A1E59" w:rsidP="000A1E59">
                  <w:pPr>
                    <w:pBdr>
                      <w:top w:val="nil"/>
                      <w:left w:val="nil"/>
                      <w:bottom w:val="nil"/>
                      <w:right w:val="nil"/>
                      <w:between w:val="nil"/>
                    </w:pBdr>
                    <w:spacing w:after="160" w:line="240" w:lineRule="auto"/>
                    <w:jc w:val="both"/>
                    <w:rPr>
                      <w:rFonts w:ascii="Times New Roman" w:eastAsia="Times New Roman" w:hAnsi="Times New Roman" w:cs="Times New Roman"/>
                      <w:color w:val="333333"/>
                      <w:lang w:eastAsia="ru-RU"/>
                    </w:rPr>
                  </w:pPr>
                  <w:r w:rsidRPr="000A1E59">
                    <w:rPr>
                      <w:rFonts w:ascii="Times New Roman" w:eastAsia="Times New Roman" w:hAnsi="Times New Roman" w:cs="Times New Roman"/>
                      <w:color w:val="000000"/>
                      <w:lang w:eastAsia="ru-RU"/>
                    </w:rPr>
                    <w:t xml:space="preserve">Здобувач правильно, повно, чітко й логічно висвітлює сутність питання; бездоганно апелює до термінів і дефініцій (до 10); наводить приклади; адекватно й еквівалентно відтворює зміст текст оригіналу мовою перекладу. </w:t>
                  </w:r>
                </w:p>
              </w:tc>
            </w:tr>
            <w:tr w:rsidR="000A1E59" w:rsidRPr="000A1E59" w:rsidTr="000A1E59">
              <w:tc>
                <w:tcPr>
                  <w:tcW w:w="2249" w:type="dxa"/>
                </w:tcPr>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  (добре)</w:t>
                  </w:r>
                </w:p>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82-89</w:t>
                  </w:r>
                </w:p>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0,9/0,4</w:t>
                  </w:r>
                </w:p>
              </w:tc>
              <w:tc>
                <w:tcPr>
                  <w:tcW w:w="7394" w:type="dxa"/>
                  <w:gridSpan w:val="4"/>
                </w:tcPr>
                <w:p w:rsidR="000A1E59" w:rsidRPr="000A1E59" w:rsidRDefault="000A1E59" w:rsidP="000A1E5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 xml:space="preserve">Здобувач правильно й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адекватно й почасти еквівалентно відтворює зміст тексту оригіналу мовою перекладу. </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С (добре)</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74-81</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0,8/0,3</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не повно, неточно висвітлює сутність проблеми; зазначає сутність термінів і дефініцій, проте припускаючи неточності та наводить до 6 термінів; наводить приклади, проте не чітко володіє джерелом інформації; почасти адекватно, почасти еквівалентно відтворює зміст тексту оригіналу мовою перекладу.</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D  (задовільно)</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64-73</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0,7/0,2</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не коректно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відтворює зміст тексту оригіналу мовою перекладу загалом.</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Е (задовільно)</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60-63</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0,6/0,1</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Відповідь базується лише на тезисах окремих (1-2) джерел; словник до тексту оригіналу мінімальний; переклад фрагментарний без коментаря.</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FХ (незадовільно) з можливістю повторного складання</w:t>
                  </w:r>
                </w:p>
                <w:p w:rsidR="000A1E59" w:rsidRPr="000A1E59" w:rsidRDefault="000A1E59" w:rsidP="000A1E59">
                  <w:pPr>
                    <w:pBdr>
                      <w:top w:val="nil"/>
                      <w:left w:val="nil"/>
                      <w:bottom w:val="nil"/>
                      <w:right w:val="nil"/>
                      <w:between w:val="nil"/>
                    </w:pBdr>
                    <w:spacing w:after="12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35-59</w:t>
                  </w:r>
                </w:p>
                <w:p w:rsidR="000A1E59" w:rsidRPr="000A1E59" w:rsidRDefault="000A1E59" w:rsidP="000A1E59">
                  <w:pPr>
                    <w:pBdr>
                      <w:top w:val="nil"/>
                      <w:left w:val="nil"/>
                      <w:bottom w:val="nil"/>
                      <w:right w:val="nil"/>
                      <w:between w:val="nil"/>
                    </w:pBdr>
                    <w:spacing w:after="12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надав коротку нелогічну відповідь у форматі конспекту (письмової відповіді).</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 (незадовільно) з обов’язковим повторним вивченням дисципліни</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1-34</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lastRenderedPageBreak/>
                    <w:t>0/0</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lastRenderedPageBreak/>
                    <w:t>Здобувач не надав відповідь у форматі конспекту (письмової відповіді).</w:t>
                  </w:r>
                </w:p>
              </w:tc>
            </w:tr>
          </w:tbl>
          <w:p w:rsidR="000A1E59" w:rsidRPr="000A1E59" w:rsidRDefault="000A1E59" w:rsidP="000A1E59">
            <w:pPr>
              <w:pBdr>
                <w:top w:val="nil"/>
                <w:left w:val="nil"/>
                <w:bottom w:val="nil"/>
                <w:right w:val="nil"/>
                <w:between w:val="nil"/>
              </w:pBdr>
              <w:spacing w:after="160" w:line="240" w:lineRule="auto"/>
              <w:jc w:val="both"/>
              <w:rPr>
                <w:rFonts w:ascii="Times New Roman" w:eastAsia="Times New Roman" w:hAnsi="Times New Roman" w:cs="Times New Roman"/>
                <w:color w:val="000000"/>
                <w:lang w:eastAsia="ru-RU"/>
              </w:rPr>
            </w:pPr>
          </w:p>
          <w:p w:rsidR="000A1E59" w:rsidRPr="000A1E59" w:rsidRDefault="000A1E59" w:rsidP="000A1E59">
            <w:pPr>
              <w:pBdr>
                <w:top w:val="nil"/>
                <w:left w:val="nil"/>
                <w:bottom w:val="nil"/>
                <w:right w:val="nil"/>
                <w:between w:val="nil"/>
              </w:pBdr>
              <w:spacing w:after="16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b/>
                <w:color w:val="000000"/>
                <w:lang w:eastAsia="ru-RU"/>
              </w:rPr>
              <w:t>КРИТЕРІЇ ОЦІНЮВАННЯ ЗНАНЬ І ВМІНЬЗДОБУВАЧІВ</w:t>
            </w:r>
          </w:p>
          <w:p w:rsidR="000A1E59" w:rsidRPr="000A1E59" w:rsidRDefault="000A1E59" w:rsidP="000A1E59">
            <w:pPr>
              <w:pBdr>
                <w:top w:val="nil"/>
                <w:left w:val="nil"/>
                <w:bottom w:val="nil"/>
                <w:right w:val="nil"/>
                <w:between w:val="nil"/>
              </w:pBdr>
              <w:spacing w:after="16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b/>
                <w:color w:val="000000"/>
                <w:lang w:eastAsia="ru-RU"/>
              </w:rPr>
              <w:t>(ПІДСУМКОВИЙ ТЕСТ)</w:t>
            </w:r>
          </w:p>
          <w:p w:rsidR="000A1E59" w:rsidRPr="000A1E59" w:rsidRDefault="000A1E59" w:rsidP="000A1E5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 xml:space="preserve">Як підсумковий контроль здобувачам пропонується один тест (на вибір однієї відповіді). Тест складається з 30 запитань, 4-х варіантів відповіді, один з-поміж яких правильний. </w:t>
            </w:r>
          </w:p>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85"/>
              <w:gridCol w:w="4786"/>
            </w:tblGrid>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Кількість неправильних відповідей</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Кількість балів</w:t>
                  </w:r>
                </w:p>
              </w:tc>
            </w:tr>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15</w:t>
                  </w:r>
                </w:p>
              </w:tc>
            </w:tr>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2</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14</w:t>
                  </w:r>
                </w:p>
              </w:tc>
            </w:tr>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3</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13</w:t>
                  </w:r>
                </w:p>
              </w:tc>
            </w:tr>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4</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12</w:t>
                  </w:r>
                </w:p>
              </w:tc>
            </w:tr>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 xml:space="preserve">5 </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11</w:t>
                  </w:r>
                </w:p>
              </w:tc>
            </w:tr>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10</w:t>
                  </w:r>
                </w:p>
              </w:tc>
            </w:tr>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7</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9</w:t>
                  </w:r>
                </w:p>
              </w:tc>
            </w:tr>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8</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8</w:t>
                  </w:r>
                </w:p>
              </w:tc>
            </w:tr>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9</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7</w:t>
                  </w:r>
                </w:p>
              </w:tc>
            </w:tr>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10</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w:t>
                  </w:r>
                </w:p>
              </w:tc>
            </w:tr>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11</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5</w:t>
                  </w:r>
                </w:p>
              </w:tc>
            </w:tr>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12</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4</w:t>
                  </w:r>
                </w:p>
              </w:tc>
            </w:tr>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13</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3</w:t>
                  </w:r>
                </w:p>
              </w:tc>
            </w:tr>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14</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2</w:t>
                  </w:r>
                </w:p>
              </w:tc>
            </w:tr>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15</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w:t>
                  </w:r>
                </w:p>
              </w:tc>
            </w:tr>
            <w:tr w:rsidR="000A1E59" w:rsidRPr="000A1E59" w:rsidTr="000A1E59">
              <w:tc>
                <w:tcPr>
                  <w:tcW w:w="4785"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16</w:t>
                  </w:r>
                </w:p>
              </w:tc>
              <w:tc>
                <w:tcPr>
                  <w:tcW w:w="4786" w:type="dxa"/>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w:t>
                  </w:r>
                </w:p>
              </w:tc>
            </w:tr>
          </w:tbl>
          <w:p w:rsid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322BE0" w:rsidRPr="000A1E59" w:rsidRDefault="00322BE0" w:rsidP="000A1E5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0A1E59" w:rsidRPr="000A1E59" w:rsidRDefault="000A1E59" w:rsidP="000A1E59">
            <w:pPr>
              <w:pBdr>
                <w:top w:val="nil"/>
                <w:left w:val="nil"/>
                <w:bottom w:val="nil"/>
                <w:right w:val="nil"/>
                <w:between w:val="nil"/>
              </w:pBdr>
              <w:spacing w:after="16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b/>
                <w:color w:val="000000"/>
                <w:lang w:eastAsia="ru-RU"/>
              </w:rPr>
              <w:t>КРИТЕРІЇ ОЦІНЮВАННЯ ЗНАНЬ І ВМІНЬ ЗДОБУВАЧІВ</w:t>
            </w:r>
          </w:p>
          <w:p w:rsidR="000A1E59" w:rsidRPr="000A1E59" w:rsidRDefault="000A1E59" w:rsidP="000A1E59">
            <w:pPr>
              <w:pBdr>
                <w:top w:val="nil"/>
                <w:left w:val="nil"/>
                <w:bottom w:val="nil"/>
                <w:right w:val="nil"/>
                <w:between w:val="nil"/>
              </w:pBdr>
              <w:spacing w:after="16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b/>
                <w:color w:val="000000"/>
                <w:lang w:eastAsia="ru-RU"/>
              </w:rPr>
              <w:t>(УСНА ВІДПОВІДЬ – МОДУЛЬ САМОСТІЙНОЇ РОБОТИ)</w:t>
            </w:r>
          </w:p>
          <w:p w:rsidR="000A1E59" w:rsidRPr="000A1E59" w:rsidRDefault="000A1E59" w:rsidP="000A1E59">
            <w:pPr>
              <w:pBdr>
                <w:top w:val="nil"/>
                <w:left w:val="nil"/>
                <w:bottom w:val="nil"/>
                <w:right w:val="nil"/>
                <w:between w:val="nil"/>
              </w:pBdr>
              <w:spacing w:after="16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 xml:space="preserve">Деякі теми самостійної роботи, які пропонується виконати у форматі усної відповіді, оцінюються максимум в 1 або 0,5 балів. Ці показники є максимальними в системі оцінювання. </w:t>
            </w:r>
          </w:p>
          <w:tbl>
            <w:tblPr>
              <w:tblW w:w="9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9"/>
              <w:gridCol w:w="14"/>
              <w:gridCol w:w="1280"/>
              <w:gridCol w:w="3079"/>
              <w:gridCol w:w="3021"/>
            </w:tblGrid>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Оцінка за шкалою ECTS</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Сума балів за 100-бальною шкалою</w:t>
                  </w:r>
                </w:p>
              </w:tc>
              <w:tc>
                <w:tcPr>
                  <w:tcW w:w="3079" w:type="dxa"/>
                  <w:vMerge w:val="restart"/>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Оцінка за національною шкалою</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А</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90-100</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відмінно</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82-89</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restart"/>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добре</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С</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74-81</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D</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64-73</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restart"/>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задовільно</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E</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60-63</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FX</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35-59</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незадовільно з можливістю повторного складання</w:t>
                  </w:r>
                </w:p>
              </w:tc>
            </w:tr>
            <w:tr w:rsidR="000A1E59" w:rsidRPr="000A1E59" w:rsidTr="000A1E59">
              <w:tc>
                <w:tcPr>
                  <w:tcW w:w="2263" w:type="dxa"/>
                  <w:gridSpan w:val="2"/>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w:t>
                  </w:r>
                </w:p>
              </w:tc>
              <w:tc>
                <w:tcPr>
                  <w:tcW w:w="1280"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1-34</w:t>
                  </w:r>
                </w:p>
              </w:tc>
              <w:tc>
                <w:tcPr>
                  <w:tcW w:w="3079" w:type="dxa"/>
                  <w:vMerge/>
                  <w:vAlign w:val="center"/>
                </w:tcPr>
                <w:p w:rsidR="000A1E59" w:rsidRPr="000A1E59" w:rsidRDefault="000A1E59" w:rsidP="000A1E59">
                  <w:pPr>
                    <w:widowControl w:val="0"/>
                    <w:pBdr>
                      <w:top w:val="nil"/>
                      <w:left w:val="nil"/>
                      <w:bottom w:val="nil"/>
                      <w:right w:val="nil"/>
                      <w:between w:val="nil"/>
                    </w:pBdr>
                    <w:spacing w:after="0"/>
                    <w:rPr>
                      <w:rFonts w:ascii="Times New Roman" w:eastAsia="Times New Roman" w:hAnsi="Times New Roman" w:cs="Times New Roman"/>
                      <w:color w:val="000000"/>
                      <w:lang w:eastAsia="ru-RU"/>
                    </w:rPr>
                  </w:pPr>
                </w:p>
              </w:tc>
              <w:tc>
                <w:tcPr>
                  <w:tcW w:w="3021" w:type="dxa"/>
                  <w:vAlign w:val="center"/>
                </w:tcPr>
                <w:p w:rsidR="000A1E59" w:rsidRPr="000A1E59" w:rsidRDefault="000A1E59" w:rsidP="000A1E59">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незадовільно з обов’язковим повторним вивченням дисципліни</w:t>
                  </w:r>
                </w:p>
              </w:tc>
            </w:tr>
            <w:tr w:rsidR="000A1E59" w:rsidRPr="000A1E59" w:rsidTr="000A1E59">
              <w:tc>
                <w:tcPr>
                  <w:tcW w:w="2249" w:type="dxa"/>
                </w:tcPr>
                <w:p w:rsidR="000A1E59" w:rsidRPr="000A1E59" w:rsidRDefault="000A1E59" w:rsidP="000A1E59">
                  <w:pPr>
                    <w:pBdr>
                      <w:top w:val="nil"/>
                      <w:left w:val="nil"/>
                      <w:bottom w:val="nil"/>
                      <w:right w:val="nil"/>
                      <w:between w:val="nil"/>
                    </w:pBdr>
                    <w:spacing w:after="0" w:line="240" w:lineRule="auto"/>
                    <w:ind w:right="-288"/>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А (відмінно)</w:t>
                  </w:r>
                </w:p>
                <w:p w:rsidR="000A1E59" w:rsidRPr="000A1E59" w:rsidRDefault="000A1E59" w:rsidP="000A1E59">
                  <w:pPr>
                    <w:pBdr>
                      <w:top w:val="nil"/>
                      <w:left w:val="nil"/>
                      <w:bottom w:val="nil"/>
                      <w:right w:val="nil"/>
                      <w:between w:val="nil"/>
                    </w:pBdr>
                    <w:spacing w:after="0" w:line="240" w:lineRule="auto"/>
                    <w:ind w:right="-288"/>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 xml:space="preserve">90-100 </w:t>
                  </w:r>
                </w:p>
                <w:p w:rsidR="000A1E59" w:rsidRPr="000A1E59" w:rsidRDefault="000A1E59" w:rsidP="000A1E59">
                  <w:pPr>
                    <w:pBdr>
                      <w:top w:val="nil"/>
                      <w:left w:val="nil"/>
                      <w:bottom w:val="nil"/>
                      <w:right w:val="nil"/>
                      <w:between w:val="nil"/>
                    </w:pBdr>
                    <w:spacing w:after="0" w:line="240" w:lineRule="auto"/>
                    <w:ind w:right="-288"/>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1/0,5</w:t>
                  </w:r>
                </w:p>
              </w:tc>
              <w:tc>
                <w:tcPr>
                  <w:tcW w:w="7394" w:type="dxa"/>
                  <w:gridSpan w:val="4"/>
                </w:tcPr>
                <w:p w:rsidR="000A1E59" w:rsidRPr="000A1E59" w:rsidRDefault="000A1E59" w:rsidP="000A1E59">
                  <w:pPr>
                    <w:pBdr>
                      <w:top w:val="nil"/>
                      <w:left w:val="nil"/>
                      <w:bottom w:val="nil"/>
                      <w:right w:val="nil"/>
                      <w:between w:val="nil"/>
                    </w:pBdr>
                    <w:spacing w:after="160" w:line="240" w:lineRule="auto"/>
                    <w:jc w:val="both"/>
                    <w:rPr>
                      <w:rFonts w:ascii="Times New Roman" w:eastAsia="Times New Roman" w:hAnsi="Times New Roman" w:cs="Times New Roman"/>
                      <w:color w:val="333333"/>
                      <w:lang w:eastAsia="ru-RU"/>
                    </w:rPr>
                  </w:pPr>
                  <w:r w:rsidRPr="000A1E59">
                    <w:rPr>
                      <w:rFonts w:ascii="Times New Roman" w:eastAsia="Times New Roman" w:hAnsi="Times New Roman" w:cs="Times New Roman"/>
                      <w:color w:val="000000"/>
                      <w:lang w:eastAsia="ru-RU"/>
                    </w:rPr>
                    <w:t>Здобувач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перекладу певного типу й жанру тексту; може порівняти лінгвальні, літературознавчі й лінгвопоетичні властивості тексту оригіналу; додає власне підготовлену інформацію, яку не було висвітлено на лекційному занятті, ілюструє її прикладами.</w:t>
                  </w:r>
                </w:p>
              </w:tc>
            </w:tr>
            <w:tr w:rsidR="000A1E59" w:rsidRPr="000A1E59" w:rsidTr="000A1E59">
              <w:tc>
                <w:tcPr>
                  <w:tcW w:w="2249" w:type="dxa"/>
                </w:tcPr>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В  (добре)</w:t>
                  </w:r>
                </w:p>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82-89</w:t>
                  </w:r>
                </w:p>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lastRenderedPageBreak/>
                    <w:t>0,9/0,4</w:t>
                  </w:r>
                </w:p>
              </w:tc>
              <w:tc>
                <w:tcPr>
                  <w:tcW w:w="7394" w:type="dxa"/>
                  <w:gridSpan w:val="4"/>
                </w:tcPr>
                <w:p w:rsidR="000A1E59" w:rsidRPr="000A1E59" w:rsidRDefault="000A1E59" w:rsidP="000A1E59">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lastRenderedPageBreak/>
                    <w:t xml:space="preserve">Здобувач правильно й повно, інколи з деякою неточністю та за допомогою пояснювальних питань висвітлює сутність проблеми; зазначає сутність </w:t>
                  </w:r>
                  <w:r w:rsidRPr="000A1E59">
                    <w:rPr>
                      <w:rFonts w:ascii="Times New Roman" w:eastAsia="Times New Roman" w:hAnsi="Times New Roman" w:cs="Times New Roman"/>
                      <w:color w:val="000000"/>
                      <w:lang w:eastAsia="ru-RU"/>
                    </w:rPr>
                    <w:lastRenderedPageBreak/>
                    <w:t>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перекладу певного тексту, проте допускає певні неточності у порівнянні лінгвальних, літературознавчих і лінгвопоетичних властивостей тексту оригіналу; додає власне підготовлену інформацію, яку не було висвітлено на лекційному занятті, проте не ілюструє її прикладами.</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lastRenderedPageBreak/>
                    <w:t>С (добре)</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74-81</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0,8/0,3</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hd w:val="clear" w:color="auto" w:fill="FFFFFF"/>
                    <w:spacing w:after="16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перекладу певного тексту; не може прокоментувати трансформації та стратегії перекладача; не додає власне підготовлену інформацію, яку не було висвітлено на лекційному занятті.</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D  (задовільно)</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64-73</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0,7/0,2</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перекладу певного тексту, не наводить жодних прикладів порівнянь; не додає власне підготовлену інформацію, яку не було висвітлено на лекційному занятті.</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Е (задовільно)</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60-63</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0,6/0,1</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FХ (незадовільно) з можливістю повторного складання</w:t>
                  </w:r>
                </w:p>
                <w:p w:rsidR="000A1E59" w:rsidRPr="000A1E59" w:rsidRDefault="000A1E59" w:rsidP="000A1E59">
                  <w:pPr>
                    <w:pBdr>
                      <w:top w:val="nil"/>
                      <w:left w:val="nil"/>
                      <w:bottom w:val="nil"/>
                      <w:right w:val="nil"/>
                      <w:between w:val="nil"/>
                    </w:pBdr>
                    <w:spacing w:after="120" w:line="240" w:lineRule="auto"/>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намагається висвітлити сутність питання, але не готовий його озвучити.</w:t>
                  </w:r>
                </w:p>
              </w:tc>
            </w:tr>
            <w:tr w:rsidR="000A1E59" w:rsidRPr="000A1E59" w:rsidTr="000A1E59">
              <w:tc>
                <w:tcPr>
                  <w:tcW w:w="2249" w:type="dxa"/>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F (незадовільно) з обов’язковим повторним вивченням дисципліни</w:t>
                  </w:r>
                </w:p>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0A1E59" w:rsidRPr="000A1E59" w:rsidRDefault="000A1E59" w:rsidP="000A1E59">
                  <w:pPr>
                    <w:pBdr>
                      <w:top w:val="nil"/>
                      <w:left w:val="nil"/>
                      <w:bottom w:val="nil"/>
                      <w:right w:val="nil"/>
                      <w:between w:val="nil"/>
                    </w:pBdr>
                    <w:spacing w:after="120" w:line="240" w:lineRule="auto"/>
                    <w:jc w:val="both"/>
                    <w:rPr>
                      <w:rFonts w:ascii="Times New Roman" w:eastAsia="Times New Roman" w:hAnsi="Times New Roman" w:cs="Times New Roman"/>
                      <w:color w:val="000000"/>
                      <w:lang w:eastAsia="ru-RU"/>
                    </w:rPr>
                  </w:pPr>
                  <w:r w:rsidRPr="000A1E59">
                    <w:rPr>
                      <w:rFonts w:ascii="Times New Roman" w:eastAsia="Times New Roman" w:hAnsi="Times New Roman" w:cs="Times New Roman"/>
                      <w:color w:val="000000"/>
                      <w:lang w:eastAsia="ru-RU"/>
                    </w:rPr>
                    <w:t>Здобувач не готовий висвітлити сутність питання.</w:t>
                  </w:r>
                </w:p>
              </w:tc>
            </w:tr>
          </w:tbl>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0A1E59" w:rsidRPr="000A1E59" w:rsidRDefault="000A1E59" w:rsidP="000A1E59">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p>
          <w:p w:rsidR="00322BE0" w:rsidRDefault="000A1E59" w:rsidP="00322BE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r w:rsidRPr="000A1E59">
              <w:rPr>
                <w:rFonts w:ascii="Times New Roman" w:eastAsia="Times New Roman" w:hAnsi="Times New Roman" w:cs="Times New Roman"/>
                <w:b/>
                <w:color w:val="000000"/>
                <w:sz w:val="28"/>
                <w:szCs w:val="28"/>
                <w:lang w:eastAsia="ru-RU"/>
              </w:rPr>
              <w:t>Список рекомендован</w:t>
            </w:r>
            <w:r w:rsidR="00322BE0">
              <w:rPr>
                <w:rFonts w:ascii="Times New Roman" w:eastAsia="Times New Roman" w:hAnsi="Times New Roman" w:cs="Times New Roman"/>
                <w:b/>
                <w:color w:val="000000"/>
                <w:sz w:val="28"/>
                <w:szCs w:val="28"/>
                <w:lang w:eastAsia="ru-RU"/>
              </w:rPr>
              <w:t xml:space="preserve">ої літератури </w:t>
            </w:r>
          </w:p>
          <w:p w:rsidR="000A1E59" w:rsidRPr="000A1E59" w:rsidRDefault="00322BE0" w:rsidP="00322BE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0A1E59" w:rsidRPr="000A1E59">
              <w:rPr>
                <w:rFonts w:ascii="Times New Roman" w:eastAsia="Times New Roman" w:hAnsi="Times New Roman" w:cs="Times New Roman"/>
                <w:color w:val="000000"/>
                <w:sz w:val="28"/>
                <w:szCs w:val="28"/>
                <w:lang w:val="ru-RU" w:eastAsia="ru-RU"/>
              </w:rPr>
              <w:t>Алексеева</w:t>
            </w:r>
            <w:r w:rsidR="005365E4">
              <w:rPr>
                <w:rFonts w:ascii="Times New Roman" w:eastAsia="Times New Roman" w:hAnsi="Times New Roman" w:cs="Times New Roman"/>
                <w:color w:val="000000"/>
                <w:sz w:val="28"/>
                <w:szCs w:val="28"/>
                <w:lang w:val="ru-RU" w:eastAsia="ru-RU"/>
              </w:rPr>
              <w:t>,</w:t>
            </w:r>
            <w:r w:rsidR="000A1E59" w:rsidRPr="000A1E59">
              <w:rPr>
                <w:rFonts w:ascii="Times New Roman" w:eastAsia="Times New Roman" w:hAnsi="Times New Roman" w:cs="Times New Roman"/>
                <w:color w:val="000000"/>
                <w:sz w:val="28"/>
                <w:szCs w:val="28"/>
                <w:lang w:val="ru-RU" w:eastAsia="ru-RU"/>
              </w:rPr>
              <w:t xml:space="preserve"> И.С. 2008. Введение в переводоведение. Санкт-Петербург: СПГУ. 368 с.</w:t>
            </w:r>
          </w:p>
          <w:p w:rsidR="00322BE0" w:rsidRPr="000A1E59" w:rsidRDefault="00322BE0" w:rsidP="00322BE0">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lang w:eastAsia="ru-RU"/>
              </w:rPr>
            </w:pPr>
            <w:r w:rsidRPr="00322BE0">
              <w:rPr>
                <w:rFonts w:ascii="Times New Roman" w:eastAsia="Times New Roman" w:hAnsi="Times New Roman" w:cs="Times New Roman"/>
                <w:color w:val="000000"/>
                <w:sz w:val="28"/>
                <w:szCs w:val="28"/>
                <w:lang w:eastAsia="ru-RU"/>
              </w:rPr>
              <w:t xml:space="preserve">2. </w:t>
            </w:r>
            <w:r w:rsidRPr="000A1E59">
              <w:rPr>
                <w:rFonts w:ascii="Times New Roman" w:eastAsia="Times New Roman" w:hAnsi="Times New Roman" w:cs="Times New Roman"/>
                <w:color w:val="000000"/>
                <w:sz w:val="28"/>
                <w:szCs w:val="28"/>
                <w:lang w:eastAsia="ru-RU"/>
              </w:rPr>
              <w:t>Амеліна</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С.М., Бабенко</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О.В., Білоус</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Н.В. 2018. Актуальні проблеми теорії і практики сучасного перекладу. Київ: ЦУЛ. 470 с.</w:t>
            </w:r>
          </w:p>
          <w:p w:rsidR="00322BE0"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3.</w:t>
            </w:r>
            <w:r w:rsidRPr="000A1E59">
              <w:rPr>
                <w:rFonts w:ascii="Times New Roman" w:eastAsia="Times New Roman" w:hAnsi="Times New Roman" w:cs="Times New Roman"/>
                <w:color w:val="000000"/>
                <w:sz w:val="28"/>
                <w:szCs w:val="28"/>
                <w:lang w:eastAsia="ru-RU"/>
              </w:rPr>
              <w:t xml:space="preserve"> </w:t>
            </w:r>
            <w:r w:rsidRPr="000A1E59">
              <w:rPr>
                <w:rFonts w:ascii="Times New Roman" w:eastAsia="Times New Roman" w:hAnsi="Times New Roman" w:cs="Times New Roman"/>
                <w:color w:val="000000"/>
                <w:sz w:val="28"/>
                <w:szCs w:val="28"/>
                <w:lang w:eastAsia="ru-RU"/>
              </w:rPr>
              <w:t>Баранова</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С.В. 2012. Спецрозділи перекладу. Суми: СумДУ. 86 с. </w:t>
            </w:r>
            <w:r w:rsidRPr="000A1E59">
              <w:rPr>
                <w:rFonts w:ascii="Times New Roman" w:eastAsia="Calibri" w:hAnsi="Times New Roman" w:cs="Times New Roman"/>
                <w:sz w:val="28"/>
                <w:szCs w:val="28"/>
                <w:lang w:eastAsia="ru-RU"/>
              </w:rPr>
              <w:fldChar w:fldCharType="begin"/>
            </w:r>
            <w:r w:rsidRPr="000A1E59">
              <w:rPr>
                <w:rFonts w:ascii="Times New Roman" w:eastAsia="Calibri" w:hAnsi="Times New Roman" w:cs="Times New Roman"/>
                <w:sz w:val="28"/>
                <w:szCs w:val="28"/>
                <w:lang w:eastAsia="ru-RU"/>
              </w:rPr>
              <w:instrText xml:space="preserve"> HYPERLINK "http://www.essuir.sumdu.edu.ua/retrieve/57355/Baranova.doc" </w:instrText>
            </w:r>
            <w:r w:rsidRPr="000A1E59">
              <w:rPr>
                <w:rFonts w:ascii="Times New Roman" w:eastAsia="Calibri" w:hAnsi="Times New Roman" w:cs="Times New Roman"/>
                <w:sz w:val="28"/>
                <w:szCs w:val="28"/>
                <w:lang w:eastAsia="ru-RU"/>
              </w:rPr>
              <w:fldChar w:fldCharType="separate"/>
            </w:r>
            <w:r w:rsidRPr="000A1E59">
              <w:rPr>
                <w:rFonts w:ascii="Times New Roman" w:eastAsia="Times New Roman" w:hAnsi="Times New Roman" w:cs="Times New Roman"/>
                <w:color w:val="0000FF"/>
                <w:sz w:val="28"/>
                <w:szCs w:val="28"/>
                <w:u w:val="single"/>
                <w:lang w:val="en-US" w:eastAsia="ru-RU"/>
              </w:rPr>
              <w:t>http</w:t>
            </w:r>
            <w:r w:rsidRPr="000A1E59">
              <w:rPr>
                <w:rFonts w:ascii="Times New Roman" w:eastAsia="Times New Roman" w:hAnsi="Times New Roman" w:cs="Times New Roman"/>
                <w:color w:val="0000FF"/>
                <w:sz w:val="28"/>
                <w:szCs w:val="28"/>
                <w:u w:val="single"/>
                <w:lang w:eastAsia="ru-RU"/>
              </w:rPr>
              <w:t>://</w:t>
            </w:r>
            <w:r w:rsidRPr="000A1E59">
              <w:rPr>
                <w:rFonts w:ascii="Times New Roman" w:eastAsia="Times New Roman" w:hAnsi="Times New Roman" w:cs="Times New Roman"/>
                <w:color w:val="0000FF"/>
                <w:sz w:val="28"/>
                <w:szCs w:val="28"/>
                <w:u w:val="single"/>
                <w:lang w:val="en-US" w:eastAsia="ru-RU"/>
              </w:rPr>
              <w:t>www</w:t>
            </w:r>
            <w:r w:rsidRPr="000A1E59">
              <w:rPr>
                <w:rFonts w:ascii="Times New Roman" w:eastAsia="Times New Roman" w:hAnsi="Times New Roman" w:cs="Times New Roman"/>
                <w:color w:val="0000FF"/>
                <w:sz w:val="28"/>
                <w:szCs w:val="28"/>
                <w:u w:val="single"/>
                <w:lang w:val="ru-RU" w:eastAsia="ru-RU"/>
              </w:rPr>
              <w:t>.</w:t>
            </w:r>
            <w:r w:rsidRPr="000A1E59">
              <w:rPr>
                <w:rFonts w:ascii="Times New Roman" w:eastAsia="Times New Roman" w:hAnsi="Times New Roman" w:cs="Times New Roman"/>
                <w:color w:val="0000FF"/>
                <w:sz w:val="28"/>
                <w:szCs w:val="28"/>
                <w:u w:val="single"/>
                <w:lang w:val="en-US" w:eastAsia="ru-RU"/>
              </w:rPr>
              <w:t>essuir</w:t>
            </w:r>
            <w:r w:rsidRPr="000A1E59">
              <w:rPr>
                <w:rFonts w:ascii="Times New Roman" w:eastAsia="Times New Roman" w:hAnsi="Times New Roman" w:cs="Times New Roman"/>
                <w:color w:val="0000FF"/>
                <w:sz w:val="28"/>
                <w:szCs w:val="28"/>
                <w:u w:val="single"/>
                <w:lang w:val="ru-RU" w:eastAsia="ru-RU"/>
              </w:rPr>
              <w:t>.</w:t>
            </w:r>
            <w:r w:rsidRPr="000A1E59">
              <w:rPr>
                <w:rFonts w:ascii="Times New Roman" w:eastAsia="Times New Roman" w:hAnsi="Times New Roman" w:cs="Times New Roman"/>
                <w:color w:val="0000FF"/>
                <w:sz w:val="28"/>
                <w:szCs w:val="28"/>
                <w:u w:val="single"/>
                <w:lang w:val="en-US" w:eastAsia="ru-RU"/>
              </w:rPr>
              <w:t>sumdu</w:t>
            </w:r>
            <w:r w:rsidRPr="000A1E59">
              <w:rPr>
                <w:rFonts w:ascii="Times New Roman" w:eastAsia="Times New Roman" w:hAnsi="Times New Roman" w:cs="Times New Roman"/>
                <w:color w:val="0000FF"/>
                <w:sz w:val="28"/>
                <w:szCs w:val="28"/>
                <w:u w:val="single"/>
                <w:lang w:eastAsia="ru-RU"/>
              </w:rPr>
              <w:t>.</w:t>
            </w:r>
            <w:r w:rsidRPr="000A1E59">
              <w:rPr>
                <w:rFonts w:ascii="Times New Roman" w:eastAsia="Times New Roman" w:hAnsi="Times New Roman" w:cs="Times New Roman"/>
                <w:color w:val="0000FF"/>
                <w:sz w:val="28"/>
                <w:szCs w:val="28"/>
                <w:u w:val="single"/>
                <w:lang w:val="en-US" w:eastAsia="ru-RU"/>
              </w:rPr>
              <w:t>edu</w:t>
            </w:r>
            <w:r w:rsidRPr="000A1E59">
              <w:rPr>
                <w:rFonts w:ascii="Times New Roman" w:eastAsia="Times New Roman" w:hAnsi="Times New Roman" w:cs="Times New Roman"/>
                <w:color w:val="0000FF"/>
                <w:sz w:val="28"/>
                <w:szCs w:val="28"/>
                <w:u w:val="single"/>
                <w:lang w:eastAsia="ru-RU"/>
              </w:rPr>
              <w:t>.</w:t>
            </w:r>
            <w:r w:rsidRPr="000A1E59">
              <w:rPr>
                <w:rFonts w:ascii="Times New Roman" w:eastAsia="Times New Roman" w:hAnsi="Times New Roman" w:cs="Times New Roman"/>
                <w:color w:val="0000FF"/>
                <w:sz w:val="28"/>
                <w:szCs w:val="28"/>
                <w:u w:val="single"/>
                <w:lang w:val="en-US" w:eastAsia="ru-RU"/>
              </w:rPr>
              <w:t>ua</w:t>
            </w:r>
            <w:r w:rsidRPr="000A1E59">
              <w:rPr>
                <w:rFonts w:ascii="Times New Roman" w:eastAsia="Times New Roman" w:hAnsi="Times New Roman" w:cs="Times New Roman"/>
                <w:color w:val="0000FF"/>
                <w:sz w:val="28"/>
                <w:szCs w:val="28"/>
                <w:u w:val="single"/>
                <w:lang w:eastAsia="ru-RU"/>
              </w:rPr>
              <w:t>/</w:t>
            </w:r>
            <w:r w:rsidRPr="000A1E59">
              <w:rPr>
                <w:rFonts w:ascii="Times New Roman" w:eastAsia="Times New Roman" w:hAnsi="Times New Roman" w:cs="Times New Roman"/>
                <w:color w:val="0000FF"/>
                <w:sz w:val="28"/>
                <w:szCs w:val="28"/>
                <w:u w:val="single"/>
                <w:lang w:val="en-US" w:eastAsia="ru-RU"/>
              </w:rPr>
              <w:t>retrieve</w:t>
            </w:r>
            <w:r w:rsidRPr="000A1E59">
              <w:rPr>
                <w:rFonts w:ascii="Times New Roman" w:eastAsia="Times New Roman" w:hAnsi="Times New Roman" w:cs="Times New Roman"/>
                <w:color w:val="0000FF"/>
                <w:sz w:val="28"/>
                <w:szCs w:val="28"/>
                <w:u w:val="single"/>
                <w:lang w:val="ru-RU" w:eastAsia="ru-RU"/>
              </w:rPr>
              <w:t>/57355/</w:t>
            </w:r>
            <w:r w:rsidRPr="000A1E59">
              <w:rPr>
                <w:rFonts w:ascii="Times New Roman" w:eastAsia="Times New Roman" w:hAnsi="Times New Roman" w:cs="Times New Roman"/>
                <w:color w:val="0000FF"/>
                <w:sz w:val="28"/>
                <w:szCs w:val="28"/>
                <w:u w:val="single"/>
                <w:lang w:val="en-US" w:eastAsia="ru-RU"/>
              </w:rPr>
              <w:t>Baranova</w:t>
            </w:r>
            <w:r w:rsidRPr="000A1E59">
              <w:rPr>
                <w:rFonts w:ascii="Times New Roman" w:eastAsia="Times New Roman" w:hAnsi="Times New Roman" w:cs="Times New Roman"/>
                <w:color w:val="0000FF"/>
                <w:sz w:val="28"/>
                <w:szCs w:val="28"/>
                <w:u w:val="single"/>
                <w:lang w:val="ru-RU" w:eastAsia="ru-RU"/>
              </w:rPr>
              <w:t>.</w:t>
            </w:r>
            <w:r w:rsidRPr="000A1E59">
              <w:rPr>
                <w:rFonts w:ascii="Times New Roman" w:eastAsia="Times New Roman" w:hAnsi="Times New Roman" w:cs="Times New Roman"/>
                <w:color w:val="0000FF"/>
                <w:sz w:val="28"/>
                <w:szCs w:val="28"/>
                <w:u w:val="single"/>
                <w:lang w:val="en-US" w:eastAsia="ru-RU"/>
              </w:rPr>
              <w:t>doc</w:t>
            </w:r>
            <w:r w:rsidRPr="000A1E59">
              <w:rPr>
                <w:rFonts w:ascii="Times New Roman" w:eastAsia="Times New Roman" w:hAnsi="Times New Roman" w:cs="Times New Roman"/>
                <w:color w:val="0000FF"/>
                <w:sz w:val="28"/>
                <w:szCs w:val="28"/>
                <w:u w:val="single"/>
                <w:lang w:val="en-US" w:eastAsia="ru-RU"/>
              </w:rPr>
              <w:fldChar w:fldCharType="end"/>
            </w:r>
            <w:r w:rsidRPr="000A1E59">
              <w:rPr>
                <w:rFonts w:ascii="Times New Roman" w:eastAsia="Times New Roman" w:hAnsi="Times New Roman" w:cs="Times New Roman"/>
                <w:color w:val="000000"/>
                <w:sz w:val="28"/>
                <w:szCs w:val="28"/>
                <w:lang w:eastAsia="ru-RU"/>
              </w:rPr>
              <w:t>.</w:t>
            </w:r>
          </w:p>
          <w:p w:rsidR="00322BE0"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4. </w:t>
            </w:r>
            <w:r w:rsidRPr="000A1E59">
              <w:rPr>
                <w:rFonts w:ascii="Times New Roman" w:eastAsia="Times New Roman" w:hAnsi="Times New Roman" w:cs="Times New Roman"/>
                <w:color w:val="000000"/>
                <w:sz w:val="28"/>
                <w:szCs w:val="28"/>
                <w:lang w:eastAsia="ru-RU"/>
              </w:rPr>
              <w:t>Білозерська</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Л.П., Возненко</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Н.В., Радецька</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С.В. 2010. Термінологія та переклад. Вінниця: Нова книга. 232 с.</w:t>
            </w:r>
          </w:p>
          <w:p w:rsidR="00322BE0" w:rsidRPr="000A1E59" w:rsidRDefault="00322BE0" w:rsidP="00322BE0">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5. </w:t>
            </w:r>
            <w:r w:rsidRPr="000A1E59">
              <w:rPr>
                <w:rFonts w:ascii="Times New Roman" w:eastAsia="Times New Roman" w:hAnsi="Times New Roman" w:cs="Times New Roman"/>
                <w:color w:val="000000"/>
                <w:sz w:val="28"/>
                <w:szCs w:val="28"/>
                <w:lang w:val="ru-RU" w:eastAsia="ru-RU"/>
              </w:rPr>
              <w:t>Виноградов</w:t>
            </w:r>
            <w:r w:rsidR="005365E4">
              <w:rPr>
                <w:rFonts w:ascii="Times New Roman" w:eastAsia="Times New Roman" w:hAnsi="Times New Roman" w:cs="Times New Roman"/>
                <w:color w:val="000000"/>
                <w:sz w:val="28"/>
                <w:szCs w:val="28"/>
                <w:lang w:val="ru-RU" w:eastAsia="ru-RU"/>
              </w:rPr>
              <w:t>,</w:t>
            </w:r>
            <w:r w:rsidRPr="000A1E59">
              <w:rPr>
                <w:rFonts w:ascii="Times New Roman" w:eastAsia="Times New Roman" w:hAnsi="Times New Roman" w:cs="Times New Roman"/>
                <w:color w:val="000000"/>
                <w:sz w:val="28"/>
                <w:szCs w:val="28"/>
                <w:lang w:val="ru-RU" w:eastAsia="ru-RU"/>
              </w:rPr>
              <w:t xml:space="preserve"> В.С. 2004. Перевод: Общие и лексические вопросы. Москва: КДУ. 240 с.</w:t>
            </w:r>
          </w:p>
          <w:p w:rsid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6. </w:t>
            </w:r>
            <w:r w:rsidR="000A1E59" w:rsidRPr="000A1E59">
              <w:rPr>
                <w:rFonts w:ascii="Times New Roman" w:eastAsia="Times New Roman" w:hAnsi="Times New Roman" w:cs="Times New Roman"/>
                <w:color w:val="000000"/>
                <w:sz w:val="28"/>
                <w:szCs w:val="28"/>
                <w:lang w:val="ru-RU" w:eastAsia="ru-RU"/>
              </w:rPr>
              <w:t>Гарбовский</w:t>
            </w:r>
            <w:r w:rsidR="005365E4">
              <w:rPr>
                <w:rFonts w:ascii="Times New Roman" w:eastAsia="Times New Roman" w:hAnsi="Times New Roman" w:cs="Times New Roman"/>
                <w:color w:val="000000"/>
                <w:sz w:val="28"/>
                <w:szCs w:val="28"/>
                <w:lang w:val="ru-RU" w:eastAsia="ru-RU"/>
              </w:rPr>
              <w:t>,</w:t>
            </w:r>
            <w:r w:rsidR="000A1E59" w:rsidRPr="000A1E59">
              <w:rPr>
                <w:rFonts w:ascii="Times New Roman" w:eastAsia="Times New Roman" w:hAnsi="Times New Roman" w:cs="Times New Roman"/>
                <w:color w:val="000000"/>
                <w:sz w:val="28"/>
                <w:szCs w:val="28"/>
                <w:lang w:val="ru-RU" w:eastAsia="ru-RU"/>
              </w:rPr>
              <w:t xml:space="preserve"> Н.К. 2004. Теория перевода. Москва: Издательство Московского университета. 544 с.</w:t>
            </w:r>
          </w:p>
          <w:p w:rsidR="00322BE0" w:rsidRPr="000A1E59" w:rsidRDefault="00322BE0" w:rsidP="00322BE0">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7. </w:t>
            </w:r>
            <w:r w:rsidRPr="000A1E59">
              <w:rPr>
                <w:rFonts w:ascii="Times New Roman" w:eastAsia="Times New Roman" w:hAnsi="Times New Roman" w:cs="Times New Roman"/>
                <w:color w:val="000000"/>
                <w:sz w:val="28"/>
                <w:szCs w:val="28"/>
                <w:lang w:eastAsia="ru-RU"/>
              </w:rPr>
              <w:t>Гудманян</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А.Г., Плетенецька</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Ю.М., Линтвар</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О.М. 2016. Ділова англомовна комунікація. Київ: НАУ. 126 с.</w:t>
            </w:r>
          </w:p>
          <w:p w:rsidR="00322BE0" w:rsidRPr="000A1E59" w:rsidRDefault="00322BE0" w:rsidP="00322BE0">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Pr="000A1E59">
              <w:rPr>
                <w:rFonts w:ascii="Times New Roman" w:eastAsia="Times New Roman" w:hAnsi="Times New Roman" w:cs="Times New Roman"/>
                <w:color w:val="000000"/>
                <w:sz w:val="28"/>
                <w:szCs w:val="28"/>
                <w:lang w:eastAsia="ru-RU"/>
              </w:rPr>
              <w:t>Демецька</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В.В. 2006. Теорія адаптації: крос-культурні та перекладознавчі проблеми. Херсон: МЧП «Норд». 346 с.</w:t>
            </w:r>
          </w:p>
          <w:p w:rsidR="00322BE0" w:rsidRPr="000A1E59" w:rsidRDefault="00322BE0" w:rsidP="00322BE0">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Pr="000A1E59">
              <w:rPr>
                <w:rFonts w:ascii="Times New Roman" w:eastAsia="Times New Roman" w:hAnsi="Times New Roman" w:cs="Times New Roman"/>
                <w:color w:val="000000"/>
                <w:sz w:val="28"/>
                <w:szCs w:val="28"/>
                <w:lang w:eastAsia="ru-RU"/>
              </w:rPr>
              <w:t>Доленко</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Н.Г., Опанасенко</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Ю.В. 2018. Художня стилізація розмовності в німецько-українському перекладі (на прикладі перекладу роману Е.М. Ремарка «</w:t>
            </w:r>
            <w:r w:rsidRPr="000A1E59">
              <w:rPr>
                <w:rFonts w:ascii="Times New Roman" w:eastAsia="Times New Roman" w:hAnsi="Times New Roman" w:cs="Times New Roman"/>
                <w:color w:val="000000"/>
                <w:sz w:val="28"/>
                <w:szCs w:val="28"/>
                <w:lang w:val="de-DE" w:eastAsia="ru-RU"/>
              </w:rPr>
              <w:t>Drei</w:t>
            </w:r>
            <w:r w:rsidRPr="000A1E59">
              <w:rPr>
                <w:rFonts w:ascii="Times New Roman" w:eastAsia="Times New Roman" w:hAnsi="Times New Roman" w:cs="Times New Roman"/>
                <w:color w:val="000000"/>
                <w:sz w:val="28"/>
                <w:szCs w:val="28"/>
                <w:lang w:val="ru-RU" w:eastAsia="ru-RU"/>
              </w:rPr>
              <w:t xml:space="preserve"> </w:t>
            </w:r>
            <w:r w:rsidRPr="000A1E59">
              <w:rPr>
                <w:rFonts w:ascii="Times New Roman" w:eastAsia="Times New Roman" w:hAnsi="Times New Roman" w:cs="Times New Roman"/>
                <w:color w:val="000000"/>
                <w:sz w:val="28"/>
                <w:szCs w:val="28"/>
                <w:lang w:val="de-DE" w:eastAsia="ru-RU"/>
              </w:rPr>
              <w:t>Kameraden</w:t>
            </w:r>
            <w:r w:rsidRPr="000A1E59">
              <w:rPr>
                <w:rFonts w:ascii="Times New Roman" w:eastAsia="Times New Roman" w:hAnsi="Times New Roman" w:cs="Times New Roman"/>
                <w:color w:val="000000"/>
                <w:sz w:val="28"/>
                <w:szCs w:val="28"/>
                <w:lang w:eastAsia="ru-RU"/>
              </w:rPr>
              <w:t xml:space="preserve">»). </w:t>
            </w:r>
            <w:r w:rsidRPr="000A1E59">
              <w:rPr>
                <w:rFonts w:ascii="Times New Roman" w:eastAsia="Times New Roman" w:hAnsi="Times New Roman" w:cs="Times New Roman"/>
                <w:i/>
                <w:color w:val="000000"/>
                <w:sz w:val="28"/>
                <w:szCs w:val="28"/>
                <w:lang w:eastAsia="ru-RU"/>
              </w:rPr>
              <w:t>Актуальні проблеми природничих та гуманітарних наук у дослідженнях молодих учених «Родзинка – 2018».</w:t>
            </w:r>
            <w:r w:rsidRPr="000A1E59">
              <w:rPr>
                <w:rFonts w:ascii="Times New Roman" w:eastAsia="Times New Roman" w:hAnsi="Times New Roman" w:cs="Times New Roman"/>
                <w:color w:val="000000"/>
                <w:sz w:val="28"/>
                <w:szCs w:val="28"/>
                <w:lang w:eastAsia="ru-RU"/>
              </w:rPr>
              <w:t xml:space="preserve"> С. 191-193.</w:t>
            </w:r>
          </w:p>
          <w:p w:rsidR="00322BE0"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Pr="000A1E59">
              <w:rPr>
                <w:rFonts w:ascii="Times New Roman" w:eastAsia="Times New Roman" w:hAnsi="Times New Roman" w:cs="Times New Roman"/>
                <w:color w:val="000000"/>
                <w:sz w:val="28"/>
                <w:szCs w:val="28"/>
                <w:lang w:eastAsia="ru-RU"/>
              </w:rPr>
              <w:t>Драб</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Н.Л. 2018. Ділове листування = </w:t>
            </w:r>
            <w:r w:rsidRPr="000A1E59">
              <w:rPr>
                <w:rFonts w:ascii="Times New Roman" w:eastAsia="Times New Roman" w:hAnsi="Times New Roman" w:cs="Times New Roman"/>
                <w:color w:val="000000"/>
                <w:sz w:val="28"/>
                <w:szCs w:val="28"/>
                <w:lang w:val="en-US" w:eastAsia="ru-RU"/>
              </w:rPr>
              <w:t>Business</w:t>
            </w:r>
            <w:r w:rsidRPr="000A1E59">
              <w:rPr>
                <w:rFonts w:ascii="Times New Roman" w:eastAsia="Times New Roman" w:hAnsi="Times New Roman" w:cs="Times New Roman"/>
                <w:color w:val="000000"/>
                <w:sz w:val="28"/>
                <w:szCs w:val="28"/>
                <w:lang w:eastAsia="ru-RU"/>
              </w:rPr>
              <w:t xml:space="preserve"> </w:t>
            </w:r>
            <w:r w:rsidRPr="000A1E59">
              <w:rPr>
                <w:rFonts w:ascii="Times New Roman" w:eastAsia="Times New Roman" w:hAnsi="Times New Roman" w:cs="Times New Roman"/>
                <w:color w:val="000000"/>
                <w:sz w:val="28"/>
                <w:szCs w:val="28"/>
                <w:lang w:val="en-US" w:eastAsia="ru-RU"/>
              </w:rPr>
              <w:t>Letters</w:t>
            </w:r>
            <w:r w:rsidRPr="000A1E59">
              <w:rPr>
                <w:rFonts w:ascii="Times New Roman" w:eastAsia="Times New Roman" w:hAnsi="Times New Roman" w:cs="Times New Roman"/>
                <w:color w:val="000000"/>
                <w:sz w:val="28"/>
                <w:szCs w:val="28"/>
                <w:lang w:eastAsia="ru-RU"/>
              </w:rPr>
              <w:t xml:space="preserve">. </w:t>
            </w:r>
            <w:r w:rsidRPr="000A1E59">
              <w:rPr>
                <w:rFonts w:ascii="Times New Roman" w:eastAsia="Times New Roman" w:hAnsi="Times New Roman" w:cs="Times New Roman"/>
                <w:color w:val="000000"/>
                <w:sz w:val="28"/>
                <w:szCs w:val="28"/>
                <w:lang w:val="en-US" w:eastAsia="ru-RU"/>
              </w:rPr>
              <w:t>Gesch</w:t>
            </w:r>
            <w:r w:rsidRPr="000A1E59">
              <w:rPr>
                <w:rFonts w:ascii="Times New Roman" w:eastAsia="Times New Roman" w:hAnsi="Times New Roman" w:cs="Times New Roman"/>
                <w:color w:val="000000"/>
                <w:sz w:val="28"/>
                <w:szCs w:val="28"/>
                <w:lang w:eastAsia="ru-RU"/>
              </w:rPr>
              <w:t>ä</w:t>
            </w:r>
            <w:r w:rsidRPr="000A1E59">
              <w:rPr>
                <w:rFonts w:ascii="Times New Roman" w:eastAsia="Times New Roman" w:hAnsi="Times New Roman" w:cs="Times New Roman"/>
                <w:color w:val="000000"/>
                <w:sz w:val="28"/>
                <w:szCs w:val="28"/>
                <w:lang w:val="de-DE" w:eastAsia="ru-RU"/>
              </w:rPr>
              <w:t>ftsbriefe</w:t>
            </w:r>
            <w:r w:rsidRPr="000A1E59">
              <w:rPr>
                <w:rFonts w:ascii="Times New Roman" w:eastAsia="Times New Roman" w:hAnsi="Times New Roman" w:cs="Times New Roman"/>
                <w:color w:val="000000"/>
                <w:sz w:val="28"/>
                <w:szCs w:val="28"/>
                <w:lang w:eastAsia="ru-RU"/>
              </w:rPr>
              <w:t xml:space="preserve">. Вінниця: Нова книга. 240 с. </w:t>
            </w:r>
          </w:p>
          <w:p w:rsidR="00322BE0" w:rsidRPr="000A1E59" w:rsidRDefault="00322BE0" w:rsidP="00322BE0">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11. </w:t>
            </w:r>
            <w:r w:rsidRPr="000A1E59">
              <w:rPr>
                <w:rFonts w:ascii="Times New Roman" w:eastAsia="Times New Roman" w:hAnsi="Times New Roman" w:cs="Times New Roman"/>
                <w:color w:val="000000"/>
                <w:sz w:val="28"/>
                <w:szCs w:val="28"/>
                <w:lang w:val="ru-RU" w:eastAsia="ru-RU"/>
              </w:rPr>
              <w:t>Жаркова</w:t>
            </w:r>
            <w:r w:rsidR="005365E4">
              <w:rPr>
                <w:rFonts w:ascii="Times New Roman" w:eastAsia="Times New Roman" w:hAnsi="Times New Roman" w:cs="Times New Roman"/>
                <w:color w:val="000000"/>
                <w:sz w:val="28"/>
                <w:szCs w:val="28"/>
                <w:lang w:val="ru-RU" w:eastAsia="ru-RU"/>
              </w:rPr>
              <w:t>,</w:t>
            </w:r>
            <w:r w:rsidRPr="000A1E59">
              <w:rPr>
                <w:rFonts w:ascii="Times New Roman" w:eastAsia="Times New Roman" w:hAnsi="Times New Roman" w:cs="Times New Roman"/>
                <w:color w:val="000000"/>
                <w:sz w:val="28"/>
                <w:szCs w:val="28"/>
                <w:lang w:val="ru-RU" w:eastAsia="ru-RU"/>
              </w:rPr>
              <w:t xml:space="preserve"> Г.Г. 2009. Психолингвистическая модель перевода с листа и ее методическая реализация. </w:t>
            </w:r>
            <w:r w:rsidRPr="000A1E59">
              <w:rPr>
                <w:rFonts w:ascii="Times New Roman" w:eastAsia="Times New Roman" w:hAnsi="Times New Roman" w:cs="Times New Roman"/>
                <w:i/>
                <w:color w:val="000000"/>
                <w:sz w:val="28"/>
                <w:szCs w:val="28"/>
                <w:lang w:val="ru-RU" w:eastAsia="ru-RU"/>
              </w:rPr>
              <w:t>Переводческая лингводидактика</w:t>
            </w:r>
            <w:r w:rsidRPr="000A1E59">
              <w:rPr>
                <w:rFonts w:ascii="Times New Roman" w:eastAsia="Times New Roman" w:hAnsi="Times New Roman" w:cs="Times New Roman"/>
                <w:color w:val="000000"/>
                <w:sz w:val="28"/>
                <w:szCs w:val="28"/>
                <w:lang w:val="ru-RU" w:eastAsia="ru-RU"/>
              </w:rPr>
              <w:t>. Москва: Флинт. С. 126-141.</w:t>
            </w:r>
          </w:p>
          <w:p w:rsidR="00322BE0"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Pr="000A1E59">
              <w:rPr>
                <w:rFonts w:ascii="Times New Roman" w:eastAsia="Times New Roman" w:hAnsi="Times New Roman" w:cs="Times New Roman"/>
                <w:color w:val="000000"/>
                <w:sz w:val="28"/>
                <w:szCs w:val="28"/>
                <w:lang w:eastAsia="ru-RU"/>
              </w:rPr>
              <w:t>Зорівчак</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Р.П. </w:t>
            </w:r>
            <w:r w:rsidRPr="000A1E59">
              <w:rPr>
                <w:rFonts w:ascii="Times New Roman" w:eastAsia="Times New Roman" w:hAnsi="Times New Roman" w:cs="Times New Roman"/>
                <w:color w:val="000000"/>
                <w:sz w:val="28"/>
                <w:szCs w:val="28"/>
                <w:lang w:val="ru-RU" w:eastAsia="ru-RU"/>
              </w:rPr>
              <w:t xml:space="preserve">1989. </w:t>
            </w:r>
            <w:r w:rsidRPr="000A1E59">
              <w:rPr>
                <w:rFonts w:ascii="Times New Roman" w:eastAsia="Times New Roman" w:hAnsi="Times New Roman" w:cs="Times New Roman"/>
                <w:color w:val="000000"/>
                <w:sz w:val="28"/>
                <w:szCs w:val="28"/>
                <w:lang w:eastAsia="ru-RU"/>
              </w:rPr>
              <w:t>Реалія і переклад (на матеріалі англомовних перекладів української прози). Львів: Видавництво Львівського університету. 216 с.</w:t>
            </w:r>
          </w:p>
          <w:p w:rsidR="00322BE0"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Pr="000A1E59">
              <w:rPr>
                <w:rFonts w:ascii="Times New Roman" w:eastAsia="Times New Roman" w:hAnsi="Times New Roman" w:cs="Times New Roman"/>
                <w:color w:val="000000"/>
                <w:sz w:val="28"/>
                <w:szCs w:val="28"/>
                <w:lang w:eastAsia="ru-RU"/>
              </w:rPr>
              <w:t>Іваницька</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Н.Б. 2016. Інтердисциплінарні виміри сучасного перекладознавства. </w:t>
            </w:r>
            <w:r w:rsidRPr="000A1E59">
              <w:rPr>
                <w:rFonts w:ascii="Times New Roman" w:eastAsia="Times New Roman" w:hAnsi="Times New Roman" w:cs="Times New Roman"/>
                <w:i/>
                <w:color w:val="000000"/>
                <w:sz w:val="28"/>
                <w:szCs w:val="28"/>
                <w:lang w:eastAsia="ru-RU"/>
              </w:rPr>
              <w:t>Актуальні проблеми філології та перекладознавства</w:t>
            </w:r>
            <w:r w:rsidRPr="000A1E59">
              <w:rPr>
                <w:rFonts w:ascii="Times New Roman" w:eastAsia="Times New Roman" w:hAnsi="Times New Roman" w:cs="Times New Roman"/>
                <w:color w:val="000000"/>
                <w:sz w:val="28"/>
                <w:szCs w:val="28"/>
                <w:lang w:eastAsia="ru-RU"/>
              </w:rPr>
              <w:t xml:space="preserve">, </w:t>
            </w:r>
            <w:r w:rsidRPr="000A1E59">
              <w:rPr>
                <w:rFonts w:ascii="Times New Roman" w:eastAsia="Times New Roman" w:hAnsi="Times New Roman" w:cs="Times New Roman"/>
                <w:i/>
                <w:color w:val="000000"/>
                <w:sz w:val="28"/>
                <w:szCs w:val="28"/>
                <w:lang w:eastAsia="ru-RU"/>
              </w:rPr>
              <w:t>10</w:t>
            </w:r>
            <w:r w:rsidRPr="000A1E59">
              <w:rPr>
                <w:rFonts w:ascii="Times New Roman" w:eastAsia="Times New Roman" w:hAnsi="Times New Roman" w:cs="Times New Roman"/>
                <w:color w:val="000000"/>
                <w:sz w:val="28"/>
                <w:szCs w:val="28"/>
                <w:lang w:eastAsia="ru-RU"/>
              </w:rPr>
              <w:t>. С. 261-266.</w:t>
            </w:r>
          </w:p>
          <w:p w:rsidR="00322BE0"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r w:rsidRPr="000A1E59">
              <w:rPr>
                <w:rFonts w:ascii="Times New Roman" w:eastAsia="Times New Roman" w:hAnsi="Times New Roman" w:cs="Times New Roman"/>
                <w:color w:val="000000"/>
                <w:sz w:val="28"/>
                <w:szCs w:val="28"/>
                <w:lang w:eastAsia="ru-RU"/>
              </w:rPr>
              <w:t>Карабан</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В.І. 2004. Переклад англійської наукової і технічної літератури. </w:t>
            </w:r>
            <w:r w:rsidRPr="00322BE0">
              <w:rPr>
                <w:rFonts w:ascii="Times New Roman" w:eastAsia="Times New Roman" w:hAnsi="Times New Roman" w:cs="Times New Roman"/>
                <w:color w:val="000000"/>
                <w:sz w:val="28"/>
                <w:szCs w:val="28"/>
                <w:lang w:eastAsia="ru-RU"/>
              </w:rPr>
              <w:t>Вінниця: Нова книга. 576</w:t>
            </w:r>
            <w:r>
              <w:rPr>
                <w:rFonts w:ascii="Times New Roman" w:eastAsia="Times New Roman" w:hAnsi="Times New Roman" w:cs="Times New Roman"/>
                <w:color w:val="000000"/>
                <w:sz w:val="28"/>
                <w:szCs w:val="28"/>
                <w:lang w:eastAsia="ru-RU"/>
              </w:rPr>
              <w:t xml:space="preserve"> с.</w:t>
            </w:r>
          </w:p>
          <w:p w:rsidR="000A1E59" w:rsidRDefault="00322BE0" w:rsidP="00322BE0">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r w:rsidR="000A1E59" w:rsidRPr="000A1E59">
              <w:rPr>
                <w:rFonts w:ascii="Times New Roman" w:eastAsia="Times New Roman" w:hAnsi="Times New Roman" w:cs="Times New Roman"/>
                <w:color w:val="000000"/>
                <w:sz w:val="28"/>
                <w:szCs w:val="28"/>
                <w:lang w:eastAsia="ru-RU"/>
              </w:rPr>
              <w:t>Кияк</w:t>
            </w:r>
            <w:r w:rsidR="005365E4">
              <w:rPr>
                <w:rFonts w:ascii="Times New Roman" w:eastAsia="Times New Roman" w:hAnsi="Times New Roman" w:cs="Times New Roman"/>
                <w:color w:val="000000"/>
                <w:sz w:val="28"/>
                <w:szCs w:val="28"/>
                <w:lang w:eastAsia="ru-RU"/>
              </w:rPr>
              <w:t>,</w:t>
            </w:r>
            <w:r w:rsidR="000A1E59" w:rsidRPr="000A1E59">
              <w:rPr>
                <w:rFonts w:ascii="Times New Roman" w:eastAsia="Times New Roman" w:hAnsi="Times New Roman" w:cs="Times New Roman"/>
                <w:color w:val="000000"/>
                <w:sz w:val="28"/>
                <w:szCs w:val="28"/>
                <w:lang w:eastAsia="ru-RU"/>
              </w:rPr>
              <w:t xml:space="preserve"> Т.Р., Науменко</w:t>
            </w:r>
            <w:r w:rsidR="005365E4">
              <w:rPr>
                <w:rFonts w:ascii="Times New Roman" w:eastAsia="Times New Roman" w:hAnsi="Times New Roman" w:cs="Times New Roman"/>
                <w:color w:val="000000"/>
                <w:sz w:val="28"/>
                <w:szCs w:val="28"/>
                <w:lang w:eastAsia="ru-RU"/>
              </w:rPr>
              <w:t>,</w:t>
            </w:r>
            <w:r w:rsidR="000A1E59" w:rsidRPr="000A1E59">
              <w:rPr>
                <w:rFonts w:ascii="Times New Roman" w:eastAsia="Times New Roman" w:hAnsi="Times New Roman" w:cs="Times New Roman"/>
                <w:color w:val="000000"/>
                <w:sz w:val="28"/>
                <w:szCs w:val="28"/>
                <w:lang w:eastAsia="ru-RU"/>
              </w:rPr>
              <w:t xml:space="preserve"> А.М., Огуй</w:t>
            </w:r>
            <w:r w:rsidR="005365E4">
              <w:rPr>
                <w:rFonts w:ascii="Times New Roman" w:eastAsia="Times New Roman" w:hAnsi="Times New Roman" w:cs="Times New Roman"/>
                <w:color w:val="000000"/>
                <w:sz w:val="28"/>
                <w:szCs w:val="28"/>
                <w:lang w:eastAsia="ru-RU"/>
              </w:rPr>
              <w:t>,</w:t>
            </w:r>
            <w:r w:rsidR="000A1E59" w:rsidRPr="000A1E59">
              <w:rPr>
                <w:rFonts w:ascii="Times New Roman" w:eastAsia="Times New Roman" w:hAnsi="Times New Roman" w:cs="Times New Roman"/>
                <w:color w:val="000000"/>
                <w:sz w:val="28"/>
                <w:szCs w:val="28"/>
                <w:lang w:eastAsia="ru-RU"/>
              </w:rPr>
              <w:t xml:space="preserve"> О.Д. 2006. Теорія і практика перекладу. Вінниця: Нова книга. 592 с.</w:t>
            </w:r>
          </w:p>
          <w:p w:rsidR="00322BE0" w:rsidRPr="000A1E59" w:rsidRDefault="00322BE0" w:rsidP="00322BE0">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 </w:t>
            </w:r>
            <w:r w:rsidRPr="000A1E59">
              <w:rPr>
                <w:rFonts w:ascii="Times New Roman" w:eastAsia="Times New Roman" w:hAnsi="Times New Roman" w:cs="Times New Roman"/>
                <w:color w:val="000000"/>
                <w:sz w:val="28"/>
                <w:szCs w:val="28"/>
                <w:lang w:eastAsia="ru-RU"/>
              </w:rPr>
              <w:t>Коломієць</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Л.В. 2011. Перекладознавчі семінари: актуальні теоретичні концепції та моделі аналізу поетичного перекладу. Київ: Видавничо-поліграфічний центр «Київський університет». 527 с. </w:t>
            </w:r>
          </w:p>
          <w:p w:rsidR="00322BE0" w:rsidRPr="000A1E59" w:rsidRDefault="00322BE0" w:rsidP="00322BE0">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 </w:t>
            </w:r>
            <w:r w:rsidRPr="000A1E59">
              <w:rPr>
                <w:rFonts w:ascii="Times New Roman" w:eastAsia="Times New Roman" w:hAnsi="Times New Roman" w:cs="Times New Roman"/>
                <w:color w:val="000000"/>
                <w:sz w:val="28"/>
                <w:szCs w:val="28"/>
                <w:lang w:eastAsia="ru-RU"/>
              </w:rPr>
              <w:t>Комиссаров</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В.Н. 1980. Лингвистика перевода. Москва: Международн</w:t>
            </w:r>
            <w:r w:rsidRPr="000A1E59">
              <w:rPr>
                <w:rFonts w:ascii="Times New Roman" w:eastAsia="Times New Roman" w:hAnsi="Times New Roman" w:cs="Times New Roman"/>
                <w:color w:val="000000"/>
                <w:sz w:val="28"/>
                <w:szCs w:val="28"/>
                <w:lang w:val="ru-RU" w:eastAsia="ru-RU"/>
              </w:rPr>
              <w:t>ые отношения. 156 с.</w:t>
            </w:r>
          </w:p>
          <w:p w:rsidR="000A1E59"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 </w:t>
            </w:r>
            <w:r w:rsidR="000A1E59" w:rsidRPr="00322BE0">
              <w:rPr>
                <w:rFonts w:ascii="Times New Roman" w:eastAsia="Times New Roman" w:hAnsi="Times New Roman" w:cs="Times New Roman"/>
                <w:color w:val="000000"/>
                <w:sz w:val="28"/>
                <w:szCs w:val="28"/>
                <w:lang w:eastAsia="ru-RU"/>
              </w:rPr>
              <w:t>Комиссаров</w:t>
            </w:r>
            <w:r w:rsidR="005365E4">
              <w:rPr>
                <w:rFonts w:ascii="Times New Roman" w:eastAsia="Times New Roman" w:hAnsi="Times New Roman" w:cs="Times New Roman"/>
                <w:color w:val="000000"/>
                <w:sz w:val="28"/>
                <w:szCs w:val="28"/>
                <w:lang w:eastAsia="ru-RU"/>
              </w:rPr>
              <w:t>,</w:t>
            </w:r>
            <w:r w:rsidR="000A1E59" w:rsidRPr="00322BE0">
              <w:rPr>
                <w:rFonts w:ascii="Times New Roman" w:eastAsia="Times New Roman" w:hAnsi="Times New Roman" w:cs="Times New Roman"/>
                <w:color w:val="000000"/>
                <w:sz w:val="28"/>
                <w:szCs w:val="28"/>
                <w:lang w:eastAsia="ru-RU"/>
              </w:rPr>
              <w:t xml:space="preserve"> В.Н. 2004. Сов</w:t>
            </w:r>
            <w:r w:rsidR="000A1E59" w:rsidRPr="000A1E59">
              <w:rPr>
                <w:rFonts w:ascii="Times New Roman" w:eastAsia="Times New Roman" w:hAnsi="Times New Roman" w:cs="Times New Roman"/>
                <w:color w:val="000000"/>
                <w:sz w:val="28"/>
                <w:szCs w:val="28"/>
                <w:lang w:val="ru-RU" w:eastAsia="ru-RU"/>
              </w:rPr>
              <w:t>ременное переводоведение. Москва: ЭТС. 424 с.</w:t>
            </w:r>
          </w:p>
          <w:p w:rsidR="000A1E59" w:rsidRPr="000A1E59" w:rsidRDefault="00322BE0" w:rsidP="00322BE0">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19. </w:t>
            </w:r>
            <w:r w:rsidR="000A1E59" w:rsidRPr="000A1E59">
              <w:rPr>
                <w:rFonts w:ascii="Times New Roman" w:eastAsia="Times New Roman" w:hAnsi="Times New Roman" w:cs="Times New Roman"/>
                <w:color w:val="000000"/>
                <w:sz w:val="28"/>
                <w:szCs w:val="28"/>
                <w:lang w:val="ru-RU" w:eastAsia="ru-RU"/>
              </w:rPr>
              <w:t>Коптілов</w:t>
            </w:r>
            <w:r w:rsidR="005365E4">
              <w:rPr>
                <w:rFonts w:ascii="Times New Roman" w:eastAsia="Times New Roman" w:hAnsi="Times New Roman" w:cs="Times New Roman"/>
                <w:color w:val="000000"/>
                <w:sz w:val="28"/>
                <w:szCs w:val="28"/>
                <w:lang w:val="ru-RU" w:eastAsia="ru-RU"/>
              </w:rPr>
              <w:t>,</w:t>
            </w:r>
            <w:r w:rsidR="000A1E59" w:rsidRPr="000A1E59">
              <w:rPr>
                <w:rFonts w:ascii="Times New Roman" w:eastAsia="Times New Roman" w:hAnsi="Times New Roman" w:cs="Times New Roman"/>
                <w:color w:val="000000"/>
                <w:sz w:val="28"/>
                <w:szCs w:val="28"/>
                <w:lang w:val="ru-RU" w:eastAsia="ru-RU"/>
              </w:rPr>
              <w:t xml:space="preserve"> В. 2002. Теорія і практика перекладу. </w:t>
            </w:r>
            <w:proofErr w:type="gramStart"/>
            <w:r w:rsidR="000A1E59" w:rsidRPr="000A1E59">
              <w:rPr>
                <w:rFonts w:ascii="Times New Roman" w:eastAsia="Times New Roman" w:hAnsi="Times New Roman" w:cs="Times New Roman"/>
                <w:color w:val="000000"/>
                <w:sz w:val="28"/>
                <w:szCs w:val="28"/>
                <w:lang w:val="ru-RU" w:eastAsia="ru-RU"/>
              </w:rPr>
              <w:t>Київ: Юніверс. 280 с.</w:t>
            </w:r>
            <w:proofErr w:type="gramEnd"/>
          </w:p>
          <w:p w:rsidR="000A1E59"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 </w:t>
            </w:r>
            <w:r w:rsidR="000A1E59" w:rsidRPr="000A1E59">
              <w:rPr>
                <w:rFonts w:ascii="Times New Roman" w:eastAsia="Times New Roman" w:hAnsi="Times New Roman" w:cs="Times New Roman"/>
                <w:color w:val="000000"/>
                <w:sz w:val="28"/>
                <w:szCs w:val="28"/>
                <w:lang w:eastAsia="ru-RU"/>
              </w:rPr>
              <w:t>Корунець</w:t>
            </w:r>
            <w:r w:rsidR="005365E4">
              <w:rPr>
                <w:rFonts w:ascii="Times New Roman" w:eastAsia="Times New Roman" w:hAnsi="Times New Roman" w:cs="Times New Roman"/>
                <w:color w:val="000000"/>
                <w:sz w:val="28"/>
                <w:szCs w:val="28"/>
                <w:lang w:eastAsia="ru-RU"/>
              </w:rPr>
              <w:t>,</w:t>
            </w:r>
            <w:r w:rsidR="000A1E59" w:rsidRPr="000A1E59">
              <w:rPr>
                <w:rFonts w:ascii="Times New Roman" w:eastAsia="Times New Roman" w:hAnsi="Times New Roman" w:cs="Times New Roman"/>
                <w:color w:val="000000"/>
                <w:sz w:val="28"/>
                <w:szCs w:val="28"/>
                <w:lang w:eastAsia="ru-RU"/>
              </w:rPr>
              <w:t xml:space="preserve"> І.В. 2000. Теорія і практика перекладу (аспектний переклад). Вінниця: Нова книга. 448 с.</w:t>
            </w:r>
          </w:p>
          <w:p w:rsidR="00322BE0" w:rsidRPr="000A1E59" w:rsidRDefault="00322BE0" w:rsidP="00322BE0">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w:t>
            </w:r>
            <w:r w:rsidRPr="000A1E59">
              <w:rPr>
                <w:rFonts w:ascii="Times New Roman" w:eastAsia="Times New Roman" w:hAnsi="Times New Roman" w:cs="Times New Roman"/>
                <w:color w:val="000000"/>
                <w:sz w:val="28"/>
                <w:szCs w:val="28"/>
                <w:lang w:eastAsia="ru-RU"/>
              </w:rPr>
              <w:t>Кулешов</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С.Г. 2012. Загальне документознавство. Київ: Києво-Могилянська академія. 123 с. </w:t>
            </w:r>
          </w:p>
          <w:p w:rsidR="00322BE0"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22. </w:t>
            </w:r>
            <w:r w:rsidRPr="000A1E59">
              <w:rPr>
                <w:rFonts w:ascii="Times New Roman" w:eastAsia="Times New Roman" w:hAnsi="Times New Roman" w:cs="Times New Roman"/>
                <w:color w:val="000000"/>
                <w:sz w:val="28"/>
                <w:szCs w:val="28"/>
                <w:lang w:val="ru-RU" w:eastAsia="ru-RU"/>
              </w:rPr>
              <w:t>Латышев</w:t>
            </w:r>
            <w:r w:rsidR="005365E4">
              <w:rPr>
                <w:rFonts w:ascii="Times New Roman" w:eastAsia="Times New Roman" w:hAnsi="Times New Roman" w:cs="Times New Roman"/>
                <w:color w:val="000000"/>
                <w:sz w:val="28"/>
                <w:szCs w:val="28"/>
                <w:lang w:val="ru-RU" w:eastAsia="ru-RU"/>
              </w:rPr>
              <w:t>,</w:t>
            </w:r>
            <w:r w:rsidRPr="000A1E59">
              <w:rPr>
                <w:rFonts w:ascii="Times New Roman" w:eastAsia="Times New Roman" w:hAnsi="Times New Roman" w:cs="Times New Roman"/>
                <w:color w:val="000000"/>
                <w:sz w:val="28"/>
                <w:szCs w:val="28"/>
                <w:lang w:val="ru-RU" w:eastAsia="ru-RU"/>
              </w:rPr>
              <w:t xml:space="preserve"> Л.К. 2000. Технология перевода: Москва: НВИ-ТЕЗАУРУС. 280 с.</w:t>
            </w:r>
          </w:p>
          <w:p w:rsidR="00322BE0"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23. </w:t>
            </w:r>
            <w:r w:rsidRPr="000A1E59">
              <w:rPr>
                <w:rFonts w:ascii="Times New Roman" w:eastAsia="Times New Roman" w:hAnsi="Times New Roman" w:cs="Times New Roman"/>
                <w:color w:val="000000"/>
                <w:sz w:val="28"/>
                <w:szCs w:val="28"/>
                <w:lang w:val="ru-RU" w:eastAsia="ru-RU"/>
              </w:rPr>
              <w:t>Львовская</w:t>
            </w:r>
            <w:r w:rsidR="005365E4">
              <w:rPr>
                <w:rFonts w:ascii="Times New Roman" w:eastAsia="Times New Roman" w:hAnsi="Times New Roman" w:cs="Times New Roman"/>
                <w:color w:val="000000"/>
                <w:sz w:val="28"/>
                <w:szCs w:val="28"/>
                <w:lang w:val="ru-RU" w:eastAsia="ru-RU"/>
              </w:rPr>
              <w:t>,</w:t>
            </w:r>
            <w:r w:rsidRPr="000A1E59">
              <w:rPr>
                <w:rFonts w:ascii="Times New Roman" w:eastAsia="Times New Roman" w:hAnsi="Times New Roman" w:cs="Times New Roman"/>
                <w:color w:val="000000"/>
                <w:sz w:val="28"/>
                <w:szCs w:val="28"/>
                <w:lang w:val="ru-RU" w:eastAsia="ru-RU"/>
              </w:rPr>
              <w:t xml:space="preserve"> З.Д. 2007. Теоретические проблемы перевода. Москва: </w:t>
            </w:r>
            <w:r w:rsidRPr="000A1E59">
              <w:rPr>
                <w:rFonts w:ascii="Times New Roman" w:eastAsia="Times New Roman" w:hAnsi="Times New Roman" w:cs="Times New Roman"/>
                <w:color w:val="000000"/>
                <w:sz w:val="28"/>
                <w:szCs w:val="28"/>
                <w:lang w:val="en-US" w:eastAsia="ru-RU"/>
              </w:rPr>
              <w:t>URSS</w:t>
            </w:r>
            <w:r w:rsidRPr="000A1E59">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   </w:t>
            </w:r>
            <w:r w:rsidRPr="000A1E59">
              <w:rPr>
                <w:rFonts w:ascii="Times New Roman" w:eastAsia="Times New Roman" w:hAnsi="Times New Roman" w:cs="Times New Roman"/>
                <w:color w:val="000000"/>
                <w:sz w:val="28"/>
                <w:szCs w:val="28"/>
                <w:lang w:val="ru-RU" w:eastAsia="ru-RU"/>
              </w:rPr>
              <w:t>220 с.</w:t>
            </w:r>
          </w:p>
          <w:p w:rsidR="000A1E59" w:rsidRDefault="00322BE0" w:rsidP="00322BE0">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24. </w:t>
            </w:r>
            <w:r w:rsidR="000A1E59" w:rsidRPr="000A1E59">
              <w:rPr>
                <w:rFonts w:ascii="Times New Roman" w:eastAsia="Times New Roman" w:hAnsi="Times New Roman" w:cs="Times New Roman"/>
                <w:color w:val="000000"/>
                <w:sz w:val="28"/>
                <w:szCs w:val="28"/>
                <w:lang w:val="ru-RU" w:eastAsia="ru-RU"/>
              </w:rPr>
              <w:t>Мамрак</w:t>
            </w:r>
            <w:r w:rsidR="005365E4">
              <w:rPr>
                <w:rFonts w:ascii="Times New Roman" w:eastAsia="Times New Roman" w:hAnsi="Times New Roman" w:cs="Times New Roman"/>
                <w:color w:val="000000"/>
                <w:sz w:val="28"/>
                <w:szCs w:val="28"/>
                <w:lang w:val="ru-RU" w:eastAsia="ru-RU"/>
              </w:rPr>
              <w:t>,</w:t>
            </w:r>
            <w:r w:rsidR="000A1E59" w:rsidRPr="000A1E59">
              <w:rPr>
                <w:rFonts w:ascii="Times New Roman" w:eastAsia="Times New Roman" w:hAnsi="Times New Roman" w:cs="Times New Roman"/>
                <w:color w:val="000000"/>
                <w:sz w:val="28"/>
                <w:szCs w:val="28"/>
                <w:lang w:val="ru-RU" w:eastAsia="ru-RU"/>
              </w:rPr>
              <w:t xml:space="preserve"> А.В. 2017. </w:t>
            </w:r>
            <w:proofErr w:type="gramStart"/>
            <w:r w:rsidR="000A1E59" w:rsidRPr="000A1E59">
              <w:rPr>
                <w:rFonts w:ascii="Times New Roman" w:eastAsia="Times New Roman" w:hAnsi="Times New Roman" w:cs="Times New Roman"/>
                <w:color w:val="000000"/>
                <w:sz w:val="28"/>
                <w:szCs w:val="28"/>
                <w:lang w:val="ru-RU" w:eastAsia="ru-RU"/>
              </w:rPr>
              <w:t>Вступ</w:t>
            </w:r>
            <w:proofErr w:type="gramEnd"/>
            <w:r w:rsidR="000A1E59" w:rsidRPr="000A1E59">
              <w:rPr>
                <w:rFonts w:ascii="Times New Roman" w:eastAsia="Times New Roman" w:hAnsi="Times New Roman" w:cs="Times New Roman"/>
                <w:color w:val="000000"/>
                <w:sz w:val="28"/>
                <w:szCs w:val="28"/>
                <w:lang w:val="ru-RU" w:eastAsia="ru-RU"/>
              </w:rPr>
              <w:t xml:space="preserve"> до теорії перекладу. Київ: ЦУЛ. 304 с. </w:t>
            </w:r>
          </w:p>
          <w:p w:rsidR="00322BE0" w:rsidRPr="000A1E59" w:rsidRDefault="00322BE0" w:rsidP="00322BE0">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25. </w:t>
            </w:r>
            <w:r w:rsidRPr="000A1E59">
              <w:rPr>
                <w:rFonts w:ascii="Times New Roman" w:eastAsia="Times New Roman" w:hAnsi="Times New Roman" w:cs="Times New Roman"/>
                <w:color w:val="000000"/>
                <w:sz w:val="28"/>
                <w:szCs w:val="28"/>
                <w:lang w:val="ru-RU" w:eastAsia="ru-RU"/>
              </w:rPr>
              <w:t>Нелюбин</w:t>
            </w:r>
            <w:r w:rsidR="005365E4">
              <w:rPr>
                <w:rFonts w:ascii="Times New Roman" w:eastAsia="Times New Roman" w:hAnsi="Times New Roman" w:cs="Times New Roman"/>
                <w:color w:val="000000"/>
                <w:sz w:val="28"/>
                <w:szCs w:val="28"/>
                <w:lang w:val="ru-RU" w:eastAsia="ru-RU"/>
              </w:rPr>
              <w:t>,</w:t>
            </w:r>
            <w:r w:rsidRPr="000A1E59">
              <w:rPr>
                <w:rFonts w:ascii="Times New Roman" w:eastAsia="Times New Roman" w:hAnsi="Times New Roman" w:cs="Times New Roman"/>
                <w:color w:val="000000"/>
                <w:sz w:val="28"/>
                <w:szCs w:val="28"/>
                <w:lang w:val="ru-RU" w:eastAsia="ru-RU"/>
              </w:rPr>
              <w:t xml:space="preserve"> Л.Л. 2009. Переводоведение как наука и ее основные параметры. </w:t>
            </w:r>
            <w:r w:rsidRPr="000A1E59">
              <w:rPr>
                <w:rFonts w:ascii="Times New Roman" w:eastAsia="Times New Roman" w:hAnsi="Times New Roman" w:cs="Times New Roman"/>
                <w:i/>
                <w:color w:val="000000"/>
                <w:sz w:val="28"/>
                <w:szCs w:val="28"/>
                <w:lang w:val="ru-RU" w:eastAsia="ru-RU"/>
              </w:rPr>
              <w:t>Переводческая лингводидактика</w:t>
            </w:r>
            <w:r w:rsidRPr="000A1E59">
              <w:rPr>
                <w:rFonts w:ascii="Times New Roman" w:eastAsia="Times New Roman" w:hAnsi="Times New Roman" w:cs="Times New Roman"/>
                <w:color w:val="000000"/>
                <w:sz w:val="28"/>
                <w:szCs w:val="28"/>
                <w:lang w:val="ru-RU" w:eastAsia="ru-RU"/>
              </w:rPr>
              <w:t>. Москва: Флинт. С. 11-19.</w:t>
            </w:r>
          </w:p>
          <w:p w:rsidR="00322BE0"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26. </w:t>
            </w:r>
            <w:r w:rsidRPr="000A1E59">
              <w:rPr>
                <w:rFonts w:ascii="Times New Roman" w:eastAsia="Times New Roman" w:hAnsi="Times New Roman" w:cs="Times New Roman"/>
                <w:color w:val="000000"/>
                <w:sz w:val="28"/>
                <w:szCs w:val="28"/>
                <w:lang w:val="ru-RU" w:eastAsia="ru-RU"/>
              </w:rPr>
              <w:t>Нелюбин</w:t>
            </w:r>
            <w:r w:rsidR="005365E4">
              <w:rPr>
                <w:rFonts w:ascii="Times New Roman" w:eastAsia="Times New Roman" w:hAnsi="Times New Roman" w:cs="Times New Roman"/>
                <w:color w:val="000000"/>
                <w:sz w:val="28"/>
                <w:szCs w:val="28"/>
                <w:lang w:val="ru-RU" w:eastAsia="ru-RU"/>
              </w:rPr>
              <w:t>,</w:t>
            </w:r>
            <w:r w:rsidRPr="000A1E59">
              <w:rPr>
                <w:rFonts w:ascii="Times New Roman" w:eastAsia="Times New Roman" w:hAnsi="Times New Roman" w:cs="Times New Roman"/>
                <w:color w:val="000000"/>
                <w:sz w:val="28"/>
                <w:szCs w:val="28"/>
                <w:lang w:val="ru-RU" w:eastAsia="ru-RU"/>
              </w:rPr>
              <w:t xml:space="preserve"> Л.Л. 2003. Толковый переводческий словарь. Москва: Флинт. </w:t>
            </w:r>
            <w:r w:rsidR="005365E4">
              <w:rPr>
                <w:rFonts w:ascii="Times New Roman" w:eastAsia="Times New Roman" w:hAnsi="Times New Roman" w:cs="Times New Roman"/>
                <w:color w:val="000000"/>
                <w:sz w:val="28"/>
                <w:szCs w:val="28"/>
                <w:lang w:val="ru-RU" w:eastAsia="ru-RU"/>
              </w:rPr>
              <w:t xml:space="preserve">     </w:t>
            </w:r>
            <w:r w:rsidRPr="000A1E59">
              <w:rPr>
                <w:rFonts w:ascii="Times New Roman" w:eastAsia="Times New Roman" w:hAnsi="Times New Roman" w:cs="Times New Roman"/>
                <w:color w:val="000000"/>
                <w:sz w:val="28"/>
                <w:szCs w:val="28"/>
                <w:lang w:val="ru-RU" w:eastAsia="ru-RU"/>
              </w:rPr>
              <w:t>320 с.</w:t>
            </w:r>
          </w:p>
          <w:p w:rsidR="00322BE0"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27. </w:t>
            </w:r>
            <w:r w:rsidRPr="000A1E59">
              <w:rPr>
                <w:rFonts w:ascii="Times New Roman" w:eastAsia="Times New Roman" w:hAnsi="Times New Roman" w:cs="Times New Roman"/>
                <w:color w:val="000000"/>
                <w:sz w:val="28"/>
                <w:szCs w:val="28"/>
                <w:lang w:val="ru-RU" w:eastAsia="ru-RU"/>
              </w:rPr>
              <w:t>Ребрій</w:t>
            </w:r>
            <w:r w:rsidR="005365E4">
              <w:rPr>
                <w:rFonts w:ascii="Times New Roman" w:eastAsia="Times New Roman" w:hAnsi="Times New Roman" w:cs="Times New Roman"/>
                <w:color w:val="000000"/>
                <w:sz w:val="28"/>
                <w:szCs w:val="28"/>
                <w:lang w:val="ru-RU" w:eastAsia="ru-RU"/>
              </w:rPr>
              <w:t>,</w:t>
            </w:r>
            <w:r w:rsidRPr="000A1E59">
              <w:rPr>
                <w:rFonts w:ascii="Times New Roman" w:eastAsia="Times New Roman" w:hAnsi="Times New Roman" w:cs="Times New Roman"/>
                <w:color w:val="000000"/>
                <w:sz w:val="28"/>
                <w:szCs w:val="28"/>
                <w:lang w:val="ru-RU" w:eastAsia="ru-RU"/>
              </w:rPr>
              <w:t xml:space="preserve"> О.В. 2009. Основи перекладацького скоропису. Вінниця: Нова книга. 152 с. </w:t>
            </w:r>
          </w:p>
          <w:p w:rsidR="00322BE0"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28. </w:t>
            </w:r>
            <w:r w:rsidR="005365E4">
              <w:rPr>
                <w:rFonts w:ascii="Times New Roman" w:eastAsia="Times New Roman" w:hAnsi="Times New Roman" w:cs="Times New Roman"/>
                <w:color w:val="000000"/>
                <w:sz w:val="28"/>
                <w:szCs w:val="28"/>
                <w:lang w:eastAsia="ru-RU"/>
              </w:rPr>
              <w:t xml:space="preserve">Романова, </w:t>
            </w:r>
            <w:r w:rsidRPr="000A1E59">
              <w:rPr>
                <w:rFonts w:ascii="Times New Roman" w:eastAsia="Times New Roman" w:hAnsi="Times New Roman" w:cs="Times New Roman"/>
                <w:color w:val="000000"/>
                <w:sz w:val="28"/>
                <w:szCs w:val="28"/>
                <w:lang w:eastAsia="ru-RU"/>
              </w:rPr>
              <w:t>Н.В. 2015. Теорія та практика перекладу. Херсон: Міська друкарня. 140 с.</w:t>
            </w:r>
          </w:p>
          <w:p w:rsidR="00322BE0"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29. </w:t>
            </w:r>
            <w:r w:rsidRPr="000A1E59">
              <w:rPr>
                <w:rFonts w:ascii="Times New Roman" w:eastAsia="Times New Roman" w:hAnsi="Times New Roman" w:cs="Times New Roman"/>
                <w:color w:val="000000"/>
                <w:sz w:val="28"/>
                <w:szCs w:val="28"/>
                <w:lang w:eastAsia="ru-RU"/>
              </w:rPr>
              <w:t>Сальмон</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Л. </w:t>
            </w:r>
            <w:r w:rsidRPr="000A1E59">
              <w:rPr>
                <w:rFonts w:ascii="Times New Roman" w:eastAsia="Times New Roman" w:hAnsi="Times New Roman" w:cs="Times New Roman"/>
                <w:color w:val="000000"/>
                <w:sz w:val="28"/>
                <w:szCs w:val="28"/>
                <w:lang w:val="ru-RU" w:eastAsia="ru-RU"/>
              </w:rPr>
              <w:t xml:space="preserve">2007. Теория перевода. История. Наука. Профессия (пер. автора </w:t>
            </w:r>
            <w:r w:rsidRPr="000A1E59">
              <w:rPr>
                <w:rFonts w:ascii="Times New Roman" w:eastAsia="Times New Roman" w:hAnsi="Times New Roman" w:cs="Times New Roman"/>
                <w:color w:val="000000"/>
                <w:sz w:val="28"/>
                <w:szCs w:val="28"/>
                <w:lang w:val="ru-RU" w:eastAsia="ru-RU"/>
              </w:rPr>
              <w:lastRenderedPageBreak/>
              <w:t xml:space="preserve">с итал.). Санкт-Петербург: НОУ МИЭП. 272 с. </w:t>
            </w:r>
          </w:p>
          <w:p w:rsidR="00322BE0" w:rsidRPr="000A1E59" w:rsidRDefault="00322BE0" w:rsidP="00322BE0">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30. </w:t>
            </w:r>
            <w:r w:rsidRPr="000A1E59">
              <w:rPr>
                <w:rFonts w:ascii="Times New Roman" w:eastAsia="Times New Roman" w:hAnsi="Times New Roman" w:cs="Times New Roman"/>
                <w:color w:val="000000"/>
                <w:sz w:val="28"/>
                <w:szCs w:val="28"/>
                <w:lang w:eastAsia="ru-RU"/>
              </w:rPr>
              <w:t>Селіванова</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О.О. (гол. ред.). 2018. Актуальні проблеми сучасного перекладознавства: збірник матеріалів Всеукраїнської науково-практичної конференції (м. Черкаси, 30 травня 2018 року). 146 с.</w:t>
            </w:r>
          </w:p>
          <w:p w:rsidR="00322BE0"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31. </w:t>
            </w:r>
            <w:r w:rsidRPr="000A1E59">
              <w:rPr>
                <w:rFonts w:ascii="Times New Roman" w:eastAsia="Times New Roman" w:hAnsi="Times New Roman" w:cs="Times New Roman"/>
                <w:color w:val="000000"/>
                <w:sz w:val="28"/>
                <w:szCs w:val="28"/>
                <w:lang w:eastAsia="ru-RU"/>
              </w:rPr>
              <w:t>Трачук</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І. 2016. Актуальні проблеми сучасного перекладознавства. </w:t>
            </w:r>
            <w:r w:rsidRPr="000A1E59">
              <w:rPr>
                <w:rFonts w:ascii="Times New Roman" w:eastAsia="Times New Roman" w:hAnsi="Times New Roman" w:cs="Times New Roman"/>
                <w:i/>
                <w:color w:val="000000"/>
                <w:sz w:val="28"/>
                <w:szCs w:val="28"/>
                <w:lang w:eastAsia="ru-RU"/>
              </w:rPr>
              <w:t>Наукові записки Національного університету «Острозька академія». Серія «Філологічна»</w:t>
            </w:r>
            <w:r w:rsidRPr="000A1E59">
              <w:rPr>
                <w:rFonts w:ascii="Times New Roman" w:eastAsia="Times New Roman" w:hAnsi="Times New Roman" w:cs="Times New Roman"/>
                <w:color w:val="000000"/>
                <w:sz w:val="28"/>
                <w:szCs w:val="28"/>
                <w:lang w:eastAsia="ru-RU"/>
              </w:rPr>
              <w:t xml:space="preserve">, </w:t>
            </w:r>
            <w:r w:rsidRPr="000A1E59">
              <w:rPr>
                <w:rFonts w:ascii="Times New Roman" w:eastAsia="Times New Roman" w:hAnsi="Times New Roman" w:cs="Times New Roman"/>
                <w:i/>
                <w:color w:val="000000"/>
                <w:sz w:val="28"/>
                <w:szCs w:val="28"/>
                <w:lang w:eastAsia="ru-RU"/>
              </w:rPr>
              <w:t>61</w:t>
            </w:r>
            <w:r w:rsidRPr="000A1E59">
              <w:rPr>
                <w:rFonts w:ascii="Times New Roman" w:eastAsia="Times New Roman" w:hAnsi="Times New Roman" w:cs="Times New Roman"/>
                <w:color w:val="000000"/>
                <w:sz w:val="28"/>
                <w:szCs w:val="28"/>
                <w:lang w:eastAsia="ru-RU"/>
              </w:rPr>
              <w:t>. С. 334-336.</w:t>
            </w:r>
          </w:p>
          <w:p w:rsidR="00322BE0"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 </w:t>
            </w:r>
            <w:r w:rsidRPr="000A1E59">
              <w:rPr>
                <w:rFonts w:ascii="Times New Roman" w:eastAsia="Times New Roman" w:hAnsi="Times New Roman" w:cs="Times New Roman"/>
                <w:color w:val="000000"/>
                <w:sz w:val="28"/>
                <w:szCs w:val="28"/>
                <w:lang w:eastAsia="ru-RU"/>
              </w:rPr>
              <w:t>Черноватий</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Л.М. 2003. Міжгалузеві та внутрішньо-галузеві синонімія і омонімія термінів у галузі прикладної лінгвістики та їх переклад. </w:t>
            </w:r>
            <w:r w:rsidRPr="000A1E59">
              <w:rPr>
                <w:rFonts w:ascii="Times New Roman" w:eastAsia="Times New Roman" w:hAnsi="Times New Roman" w:cs="Times New Roman"/>
                <w:i/>
                <w:color w:val="000000"/>
                <w:sz w:val="28"/>
                <w:szCs w:val="28"/>
                <w:lang w:eastAsia="ru-RU"/>
              </w:rPr>
              <w:t>Типологія мовних значень у діахронічному та зіставному аспектах</w:t>
            </w:r>
            <w:r w:rsidRPr="000A1E59">
              <w:rPr>
                <w:rFonts w:ascii="Times New Roman" w:eastAsia="Times New Roman" w:hAnsi="Times New Roman" w:cs="Times New Roman"/>
                <w:color w:val="000000"/>
                <w:sz w:val="28"/>
                <w:szCs w:val="28"/>
                <w:lang w:eastAsia="ru-RU"/>
              </w:rPr>
              <w:t xml:space="preserve">, </w:t>
            </w:r>
            <w:r w:rsidRPr="000A1E59">
              <w:rPr>
                <w:rFonts w:ascii="Times New Roman" w:eastAsia="Times New Roman" w:hAnsi="Times New Roman" w:cs="Times New Roman"/>
                <w:i/>
                <w:color w:val="000000"/>
                <w:sz w:val="28"/>
                <w:szCs w:val="28"/>
                <w:lang w:eastAsia="ru-RU"/>
              </w:rPr>
              <w:t>8</w:t>
            </w:r>
            <w:r w:rsidRPr="000A1E59">
              <w:rPr>
                <w:rFonts w:ascii="Times New Roman" w:eastAsia="Times New Roman" w:hAnsi="Times New Roman" w:cs="Times New Roman"/>
                <w:color w:val="000000"/>
                <w:sz w:val="28"/>
                <w:szCs w:val="28"/>
                <w:lang w:eastAsia="ru-RU"/>
              </w:rPr>
              <w:t>. С. 238-243.</w:t>
            </w:r>
          </w:p>
          <w:p w:rsidR="00322BE0"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 </w:t>
            </w:r>
            <w:r w:rsidRPr="000A1E59">
              <w:rPr>
                <w:rFonts w:ascii="Times New Roman" w:eastAsia="Times New Roman" w:hAnsi="Times New Roman" w:cs="Times New Roman"/>
                <w:color w:val="000000"/>
                <w:sz w:val="28"/>
                <w:szCs w:val="28"/>
                <w:lang w:eastAsia="ru-RU"/>
              </w:rPr>
              <w:t>Черноватий</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eastAsia="ru-RU"/>
              </w:rPr>
              <w:t xml:space="preserve"> Л.М. 2009. Проблема оцінювання письмових робіт майбутніх перекладачів. </w:t>
            </w:r>
            <w:r w:rsidRPr="000A1E59">
              <w:rPr>
                <w:rFonts w:ascii="Times New Roman" w:eastAsia="Times New Roman" w:hAnsi="Times New Roman" w:cs="Times New Roman"/>
                <w:i/>
                <w:color w:val="000000"/>
                <w:sz w:val="28"/>
                <w:szCs w:val="28"/>
                <w:lang w:eastAsia="ru-RU"/>
              </w:rPr>
              <w:t>Вісник Харківського національного університету імені В.Н. Каразіна</w:t>
            </w:r>
            <w:r w:rsidRPr="000A1E59">
              <w:rPr>
                <w:rFonts w:ascii="Times New Roman" w:eastAsia="Times New Roman" w:hAnsi="Times New Roman" w:cs="Times New Roman"/>
                <w:color w:val="000000"/>
                <w:sz w:val="28"/>
                <w:szCs w:val="28"/>
                <w:lang w:eastAsia="ru-RU"/>
              </w:rPr>
              <w:t xml:space="preserve">, </w:t>
            </w:r>
            <w:r w:rsidRPr="000A1E59">
              <w:rPr>
                <w:rFonts w:ascii="Times New Roman" w:eastAsia="Times New Roman" w:hAnsi="Times New Roman" w:cs="Times New Roman"/>
                <w:i/>
                <w:color w:val="000000"/>
                <w:sz w:val="28"/>
                <w:szCs w:val="28"/>
                <w:lang w:eastAsia="ru-RU"/>
              </w:rPr>
              <w:t>848</w:t>
            </w:r>
            <w:r w:rsidRPr="000A1E59">
              <w:rPr>
                <w:rFonts w:ascii="Times New Roman" w:eastAsia="Times New Roman" w:hAnsi="Times New Roman" w:cs="Times New Roman"/>
                <w:color w:val="000000"/>
                <w:sz w:val="28"/>
                <w:szCs w:val="28"/>
                <w:lang w:eastAsia="ru-RU"/>
              </w:rPr>
              <w:t>. С. 257-262.</w:t>
            </w:r>
          </w:p>
          <w:p w:rsidR="00322BE0" w:rsidRP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34. </w:t>
            </w:r>
            <w:r w:rsidRPr="000A1E59">
              <w:rPr>
                <w:rFonts w:ascii="Times New Roman" w:eastAsia="Times New Roman" w:hAnsi="Times New Roman" w:cs="Times New Roman"/>
                <w:color w:val="000000"/>
                <w:sz w:val="28"/>
                <w:szCs w:val="28"/>
                <w:lang w:val="ru-RU" w:eastAsia="ru-RU"/>
              </w:rPr>
              <w:t>Чужакин</w:t>
            </w:r>
            <w:r w:rsidR="005365E4">
              <w:rPr>
                <w:rFonts w:ascii="Times New Roman" w:eastAsia="Times New Roman" w:hAnsi="Times New Roman" w:cs="Times New Roman"/>
                <w:color w:val="000000"/>
                <w:sz w:val="28"/>
                <w:szCs w:val="28"/>
                <w:lang w:val="ru-RU" w:eastAsia="ru-RU"/>
              </w:rPr>
              <w:t>,</w:t>
            </w:r>
            <w:r w:rsidRPr="000A1E59">
              <w:rPr>
                <w:rFonts w:ascii="Times New Roman" w:eastAsia="Times New Roman" w:hAnsi="Times New Roman" w:cs="Times New Roman"/>
                <w:color w:val="000000"/>
                <w:sz w:val="28"/>
                <w:szCs w:val="28"/>
                <w:lang w:val="ru-RU" w:eastAsia="ru-RU"/>
              </w:rPr>
              <w:t xml:space="preserve"> А.П. 2003. Прикладная теория устного перевода и переводческой скорописи. Москва: Р. Валент. 232 с.</w:t>
            </w:r>
          </w:p>
          <w:p w:rsidR="000A1E59" w:rsidRDefault="00322BE0" w:rsidP="00322BE0">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35. </w:t>
            </w:r>
            <w:r w:rsidR="000A1E59" w:rsidRPr="000A1E59">
              <w:rPr>
                <w:rFonts w:ascii="Times New Roman" w:eastAsia="Times New Roman" w:hAnsi="Times New Roman" w:cs="Times New Roman"/>
                <w:color w:val="000000"/>
                <w:sz w:val="28"/>
                <w:szCs w:val="28"/>
                <w:lang w:val="ru-RU" w:eastAsia="ru-RU"/>
              </w:rPr>
              <w:t>Федоров</w:t>
            </w:r>
            <w:r w:rsidR="005365E4">
              <w:rPr>
                <w:rFonts w:ascii="Times New Roman" w:eastAsia="Times New Roman" w:hAnsi="Times New Roman" w:cs="Times New Roman"/>
                <w:color w:val="000000"/>
                <w:sz w:val="28"/>
                <w:szCs w:val="28"/>
                <w:lang w:val="ru-RU" w:eastAsia="ru-RU"/>
              </w:rPr>
              <w:t>,</w:t>
            </w:r>
            <w:r w:rsidR="000A1E59" w:rsidRPr="000A1E59">
              <w:rPr>
                <w:rFonts w:ascii="Times New Roman" w:eastAsia="Times New Roman" w:hAnsi="Times New Roman" w:cs="Times New Roman"/>
                <w:color w:val="000000"/>
                <w:sz w:val="28"/>
                <w:szCs w:val="28"/>
                <w:lang w:val="ru-RU" w:eastAsia="ru-RU"/>
              </w:rPr>
              <w:t xml:space="preserve"> А.В. 2002. Основы общей теории перевода (лингвистические проблемы). Санкт-Петербург: СПГУ. 416 с.</w:t>
            </w:r>
          </w:p>
          <w:p w:rsidR="0075017C" w:rsidRPr="000A1E59" w:rsidRDefault="00322BE0" w:rsidP="0075017C">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36. </w:t>
            </w:r>
            <w:r w:rsidR="0075017C" w:rsidRPr="000A1E59">
              <w:rPr>
                <w:rFonts w:ascii="Times New Roman" w:eastAsia="Times New Roman" w:hAnsi="Times New Roman" w:cs="Times New Roman"/>
                <w:color w:val="000000"/>
                <w:sz w:val="28"/>
                <w:szCs w:val="28"/>
                <w:lang w:val="en-US" w:eastAsia="ru-RU"/>
              </w:rPr>
              <w:t>Bell</w:t>
            </w:r>
            <w:r w:rsidR="005365E4">
              <w:rPr>
                <w:rFonts w:ascii="Times New Roman" w:eastAsia="Times New Roman" w:hAnsi="Times New Roman" w:cs="Times New Roman"/>
                <w:color w:val="000000"/>
                <w:sz w:val="28"/>
                <w:szCs w:val="28"/>
                <w:lang w:eastAsia="ru-RU"/>
              </w:rPr>
              <w:t>,</w:t>
            </w:r>
            <w:r w:rsidR="0075017C" w:rsidRPr="000A1E59">
              <w:rPr>
                <w:rFonts w:ascii="Times New Roman" w:eastAsia="Times New Roman" w:hAnsi="Times New Roman" w:cs="Times New Roman"/>
                <w:color w:val="000000"/>
                <w:sz w:val="28"/>
                <w:szCs w:val="28"/>
                <w:lang w:val="en-US" w:eastAsia="ru-RU"/>
              </w:rPr>
              <w:t xml:space="preserve"> R. 2001. Psycholinguistic/cognitive approaches to translation. </w:t>
            </w:r>
            <w:r w:rsidR="0075017C" w:rsidRPr="000A1E59">
              <w:rPr>
                <w:rFonts w:ascii="Times New Roman" w:eastAsia="Times New Roman" w:hAnsi="Times New Roman" w:cs="Times New Roman"/>
                <w:i/>
                <w:color w:val="000000"/>
                <w:sz w:val="28"/>
                <w:szCs w:val="28"/>
                <w:lang w:val="en-US" w:eastAsia="ru-RU"/>
              </w:rPr>
              <w:t>Routledge Encyclopedia of Translation Studies</w:t>
            </w:r>
            <w:r w:rsidR="0075017C" w:rsidRPr="000A1E59">
              <w:rPr>
                <w:rFonts w:ascii="Times New Roman" w:eastAsia="Times New Roman" w:hAnsi="Times New Roman" w:cs="Times New Roman"/>
                <w:color w:val="000000"/>
                <w:sz w:val="28"/>
                <w:szCs w:val="28"/>
                <w:lang w:val="en-US" w:eastAsia="ru-RU"/>
              </w:rPr>
              <w:t>. London: Routledge. P. 185-190.</w:t>
            </w:r>
          </w:p>
          <w:p w:rsidR="0075017C" w:rsidRPr="000A1E59" w:rsidRDefault="0075017C" w:rsidP="0075017C">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 </w:t>
            </w:r>
            <w:r w:rsidRPr="000A1E59">
              <w:rPr>
                <w:rFonts w:ascii="Times New Roman" w:eastAsia="Times New Roman" w:hAnsi="Times New Roman" w:cs="Times New Roman"/>
                <w:color w:val="000000"/>
                <w:sz w:val="28"/>
                <w:szCs w:val="28"/>
                <w:lang w:val="en-US" w:eastAsia="ru-RU"/>
              </w:rPr>
              <w:t>Carr</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val="en-US" w:eastAsia="ru-RU"/>
              </w:rPr>
              <w:t xml:space="preserve"> P. 2006. Philosophy of linguistics. Brown K. (ed.). </w:t>
            </w:r>
            <w:r w:rsidRPr="000A1E59">
              <w:rPr>
                <w:rFonts w:ascii="Times New Roman" w:eastAsia="Times New Roman" w:hAnsi="Times New Roman" w:cs="Times New Roman"/>
                <w:i/>
                <w:color w:val="000000"/>
                <w:sz w:val="28"/>
                <w:szCs w:val="28"/>
                <w:lang w:val="en-US" w:eastAsia="ru-RU"/>
              </w:rPr>
              <w:t>Encyclopedia of Language and Linguistics</w:t>
            </w:r>
            <w:r w:rsidRPr="000A1E59">
              <w:rPr>
                <w:rFonts w:ascii="Times New Roman" w:eastAsia="Times New Roman" w:hAnsi="Times New Roman" w:cs="Times New Roman"/>
                <w:color w:val="000000"/>
                <w:sz w:val="28"/>
                <w:szCs w:val="28"/>
                <w:lang w:val="en-US" w:eastAsia="ru-RU"/>
              </w:rPr>
              <w:t xml:space="preserve">, </w:t>
            </w:r>
            <w:r w:rsidRPr="000A1E59">
              <w:rPr>
                <w:rFonts w:ascii="Times New Roman" w:eastAsia="Times New Roman" w:hAnsi="Times New Roman" w:cs="Times New Roman"/>
                <w:i/>
                <w:color w:val="000000"/>
                <w:sz w:val="28"/>
                <w:szCs w:val="28"/>
                <w:lang w:val="en-US" w:eastAsia="ru-RU"/>
              </w:rPr>
              <w:t>9</w:t>
            </w:r>
            <w:r w:rsidRPr="000A1E59">
              <w:rPr>
                <w:rFonts w:ascii="Times New Roman" w:eastAsia="Times New Roman" w:hAnsi="Times New Roman" w:cs="Times New Roman"/>
                <w:color w:val="000000"/>
                <w:sz w:val="28"/>
                <w:szCs w:val="28"/>
                <w:lang w:val="en-US" w:eastAsia="ru-RU"/>
              </w:rPr>
              <w:t>. Amsterdam: Elsevier. P. 331-337.</w:t>
            </w:r>
          </w:p>
          <w:p w:rsidR="0075017C" w:rsidRPr="000A1E59" w:rsidRDefault="0075017C" w:rsidP="0075017C">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38. </w:t>
            </w:r>
            <w:r w:rsidRPr="000A1E59">
              <w:rPr>
                <w:rFonts w:ascii="Times New Roman" w:eastAsia="Times New Roman" w:hAnsi="Times New Roman" w:cs="Times New Roman"/>
                <w:color w:val="000000"/>
                <w:sz w:val="28"/>
                <w:szCs w:val="28"/>
                <w:lang w:val="en-US" w:eastAsia="ru-RU"/>
              </w:rPr>
              <w:t>Chomsky</w:t>
            </w:r>
            <w:r w:rsidR="005365E4">
              <w:rPr>
                <w:rFonts w:ascii="Times New Roman" w:eastAsia="Times New Roman" w:hAnsi="Times New Roman" w:cs="Times New Roman"/>
                <w:color w:val="000000"/>
                <w:sz w:val="28"/>
                <w:szCs w:val="28"/>
                <w:lang w:eastAsia="ru-RU"/>
              </w:rPr>
              <w:t>,</w:t>
            </w:r>
            <w:bookmarkStart w:id="1" w:name="_GoBack"/>
            <w:bookmarkEnd w:id="1"/>
            <w:r w:rsidRPr="000A1E59">
              <w:rPr>
                <w:rFonts w:ascii="Times New Roman" w:eastAsia="Times New Roman" w:hAnsi="Times New Roman" w:cs="Times New Roman"/>
                <w:color w:val="000000"/>
                <w:sz w:val="28"/>
                <w:szCs w:val="28"/>
                <w:lang w:val="en-US" w:eastAsia="ru-RU"/>
              </w:rPr>
              <w:t xml:space="preserve"> N. 2000. New Horizons in the Study of Language and Mind. Cambridge: Cambridge University Press. 231 p.</w:t>
            </w:r>
          </w:p>
          <w:p w:rsidR="000A1E59" w:rsidRPr="000A1E59" w:rsidRDefault="0075017C" w:rsidP="0075017C">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39. </w:t>
            </w:r>
            <w:r w:rsidR="000A1E59" w:rsidRPr="005365E4">
              <w:rPr>
                <w:rFonts w:ascii="Times New Roman" w:eastAsia="Times New Roman" w:hAnsi="Times New Roman" w:cs="Times New Roman"/>
                <w:color w:val="000000"/>
                <w:sz w:val="28"/>
                <w:szCs w:val="28"/>
                <w:lang w:val="de-DE" w:eastAsia="ru-RU"/>
              </w:rPr>
              <w:t>Mishchenko</w:t>
            </w:r>
            <w:r w:rsidR="005365E4">
              <w:rPr>
                <w:rFonts w:ascii="Times New Roman" w:eastAsia="Times New Roman" w:hAnsi="Times New Roman" w:cs="Times New Roman"/>
                <w:color w:val="000000"/>
                <w:sz w:val="28"/>
                <w:szCs w:val="28"/>
                <w:lang w:eastAsia="ru-RU"/>
              </w:rPr>
              <w:t>,</w:t>
            </w:r>
            <w:r w:rsidR="000A1E59" w:rsidRPr="005365E4">
              <w:rPr>
                <w:rFonts w:ascii="Times New Roman" w:eastAsia="Times New Roman" w:hAnsi="Times New Roman" w:cs="Times New Roman"/>
                <w:color w:val="000000"/>
                <w:sz w:val="28"/>
                <w:szCs w:val="28"/>
                <w:lang w:val="de-DE" w:eastAsia="ru-RU"/>
              </w:rPr>
              <w:t xml:space="preserve"> L.A., Turtschenko</w:t>
            </w:r>
            <w:r w:rsidR="005365E4">
              <w:rPr>
                <w:rFonts w:ascii="Times New Roman" w:eastAsia="Times New Roman" w:hAnsi="Times New Roman" w:cs="Times New Roman"/>
                <w:color w:val="000000"/>
                <w:sz w:val="28"/>
                <w:szCs w:val="28"/>
                <w:lang w:eastAsia="ru-RU"/>
              </w:rPr>
              <w:t>,</w:t>
            </w:r>
            <w:r w:rsidR="000A1E59" w:rsidRPr="005365E4">
              <w:rPr>
                <w:rFonts w:ascii="Times New Roman" w:eastAsia="Times New Roman" w:hAnsi="Times New Roman" w:cs="Times New Roman"/>
                <w:color w:val="000000"/>
                <w:sz w:val="28"/>
                <w:szCs w:val="28"/>
                <w:lang w:val="de-DE" w:eastAsia="ru-RU"/>
              </w:rPr>
              <w:t xml:space="preserve"> O.M. 2003. </w:t>
            </w:r>
            <w:r w:rsidR="000A1E59" w:rsidRPr="000A1E59">
              <w:rPr>
                <w:rFonts w:ascii="Times New Roman" w:eastAsia="Times New Roman" w:hAnsi="Times New Roman" w:cs="Times New Roman"/>
                <w:color w:val="000000"/>
                <w:sz w:val="28"/>
                <w:szCs w:val="28"/>
                <w:lang w:val="de-DE" w:eastAsia="ru-RU"/>
              </w:rPr>
              <w:t>Theorie und Praxis des Übersetzens. Winnyzja: NOWA KNYHA. 176 S.</w:t>
            </w:r>
          </w:p>
          <w:p w:rsidR="000A1E59" w:rsidRDefault="0075017C" w:rsidP="0075017C">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40. </w:t>
            </w:r>
            <w:r w:rsidR="000A1E59" w:rsidRPr="000A1E59">
              <w:rPr>
                <w:rFonts w:ascii="Times New Roman" w:eastAsia="Times New Roman" w:hAnsi="Times New Roman" w:cs="Times New Roman"/>
                <w:color w:val="000000"/>
                <w:sz w:val="28"/>
                <w:szCs w:val="28"/>
                <w:lang w:val="en-US" w:eastAsia="ru-RU"/>
              </w:rPr>
              <w:t>Munday</w:t>
            </w:r>
            <w:r w:rsidR="005365E4">
              <w:rPr>
                <w:rFonts w:ascii="Times New Roman" w:eastAsia="Times New Roman" w:hAnsi="Times New Roman" w:cs="Times New Roman"/>
                <w:color w:val="000000"/>
                <w:sz w:val="28"/>
                <w:szCs w:val="28"/>
                <w:lang w:eastAsia="ru-RU"/>
              </w:rPr>
              <w:t>,</w:t>
            </w:r>
            <w:r w:rsidR="000A1E59" w:rsidRPr="000A1E59">
              <w:rPr>
                <w:rFonts w:ascii="Times New Roman" w:eastAsia="Times New Roman" w:hAnsi="Times New Roman" w:cs="Times New Roman"/>
                <w:color w:val="000000"/>
                <w:sz w:val="28"/>
                <w:szCs w:val="28"/>
                <w:lang w:eastAsia="ru-RU"/>
              </w:rPr>
              <w:t xml:space="preserve"> </w:t>
            </w:r>
            <w:r w:rsidR="000A1E59" w:rsidRPr="000A1E59">
              <w:rPr>
                <w:rFonts w:ascii="Times New Roman" w:eastAsia="Times New Roman" w:hAnsi="Times New Roman" w:cs="Times New Roman"/>
                <w:color w:val="000000"/>
                <w:sz w:val="28"/>
                <w:szCs w:val="28"/>
                <w:lang w:val="en-US" w:eastAsia="ru-RU"/>
              </w:rPr>
              <w:t>J</w:t>
            </w:r>
            <w:r w:rsidR="000A1E59" w:rsidRPr="000A1E59">
              <w:rPr>
                <w:rFonts w:ascii="Times New Roman" w:eastAsia="Times New Roman" w:hAnsi="Times New Roman" w:cs="Times New Roman"/>
                <w:color w:val="000000"/>
                <w:sz w:val="28"/>
                <w:szCs w:val="28"/>
                <w:lang w:eastAsia="ru-RU"/>
              </w:rPr>
              <w:t xml:space="preserve">. 2008. </w:t>
            </w:r>
            <w:r w:rsidR="000A1E59" w:rsidRPr="000A1E59">
              <w:rPr>
                <w:rFonts w:ascii="Times New Roman" w:eastAsia="Times New Roman" w:hAnsi="Times New Roman" w:cs="Times New Roman"/>
                <w:color w:val="000000"/>
                <w:sz w:val="28"/>
                <w:szCs w:val="28"/>
                <w:lang w:val="en-US" w:eastAsia="ru-RU"/>
              </w:rPr>
              <w:t>Introducing</w:t>
            </w:r>
            <w:r w:rsidR="000A1E59" w:rsidRPr="000A1E59">
              <w:rPr>
                <w:rFonts w:ascii="Times New Roman" w:eastAsia="Times New Roman" w:hAnsi="Times New Roman" w:cs="Times New Roman"/>
                <w:color w:val="000000"/>
                <w:sz w:val="28"/>
                <w:szCs w:val="28"/>
                <w:lang w:eastAsia="ru-RU"/>
              </w:rPr>
              <w:t xml:space="preserve"> </w:t>
            </w:r>
            <w:r w:rsidR="000A1E59" w:rsidRPr="000A1E59">
              <w:rPr>
                <w:rFonts w:ascii="Times New Roman" w:eastAsia="Times New Roman" w:hAnsi="Times New Roman" w:cs="Times New Roman"/>
                <w:color w:val="000000"/>
                <w:sz w:val="28"/>
                <w:szCs w:val="28"/>
                <w:lang w:val="en-US" w:eastAsia="ru-RU"/>
              </w:rPr>
              <w:t>Translation</w:t>
            </w:r>
            <w:r w:rsidR="000A1E59" w:rsidRPr="000A1E59">
              <w:rPr>
                <w:rFonts w:ascii="Times New Roman" w:eastAsia="Times New Roman" w:hAnsi="Times New Roman" w:cs="Times New Roman"/>
                <w:color w:val="000000"/>
                <w:sz w:val="28"/>
                <w:szCs w:val="28"/>
                <w:lang w:eastAsia="ru-RU"/>
              </w:rPr>
              <w:t xml:space="preserve"> </w:t>
            </w:r>
            <w:r w:rsidR="000A1E59" w:rsidRPr="000A1E59">
              <w:rPr>
                <w:rFonts w:ascii="Times New Roman" w:eastAsia="Times New Roman" w:hAnsi="Times New Roman" w:cs="Times New Roman"/>
                <w:color w:val="000000"/>
                <w:sz w:val="28"/>
                <w:szCs w:val="28"/>
                <w:lang w:val="en-US" w:eastAsia="ru-RU"/>
              </w:rPr>
              <w:t>Studies</w:t>
            </w:r>
            <w:r w:rsidR="000A1E59" w:rsidRPr="000A1E59">
              <w:rPr>
                <w:rFonts w:ascii="Times New Roman" w:eastAsia="Times New Roman" w:hAnsi="Times New Roman" w:cs="Times New Roman"/>
                <w:color w:val="000000"/>
                <w:sz w:val="28"/>
                <w:szCs w:val="28"/>
                <w:lang w:eastAsia="ru-RU"/>
              </w:rPr>
              <w:t xml:space="preserve">: </w:t>
            </w:r>
            <w:r w:rsidR="000A1E59" w:rsidRPr="000A1E59">
              <w:rPr>
                <w:rFonts w:ascii="Times New Roman" w:eastAsia="Times New Roman" w:hAnsi="Times New Roman" w:cs="Times New Roman"/>
                <w:color w:val="000000"/>
                <w:sz w:val="28"/>
                <w:szCs w:val="28"/>
                <w:lang w:val="en-US" w:eastAsia="ru-RU"/>
              </w:rPr>
              <w:t>Theories</w:t>
            </w:r>
            <w:r w:rsidR="000A1E59" w:rsidRPr="000A1E59">
              <w:rPr>
                <w:rFonts w:ascii="Times New Roman" w:eastAsia="Times New Roman" w:hAnsi="Times New Roman" w:cs="Times New Roman"/>
                <w:color w:val="000000"/>
                <w:sz w:val="28"/>
                <w:szCs w:val="28"/>
                <w:lang w:eastAsia="ru-RU"/>
              </w:rPr>
              <w:t xml:space="preserve"> </w:t>
            </w:r>
            <w:r w:rsidR="000A1E59" w:rsidRPr="000A1E59">
              <w:rPr>
                <w:rFonts w:ascii="Times New Roman" w:eastAsia="Times New Roman" w:hAnsi="Times New Roman" w:cs="Times New Roman"/>
                <w:color w:val="000000"/>
                <w:sz w:val="28"/>
                <w:szCs w:val="28"/>
                <w:lang w:val="en-US" w:eastAsia="ru-RU"/>
              </w:rPr>
              <w:t>and</w:t>
            </w:r>
            <w:r w:rsidR="000A1E59" w:rsidRPr="000A1E59">
              <w:rPr>
                <w:rFonts w:ascii="Times New Roman" w:eastAsia="Times New Roman" w:hAnsi="Times New Roman" w:cs="Times New Roman"/>
                <w:color w:val="000000"/>
                <w:sz w:val="28"/>
                <w:szCs w:val="28"/>
                <w:lang w:eastAsia="ru-RU"/>
              </w:rPr>
              <w:t xml:space="preserve"> </w:t>
            </w:r>
            <w:r w:rsidR="000A1E59" w:rsidRPr="000A1E59">
              <w:rPr>
                <w:rFonts w:ascii="Times New Roman" w:eastAsia="Times New Roman" w:hAnsi="Times New Roman" w:cs="Times New Roman"/>
                <w:color w:val="000000"/>
                <w:sz w:val="28"/>
                <w:szCs w:val="28"/>
                <w:lang w:val="en-US" w:eastAsia="ru-RU"/>
              </w:rPr>
              <w:t>Applications. New York: Routledge. 240 p.</w:t>
            </w:r>
          </w:p>
          <w:p w:rsidR="0075017C" w:rsidRPr="000A1E59" w:rsidRDefault="0075017C" w:rsidP="0075017C">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41. </w:t>
            </w:r>
            <w:r w:rsidRPr="000A1E59">
              <w:rPr>
                <w:rFonts w:ascii="Times New Roman" w:eastAsia="Times New Roman" w:hAnsi="Times New Roman" w:cs="Times New Roman"/>
                <w:color w:val="000000"/>
                <w:sz w:val="28"/>
                <w:szCs w:val="28"/>
                <w:lang w:val="en-US" w:eastAsia="ru-RU"/>
              </w:rPr>
              <w:t>Paradis</w:t>
            </w:r>
            <w:r w:rsidR="005365E4">
              <w:rPr>
                <w:rFonts w:ascii="Times New Roman" w:eastAsia="Times New Roman" w:hAnsi="Times New Roman" w:cs="Times New Roman"/>
                <w:color w:val="000000"/>
                <w:sz w:val="28"/>
                <w:szCs w:val="28"/>
                <w:lang w:eastAsia="ru-RU"/>
              </w:rPr>
              <w:t>,</w:t>
            </w:r>
            <w:r w:rsidRPr="000A1E59">
              <w:rPr>
                <w:rFonts w:ascii="Times New Roman" w:eastAsia="Times New Roman" w:hAnsi="Times New Roman" w:cs="Times New Roman"/>
                <w:color w:val="000000"/>
                <w:sz w:val="28"/>
                <w:szCs w:val="28"/>
                <w:lang w:val="en-US" w:eastAsia="ru-RU"/>
              </w:rPr>
              <w:t xml:space="preserve"> M. 2004. Neurolinguistic Theory of Bilingualism. Amsterdam: Benjamins. 310 p.</w:t>
            </w:r>
          </w:p>
          <w:p w:rsidR="0075017C" w:rsidRPr="0075017C" w:rsidRDefault="0075017C" w:rsidP="0075017C">
            <w:pPr>
              <w:pBdr>
                <w:top w:val="nil"/>
                <w:left w:val="nil"/>
                <w:bottom w:val="nil"/>
                <w:right w:val="nil"/>
                <w:between w:val="nil"/>
              </w:pBdr>
              <w:suppressAutoHyphens/>
              <w:spacing w:after="0" w:line="240" w:lineRule="auto"/>
              <w:ind w:left="1"/>
              <w:jc w:val="both"/>
              <w:textDirection w:val="btLr"/>
              <w:textAlignment w:val="top"/>
              <w:outlineLvl w:val="0"/>
              <w:rPr>
                <w:rFonts w:ascii="Times New Roman" w:eastAsia="Times New Roman" w:hAnsi="Times New Roman" w:cs="Times New Roman"/>
                <w:color w:val="000000"/>
                <w:sz w:val="28"/>
                <w:szCs w:val="28"/>
                <w:lang w:eastAsia="ru-RU"/>
              </w:rPr>
            </w:pPr>
          </w:p>
          <w:p w:rsidR="00411869" w:rsidRPr="006468D9" w:rsidRDefault="006468D9" w:rsidP="006468D9">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 </w:t>
            </w:r>
          </w:p>
          <w:p w:rsidR="00411869" w:rsidRPr="00411869" w:rsidRDefault="00411869" w:rsidP="00411869">
            <w:pPr>
              <w:spacing w:after="0" w:line="240" w:lineRule="auto"/>
              <w:jc w:val="both"/>
              <w:rPr>
                <w:rFonts w:ascii="Times New Roman" w:eastAsia="Times New Roman" w:hAnsi="Times New Roman" w:cs="Times New Roman"/>
                <w:sz w:val="28"/>
                <w:szCs w:val="28"/>
                <w:lang w:eastAsia="ru-RU"/>
              </w:rPr>
            </w:pPr>
          </w:p>
        </w:tc>
      </w:tr>
    </w:tbl>
    <w:p w:rsidR="008F7072" w:rsidRPr="006468D9" w:rsidRDefault="008F7072"/>
    <w:sectPr w:rsidR="008F7072" w:rsidRPr="006468D9" w:rsidSect="008F7072">
      <w:headerReference w:type="even" r:id="rId9"/>
      <w:headerReference w:type="default" r:id="rId10"/>
      <w:pgSz w:w="11906" w:h="16838"/>
      <w:pgMar w:top="850" w:right="850" w:bottom="850"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59" w:rsidRDefault="000A1E59" w:rsidP="008F707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A1E59" w:rsidRDefault="000A1E59" w:rsidP="008F707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59" w:rsidRDefault="000A1E59" w:rsidP="008F707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365E4">
      <w:rPr>
        <w:rStyle w:val="a9"/>
        <w:noProof/>
      </w:rPr>
      <w:t>33</w:t>
    </w:r>
    <w:r>
      <w:rPr>
        <w:rStyle w:val="a9"/>
      </w:rPr>
      <w:fldChar w:fldCharType="end"/>
    </w:r>
  </w:p>
  <w:p w:rsidR="000A1E59" w:rsidRDefault="000A1E59" w:rsidP="008F707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463CE"/>
    <w:multiLevelType w:val="hybridMultilevel"/>
    <w:tmpl w:val="0EECD1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3FA4129"/>
    <w:multiLevelType w:val="multilevel"/>
    <w:tmpl w:val="3CA291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3A8C58DA"/>
    <w:multiLevelType w:val="multilevel"/>
    <w:tmpl w:val="3CA291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74094A4A"/>
    <w:multiLevelType w:val="hybridMultilevel"/>
    <w:tmpl w:val="C9BE029E"/>
    <w:lvl w:ilvl="0" w:tplc="0422000F">
      <w:start w:val="1"/>
      <w:numFmt w:val="decimal"/>
      <w:lvlText w:val="%1."/>
      <w:lvlJc w:val="left"/>
      <w:pPr>
        <w:ind w:left="720" w:hanging="360"/>
      </w:pPr>
      <w:rPr>
        <w:rFonts w:eastAsia="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8231611"/>
    <w:multiLevelType w:val="hybridMultilevel"/>
    <w:tmpl w:val="D5ACCB28"/>
    <w:lvl w:ilvl="0" w:tplc="176A81FA">
      <w:start w:val="1"/>
      <w:numFmt w:val="decimal"/>
      <w:lvlText w:val="%1."/>
      <w:lvlJc w:val="left"/>
      <w:pPr>
        <w:ind w:left="720" w:hanging="360"/>
      </w:pPr>
      <w:rPr>
        <w:rFonts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24"/>
    <w:rsid w:val="000045DA"/>
    <w:rsid w:val="0009312C"/>
    <w:rsid w:val="00094503"/>
    <w:rsid w:val="000A1E59"/>
    <w:rsid w:val="000A4880"/>
    <w:rsid w:val="00135C95"/>
    <w:rsid w:val="00191172"/>
    <w:rsid w:val="001F53FB"/>
    <w:rsid w:val="0020292B"/>
    <w:rsid w:val="00322BE0"/>
    <w:rsid w:val="003938B5"/>
    <w:rsid w:val="003A3101"/>
    <w:rsid w:val="00411869"/>
    <w:rsid w:val="004D3FEA"/>
    <w:rsid w:val="00525ECA"/>
    <w:rsid w:val="005365E4"/>
    <w:rsid w:val="0055232C"/>
    <w:rsid w:val="005723D4"/>
    <w:rsid w:val="00627CB5"/>
    <w:rsid w:val="006452D2"/>
    <w:rsid w:val="006468D9"/>
    <w:rsid w:val="00686548"/>
    <w:rsid w:val="00712B28"/>
    <w:rsid w:val="0075017C"/>
    <w:rsid w:val="007E6BC9"/>
    <w:rsid w:val="00816FEB"/>
    <w:rsid w:val="008413D8"/>
    <w:rsid w:val="00882F52"/>
    <w:rsid w:val="008D51A2"/>
    <w:rsid w:val="008F7072"/>
    <w:rsid w:val="00941473"/>
    <w:rsid w:val="00951676"/>
    <w:rsid w:val="00971880"/>
    <w:rsid w:val="00B10B49"/>
    <w:rsid w:val="00B34DEC"/>
    <w:rsid w:val="00BB03DD"/>
    <w:rsid w:val="00BC614A"/>
    <w:rsid w:val="00C82A04"/>
    <w:rsid w:val="00C86F3D"/>
    <w:rsid w:val="00CA0416"/>
    <w:rsid w:val="00CB0C71"/>
    <w:rsid w:val="00E12C6B"/>
    <w:rsid w:val="00E600F6"/>
    <w:rsid w:val="00E6538A"/>
    <w:rsid w:val="00EB4B24"/>
    <w:rsid w:val="00EF4DA5"/>
    <w:rsid w:val="00FE68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411869"/>
    <w:pPr>
      <w:keepNext/>
      <w:spacing w:before="240" w:after="60" w:line="240" w:lineRule="auto"/>
      <w:outlineLvl w:val="1"/>
    </w:pPr>
    <w:rPr>
      <w:rFonts w:ascii="Arial" w:eastAsia="Calibri" w:hAnsi="Arial" w:cs="Arial"/>
      <w:b/>
      <w:bCs/>
      <w:i/>
      <w:iCs/>
      <w:sz w:val="28"/>
      <w:szCs w:val="28"/>
      <w:lang w:val="ru-RU" w:eastAsia="ru-RU"/>
    </w:rPr>
  </w:style>
  <w:style w:type="paragraph" w:styleId="7">
    <w:name w:val="heading 7"/>
    <w:basedOn w:val="a"/>
    <w:next w:val="a"/>
    <w:link w:val="70"/>
    <w:uiPriority w:val="99"/>
    <w:qFormat/>
    <w:rsid w:val="00411869"/>
    <w:pPr>
      <w:spacing w:before="240" w:after="60" w:line="240" w:lineRule="auto"/>
      <w:outlineLvl w:val="6"/>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11869"/>
    <w:rPr>
      <w:rFonts w:ascii="Arial" w:eastAsia="Calibri" w:hAnsi="Arial" w:cs="Arial"/>
      <w:b/>
      <w:bCs/>
      <w:i/>
      <w:iCs/>
      <w:sz w:val="28"/>
      <w:szCs w:val="28"/>
      <w:lang w:val="ru-RU" w:eastAsia="ru-RU"/>
    </w:rPr>
  </w:style>
  <w:style w:type="character" w:customStyle="1" w:styleId="70">
    <w:name w:val="Заголовок 7 Знак"/>
    <w:basedOn w:val="a0"/>
    <w:link w:val="7"/>
    <w:uiPriority w:val="99"/>
    <w:rsid w:val="00411869"/>
    <w:rPr>
      <w:rFonts w:ascii="Times New Roman" w:eastAsia="Calibri" w:hAnsi="Times New Roman" w:cs="Times New Roman"/>
      <w:sz w:val="24"/>
      <w:szCs w:val="24"/>
      <w:lang w:val="ru-RU" w:eastAsia="ru-RU"/>
    </w:rPr>
  </w:style>
  <w:style w:type="numbering" w:customStyle="1" w:styleId="1">
    <w:name w:val="Нет списка1"/>
    <w:next w:val="a2"/>
    <w:uiPriority w:val="99"/>
    <w:semiHidden/>
    <w:unhideWhenUsed/>
    <w:rsid w:val="00411869"/>
  </w:style>
  <w:style w:type="paragraph" w:styleId="a3">
    <w:name w:val="Body Text Indent"/>
    <w:basedOn w:val="a"/>
    <w:link w:val="a4"/>
    <w:uiPriority w:val="99"/>
    <w:rsid w:val="00411869"/>
    <w:pPr>
      <w:spacing w:after="120" w:line="240" w:lineRule="auto"/>
      <w:ind w:left="283"/>
    </w:pPr>
    <w:rPr>
      <w:rFonts w:ascii="Calibri" w:eastAsia="Calibri" w:hAnsi="Calibri" w:cs="Times New Roman"/>
      <w:sz w:val="24"/>
      <w:szCs w:val="24"/>
      <w:lang w:val="ru-RU" w:eastAsia="ru-RU"/>
    </w:rPr>
  </w:style>
  <w:style w:type="character" w:customStyle="1" w:styleId="a4">
    <w:name w:val="Основной текст с отступом Знак"/>
    <w:basedOn w:val="a0"/>
    <w:link w:val="a3"/>
    <w:uiPriority w:val="99"/>
    <w:rsid w:val="00411869"/>
    <w:rPr>
      <w:rFonts w:ascii="Calibri" w:eastAsia="Calibri" w:hAnsi="Calibri" w:cs="Times New Roman"/>
      <w:sz w:val="24"/>
      <w:szCs w:val="24"/>
      <w:lang w:val="ru-RU" w:eastAsia="ru-RU"/>
    </w:rPr>
  </w:style>
  <w:style w:type="paragraph" w:customStyle="1" w:styleId="msonormalcxspmiddle">
    <w:name w:val="msonormalcxspmiddle"/>
    <w:basedOn w:val="a"/>
    <w:uiPriority w:val="99"/>
    <w:rsid w:val="00411869"/>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msonormalcxsplast">
    <w:name w:val="msonormalcxsplast"/>
    <w:basedOn w:val="a"/>
    <w:uiPriority w:val="99"/>
    <w:rsid w:val="00411869"/>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21">
    <w:name w:val="Body Text Indent 2"/>
    <w:basedOn w:val="a"/>
    <w:link w:val="22"/>
    <w:uiPriority w:val="99"/>
    <w:rsid w:val="00411869"/>
    <w:pPr>
      <w:spacing w:after="120" w:line="480" w:lineRule="auto"/>
      <w:ind w:left="283"/>
    </w:pPr>
    <w:rPr>
      <w:rFonts w:ascii="Times New Roman" w:eastAsia="Times New Roman" w:hAnsi="Times New Roman" w:cs="Times New Roman"/>
      <w:sz w:val="28"/>
      <w:szCs w:val="24"/>
      <w:lang w:val="ru-RU" w:eastAsia="ru-RU"/>
    </w:rPr>
  </w:style>
  <w:style w:type="character" w:customStyle="1" w:styleId="22">
    <w:name w:val="Основной текст с отступом 2 Знак"/>
    <w:basedOn w:val="a0"/>
    <w:link w:val="21"/>
    <w:uiPriority w:val="99"/>
    <w:rsid w:val="00411869"/>
    <w:rPr>
      <w:rFonts w:ascii="Times New Roman" w:eastAsia="Times New Roman" w:hAnsi="Times New Roman" w:cs="Times New Roman"/>
      <w:sz w:val="28"/>
      <w:szCs w:val="24"/>
      <w:lang w:val="ru-RU" w:eastAsia="ru-RU"/>
    </w:rPr>
  </w:style>
  <w:style w:type="character" w:styleId="a5">
    <w:name w:val="Hyperlink"/>
    <w:basedOn w:val="a0"/>
    <w:uiPriority w:val="99"/>
    <w:rsid w:val="00411869"/>
    <w:rPr>
      <w:rFonts w:cs="Times New Roman"/>
      <w:color w:val="0000FF"/>
      <w:u w:val="single"/>
    </w:rPr>
  </w:style>
  <w:style w:type="paragraph" w:styleId="a6">
    <w:name w:val="Normal (Web)"/>
    <w:basedOn w:val="a"/>
    <w:uiPriority w:val="99"/>
    <w:rsid w:val="0041186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rvts7">
    <w:name w:val="rvts7"/>
    <w:basedOn w:val="a0"/>
    <w:uiPriority w:val="99"/>
    <w:rsid w:val="00411869"/>
    <w:rPr>
      <w:rFonts w:cs="Times New Roman"/>
    </w:rPr>
  </w:style>
  <w:style w:type="paragraph" w:styleId="a7">
    <w:name w:val="header"/>
    <w:basedOn w:val="a"/>
    <w:link w:val="a8"/>
    <w:uiPriority w:val="99"/>
    <w:rsid w:val="00411869"/>
    <w:pPr>
      <w:tabs>
        <w:tab w:val="center" w:pos="4677"/>
        <w:tab w:val="right" w:pos="9355"/>
      </w:tabs>
      <w:spacing w:after="0" w:line="240" w:lineRule="auto"/>
    </w:pPr>
    <w:rPr>
      <w:rFonts w:ascii="Times New Roman" w:eastAsia="Times New Roman" w:hAnsi="Times New Roman" w:cs="Times New Roman"/>
      <w:sz w:val="28"/>
      <w:szCs w:val="24"/>
      <w:lang w:val="ru-RU" w:eastAsia="ru-RU"/>
    </w:rPr>
  </w:style>
  <w:style w:type="character" w:customStyle="1" w:styleId="a8">
    <w:name w:val="Верхний колонтитул Знак"/>
    <w:basedOn w:val="a0"/>
    <w:link w:val="a7"/>
    <w:uiPriority w:val="99"/>
    <w:rsid w:val="00411869"/>
    <w:rPr>
      <w:rFonts w:ascii="Times New Roman" w:eastAsia="Times New Roman" w:hAnsi="Times New Roman" w:cs="Times New Roman"/>
      <w:sz w:val="28"/>
      <w:szCs w:val="24"/>
      <w:lang w:val="ru-RU" w:eastAsia="ru-RU"/>
    </w:rPr>
  </w:style>
  <w:style w:type="character" w:styleId="a9">
    <w:name w:val="page number"/>
    <w:basedOn w:val="a0"/>
    <w:uiPriority w:val="99"/>
    <w:rsid w:val="00411869"/>
    <w:rPr>
      <w:rFonts w:cs="Times New Roman"/>
    </w:rPr>
  </w:style>
  <w:style w:type="paragraph" w:styleId="aa">
    <w:name w:val="List Paragraph"/>
    <w:basedOn w:val="a"/>
    <w:uiPriority w:val="34"/>
    <w:qFormat/>
    <w:rsid w:val="00411869"/>
    <w:pPr>
      <w:widowControl w:val="0"/>
      <w:spacing w:after="0" w:line="240" w:lineRule="auto"/>
      <w:ind w:left="720"/>
      <w:contextualSpacing/>
    </w:pPr>
    <w:rPr>
      <w:rFonts w:ascii="Times New Roman" w:eastAsia="Calibri" w:hAnsi="Times New Roman" w:cs="Times New Roman"/>
      <w:sz w:val="20"/>
      <w:szCs w:val="20"/>
      <w:lang w:val="ru-RU" w:eastAsia="ru-RU"/>
    </w:rPr>
  </w:style>
  <w:style w:type="paragraph" w:customStyle="1" w:styleId="10">
    <w:name w:val="Обычный1"/>
    <w:rsid w:val="00EF4DA5"/>
    <w:pPr>
      <w:spacing w:after="0" w:line="240" w:lineRule="auto"/>
    </w:pPr>
    <w:rPr>
      <w:rFonts w:ascii="Calibri" w:eastAsia="Calibri" w:hAnsi="Calibri" w:cs="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411869"/>
    <w:pPr>
      <w:keepNext/>
      <w:spacing w:before="240" w:after="60" w:line="240" w:lineRule="auto"/>
      <w:outlineLvl w:val="1"/>
    </w:pPr>
    <w:rPr>
      <w:rFonts w:ascii="Arial" w:eastAsia="Calibri" w:hAnsi="Arial" w:cs="Arial"/>
      <w:b/>
      <w:bCs/>
      <w:i/>
      <w:iCs/>
      <w:sz w:val="28"/>
      <w:szCs w:val="28"/>
      <w:lang w:val="ru-RU" w:eastAsia="ru-RU"/>
    </w:rPr>
  </w:style>
  <w:style w:type="paragraph" w:styleId="7">
    <w:name w:val="heading 7"/>
    <w:basedOn w:val="a"/>
    <w:next w:val="a"/>
    <w:link w:val="70"/>
    <w:uiPriority w:val="99"/>
    <w:qFormat/>
    <w:rsid w:val="00411869"/>
    <w:pPr>
      <w:spacing w:before="240" w:after="60" w:line="240" w:lineRule="auto"/>
      <w:outlineLvl w:val="6"/>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11869"/>
    <w:rPr>
      <w:rFonts w:ascii="Arial" w:eastAsia="Calibri" w:hAnsi="Arial" w:cs="Arial"/>
      <w:b/>
      <w:bCs/>
      <w:i/>
      <w:iCs/>
      <w:sz w:val="28"/>
      <w:szCs w:val="28"/>
      <w:lang w:val="ru-RU" w:eastAsia="ru-RU"/>
    </w:rPr>
  </w:style>
  <w:style w:type="character" w:customStyle="1" w:styleId="70">
    <w:name w:val="Заголовок 7 Знак"/>
    <w:basedOn w:val="a0"/>
    <w:link w:val="7"/>
    <w:uiPriority w:val="99"/>
    <w:rsid w:val="00411869"/>
    <w:rPr>
      <w:rFonts w:ascii="Times New Roman" w:eastAsia="Calibri" w:hAnsi="Times New Roman" w:cs="Times New Roman"/>
      <w:sz w:val="24"/>
      <w:szCs w:val="24"/>
      <w:lang w:val="ru-RU" w:eastAsia="ru-RU"/>
    </w:rPr>
  </w:style>
  <w:style w:type="numbering" w:customStyle="1" w:styleId="1">
    <w:name w:val="Нет списка1"/>
    <w:next w:val="a2"/>
    <w:uiPriority w:val="99"/>
    <w:semiHidden/>
    <w:unhideWhenUsed/>
    <w:rsid w:val="00411869"/>
  </w:style>
  <w:style w:type="paragraph" w:styleId="a3">
    <w:name w:val="Body Text Indent"/>
    <w:basedOn w:val="a"/>
    <w:link w:val="a4"/>
    <w:uiPriority w:val="99"/>
    <w:rsid w:val="00411869"/>
    <w:pPr>
      <w:spacing w:after="120" w:line="240" w:lineRule="auto"/>
      <w:ind w:left="283"/>
    </w:pPr>
    <w:rPr>
      <w:rFonts w:ascii="Calibri" w:eastAsia="Calibri" w:hAnsi="Calibri" w:cs="Times New Roman"/>
      <w:sz w:val="24"/>
      <w:szCs w:val="24"/>
      <w:lang w:val="ru-RU" w:eastAsia="ru-RU"/>
    </w:rPr>
  </w:style>
  <w:style w:type="character" w:customStyle="1" w:styleId="a4">
    <w:name w:val="Основной текст с отступом Знак"/>
    <w:basedOn w:val="a0"/>
    <w:link w:val="a3"/>
    <w:uiPriority w:val="99"/>
    <w:rsid w:val="00411869"/>
    <w:rPr>
      <w:rFonts w:ascii="Calibri" w:eastAsia="Calibri" w:hAnsi="Calibri" w:cs="Times New Roman"/>
      <w:sz w:val="24"/>
      <w:szCs w:val="24"/>
      <w:lang w:val="ru-RU" w:eastAsia="ru-RU"/>
    </w:rPr>
  </w:style>
  <w:style w:type="paragraph" w:customStyle="1" w:styleId="msonormalcxspmiddle">
    <w:name w:val="msonormalcxspmiddle"/>
    <w:basedOn w:val="a"/>
    <w:uiPriority w:val="99"/>
    <w:rsid w:val="00411869"/>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msonormalcxsplast">
    <w:name w:val="msonormalcxsplast"/>
    <w:basedOn w:val="a"/>
    <w:uiPriority w:val="99"/>
    <w:rsid w:val="00411869"/>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21">
    <w:name w:val="Body Text Indent 2"/>
    <w:basedOn w:val="a"/>
    <w:link w:val="22"/>
    <w:uiPriority w:val="99"/>
    <w:rsid w:val="00411869"/>
    <w:pPr>
      <w:spacing w:after="120" w:line="480" w:lineRule="auto"/>
      <w:ind w:left="283"/>
    </w:pPr>
    <w:rPr>
      <w:rFonts w:ascii="Times New Roman" w:eastAsia="Times New Roman" w:hAnsi="Times New Roman" w:cs="Times New Roman"/>
      <w:sz w:val="28"/>
      <w:szCs w:val="24"/>
      <w:lang w:val="ru-RU" w:eastAsia="ru-RU"/>
    </w:rPr>
  </w:style>
  <w:style w:type="character" w:customStyle="1" w:styleId="22">
    <w:name w:val="Основной текст с отступом 2 Знак"/>
    <w:basedOn w:val="a0"/>
    <w:link w:val="21"/>
    <w:uiPriority w:val="99"/>
    <w:rsid w:val="00411869"/>
    <w:rPr>
      <w:rFonts w:ascii="Times New Roman" w:eastAsia="Times New Roman" w:hAnsi="Times New Roman" w:cs="Times New Roman"/>
      <w:sz w:val="28"/>
      <w:szCs w:val="24"/>
      <w:lang w:val="ru-RU" w:eastAsia="ru-RU"/>
    </w:rPr>
  </w:style>
  <w:style w:type="character" w:styleId="a5">
    <w:name w:val="Hyperlink"/>
    <w:basedOn w:val="a0"/>
    <w:uiPriority w:val="99"/>
    <w:rsid w:val="00411869"/>
    <w:rPr>
      <w:rFonts w:cs="Times New Roman"/>
      <w:color w:val="0000FF"/>
      <w:u w:val="single"/>
    </w:rPr>
  </w:style>
  <w:style w:type="paragraph" w:styleId="a6">
    <w:name w:val="Normal (Web)"/>
    <w:basedOn w:val="a"/>
    <w:uiPriority w:val="99"/>
    <w:rsid w:val="0041186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rvts7">
    <w:name w:val="rvts7"/>
    <w:basedOn w:val="a0"/>
    <w:uiPriority w:val="99"/>
    <w:rsid w:val="00411869"/>
    <w:rPr>
      <w:rFonts w:cs="Times New Roman"/>
    </w:rPr>
  </w:style>
  <w:style w:type="paragraph" w:styleId="a7">
    <w:name w:val="header"/>
    <w:basedOn w:val="a"/>
    <w:link w:val="a8"/>
    <w:uiPriority w:val="99"/>
    <w:rsid w:val="00411869"/>
    <w:pPr>
      <w:tabs>
        <w:tab w:val="center" w:pos="4677"/>
        <w:tab w:val="right" w:pos="9355"/>
      </w:tabs>
      <w:spacing w:after="0" w:line="240" w:lineRule="auto"/>
    </w:pPr>
    <w:rPr>
      <w:rFonts w:ascii="Times New Roman" w:eastAsia="Times New Roman" w:hAnsi="Times New Roman" w:cs="Times New Roman"/>
      <w:sz w:val="28"/>
      <w:szCs w:val="24"/>
      <w:lang w:val="ru-RU" w:eastAsia="ru-RU"/>
    </w:rPr>
  </w:style>
  <w:style w:type="character" w:customStyle="1" w:styleId="a8">
    <w:name w:val="Верхний колонтитул Знак"/>
    <w:basedOn w:val="a0"/>
    <w:link w:val="a7"/>
    <w:uiPriority w:val="99"/>
    <w:rsid w:val="00411869"/>
    <w:rPr>
      <w:rFonts w:ascii="Times New Roman" w:eastAsia="Times New Roman" w:hAnsi="Times New Roman" w:cs="Times New Roman"/>
      <w:sz w:val="28"/>
      <w:szCs w:val="24"/>
      <w:lang w:val="ru-RU" w:eastAsia="ru-RU"/>
    </w:rPr>
  </w:style>
  <w:style w:type="character" w:styleId="a9">
    <w:name w:val="page number"/>
    <w:basedOn w:val="a0"/>
    <w:uiPriority w:val="99"/>
    <w:rsid w:val="00411869"/>
    <w:rPr>
      <w:rFonts w:cs="Times New Roman"/>
    </w:rPr>
  </w:style>
  <w:style w:type="paragraph" w:styleId="aa">
    <w:name w:val="List Paragraph"/>
    <w:basedOn w:val="a"/>
    <w:uiPriority w:val="34"/>
    <w:qFormat/>
    <w:rsid w:val="00411869"/>
    <w:pPr>
      <w:widowControl w:val="0"/>
      <w:spacing w:after="0" w:line="240" w:lineRule="auto"/>
      <w:ind w:left="720"/>
      <w:contextualSpacing/>
    </w:pPr>
    <w:rPr>
      <w:rFonts w:ascii="Times New Roman" w:eastAsia="Calibri" w:hAnsi="Times New Roman" w:cs="Times New Roman"/>
      <w:sz w:val="20"/>
      <w:szCs w:val="20"/>
      <w:lang w:val="ru-RU" w:eastAsia="ru-RU"/>
    </w:rPr>
  </w:style>
  <w:style w:type="paragraph" w:customStyle="1" w:styleId="10">
    <w:name w:val="Обычный1"/>
    <w:rsid w:val="00EF4DA5"/>
    <w:pPr>
      <w:spacing w:after="0" w:line="240" w:lineRule="auto"/>
    </w:pPr>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uir.sumdu.edu.ua/retrieve/57355/Baranova.doc" TargetMode="External"/><Relationship Id="rId3" Type="http://schemas.openxmlformats.org/officeDocument/2006/relationships/styles" Target="styles.xml"/><Relationship Id="rId7" Type="http://schemas.openxmlformats.org/officeDocument/2006/relationships/hyperlink" Target="http://www.essuir.sumdu.edu.ua/retrieve/57355/Baranova.do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AD7ED-3DB4-4634-8EF8-1CF9F9D4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33</Pages>
  <Words>46947</Words>
  <Characters>26761</Characters>
  <Application>Microsoft Office Word</Application>
  <DocSecurity>0</DocSecurity>
  <Lines>223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2020-10-16T08:16:00Z</dcterms:created>
  <dcterms:modified xsi:type="dcterms:W3CDTF">2020-10-16T13:07:00Z</dcterms:modified>
</cp:coreProperties>
</file>